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2DB4" w14:textId="57DA095E" w:rsidR="000F5EB8" w:rsidRDefault="004103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 4</w:t>
      </w:r>
    </w:p>
    <w:p w14:paraId="60542BEE" w14:textId="5D94CF78" w:rsidR="000F5EB8" w:rsidRDefault="00AD5E76">
      <w:pPr>
        <w:jc w:val="center"/>
        <w:rPr>
          <w:sz w:val="24"/>
          <w:szCs w:val="24"/>
        </w:rPr>
      </w:pPr>
      <w:r>
        <w:rPr>
          <w:sz w:val="24"/>
          <w:szCs w:val="24"/>
        </w:rPr>
        <w:t>CS450 Spring, 2018</w:t>
      </w:r>
    </w:p>
    <w:p w14:paraId="182625A0" w14:textId="221F33E7" w:rsidR="000F5EB8" w:rsidRDefault="00176138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assignment is a pair progr</w:t>
      </w:r>
      <w:r w:rsidR="00E27C12">
        <w:rPr>
          <w:sz w:val="24"/>
          <w:szCs w:val="24"/>
        </w:rPr>
        <w:t xml:space="preserve">amming effort. It is due on </w:t>
      </w:r>
      <w:r w:rsidR="007B76E7">
        <w:rPr>
          <w:sz w:val="24"/>
          <w:szCs w:val="24"/>
        </w:rPr>
        <w:t>04/25/2018</w:t>
      </w:r>
    </w:p>
    <w:p w14:paraId="7C2A0265" w14:textId="7D00E67E" w:rsidR="00CA1183" w:rsidRDefault="00CA1183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Purpose:</w:t>
      </w:r>
      <w:r w:rsidR="007A430A">
        <w:rPr>
          <w:sz w:val="24"/>
          <w:szCs w:val="24"/>
        </w:rPr>
        <w:t xml:space="preserve"> Develop a</w:t>
      </w:r>
      <w:r w:rsidR="00702ACB">
        <w:rPr>
          <w:sz w:val="24"/>
          <w:szCs w:val="24"/>
        </w:rPr>
        <w:t xml:space="preserve"> set of</w:t>
      </w:r>
      <w:r w:rsidR="007A430A">
        <w:rPr>
          <w:sz w:val="24"/>
          <w:szCs w:val="24"/>
        </w:rPr>
        <w:t xml:space="preserve"> tool</w:t>
      </w:r>
      <w:r w:rsidR="00702ACB">
        <w:rPr>
          <w:sz w:val="24"/>
          <w:szCs w:val="24"/>
        </w:rPr>
        <w:t>s</w:t>
      </w:r>
      <w:r w:rsidR="007A430A">
        <w:rPr>
          <w:sz w:val="24"/>
          <w:szCs w:val="24"/>
        </w:rPr>
        <w:t xml:space="preserve"> t</w:t>
      </w:r>
      <w:r w:rsidR="00ED483D">
        <w:rPr>
          <w:sz w:val="24"/>
          <w:szCs w:val="24"/>
        </w:rPr>
        <w:t>hat can help</w:t>
      </w:r>
      <w:r w:rsidR="00702ACB">
        <w:rPr>
          <w:sz w:val="24"/>
          <w:szCs w:val="24"/>
        </w:rPr>
        <w:t xml:space="preserve"> </w:t>
      </w:r>
      <w:r w:rsidR="000469EE">
        <w:rPr>
          <w:sz w:val="24"/>
          <w:szCs w:val="24"/>
        </w:rPr>
        <w:t>to</w:t>
      </w:r>
      <w:r w:rsidR="00ED483D">
        <w:rPr>
          <w:sz w:val="24"/>
          <w:szCs w:val="24"/>
        </w:rPr>
        <w:t xml:space="preserve"> </w:t>
      </w:r>
      <w:r w:rsidR="00702ACB">
        <w:rPr>
          <w:sz w:val="24"/>
          <w:szCs w:val="24"/>
        </w:rPr>
        <w:t xml:space="preserve">recover a </w:t>
      </w:r>
      <w:r w:rsidR="00ED483D">
        <w:rPr>
          <w:sz w:val="24"/>
          <w:szCs w:val="24"/>
        </w:rPr>
        <w:t>damaged file system</w:t>
      </w:r>
      <w:r w:rsidR="00702ACB">
        <w:rPr>
          <w:sz w:val="24"/>
          <w:szCs w:val="24"/>
        </w:rPr>
        <w:t>. For many reasons,</w:t>
      </w:r>
      <w:r w:rsidR="009E60E7">
        <w:rPr>
          <w:sz w:val="24"/>
          <w:szCs w:val="24"/>
        </w:rPr>
        <w:t xml:space="preserve"> the information in a directory</w:t>
      </w:r>
      <w:r w:rsidR="00ED483D">
        <w:rPr>
          <w:sz w:val="24"/>
          <w:szCs w:val="24"/>
        </w:rPr>
        <w:t xml:space="preserve"> file</w:t>
      </w:r>
      <w:r w:rsidR="009E60E7">
        <w:rPr>
          <w:sz w:val="24"/>
          <w:szCs w:val="24"/>
        </w:rPr>
        <w:t xml:space="preserve">, in an </w:t>
      </w:r>
      <w:proofErr w:type="spellStart"/>
      <w:r w:rsidR="009E60E7">
        <w:rPr>
          <w:sz w:val="24"/>
          <w:szCs w:val="24"/>
        </w:rPr>
        <w:t>inode</w:t>
      </w:r>
      <w:proofErr w:type="spellEnd"/>
      <w:r w:rsidR="009E60E7">
        <w:rPr>
          <w:sz w:val="24"/>
          <w:szCs w:val="24"/>
        </w:rPr>
        <w:t xml:space="preserve"> etc. may get damaged</w:t>
      </w:r>
      <w:r w:rsidR="00AD5E76">
        <w:rPr>
          <w:sz w:val="24"/>
          <w:szCs w:val="24"/>
        </w:rPr>
        <w:t xml:space="preserve"> and </w:t>
      </w:r>
      <w:r w:rsidR="00ED483D">
        <w:rPr>
          <w:sz w:val="24"/>
          <w:szCs w:val="24"/>
        </w:rPr>
        <w:t xml:space="preserve">cannot be read. As a result, </w:t>
      </w:r>
      <w:r w:rsidR="00BE06B1">
        <w:rPr>
          <w:sz w:val="24"/>
          <w:szCs w:val="24"/>
        </w:rPr>
        <w:t>a user program will not</w:t>
      </w:r>
      <w:r w:rsidR="00AD5E76">
        <w:rPr>
          <w:sz w:val="24"/>
          <w:szCs w:val="24"/>
        </w:rPr>
        <w:t xml:space="preserve"> be able to access so</w:t>
      </w:r>
      <w:r w:rsidR="00BE06B1">
        <w:rPr>
          <w:sz w:val="24"/>
          <w:szCs w:val="24"/>
        </w:rPr>
        <w:t>me parts of the file system. In</w:t>
      </w:r>
      <w:r w:rsidR="00AD5E76">
        <w:rPr>
          <w:sz w:val="24"/>
          <w:szCs w:val="24"/>
        </w:rPr>
        <w:t xml:space="preserve"> this exer</w:t>
      </w:r>
      <w:r w:rsidR="00BE06B1">
        <w:rPr>
          <w:sz w:val="24"/>
          <w:szCs w:val="24"/>
        </w:rPr>
        <w:t>cise, we ask you to develop a</w:t>
      </w:r>
      <w:r w:rsidR="00AD5E76">
        <w:rPr>
          <w:sz w:val="24"/>
          <w:szCs w:val="24"/>
        </w:rPr>
        <w:t xml:space="preserve"> set of tools and </w:t>
      </w:r>
      <w:r w:rsidR="00ED483D">
        <w:rPr>
          <w:sz w:val="24"/>
          <w:szCs w:val="24"/>
        </w:rPr>
        <w:t>show that you can use them to</w:t>
      </w:r>
      <w:r w:rsidR="00D406EB">
        <w:rPr>
          <w:sz w:val="24"/>
          <w:szCs w:val="24"/>
        </w:rPr>
        <w:t xml:space="preserve"> recover a file system if</w:t>
      </w:r>
      <w:r w:rsidR="00ED483D">
        <w:rPr>
          <w:sz w:val="24"/>
          <w:szCs w:val="24"/>
        </w:rPr>
        <w:t xml:space="preserve"> </w:t>
      </w:r>
      <w:r w:rsidR="00AD5E76">
        <w:rPr>
          <w:sz w:val="24"/>
          <w:szCs w:val="24"/>
        </w:rPr>
        <w:t xml:space="preserve">one </w:t>
      </w:r>
      <w:r w:rsidR="00D406EB">
        <w:rPr>
          <w:sz w:val="24"/>
          <w:szCs w:val="24"/>
        </w:rPr>
        <w:t xml:space="preserve">or more </w:t>
      </w:r>
      <w:r w:rsidR="00AD5E76">
        <w:rPr>
          <w:sz w:val="24"/>
          <w:szCs w:val="24"/>
        </w:rPr>
        <w:t>of its directo</w:t>
      </w:r>
      <w:r w:rsidR="00D406EB">
        <w:rPr>
          <w:sz w:val="24"/>
          <w:szCs w:val="24"/>
        </w:rPr>
        <w:t xml:space="preserve">ry </w:t>
      </w:r>
      <w:proofErr w:type="spellStart"/>
      <w:r w:rsidR="00D406EB">
        <w:rPr>
          <w:sz w:val="24"/>
          <w:szCs w:val="24"/>
        </w:rPr>
        <w:t>inode</w:t>
      </w:r>
      <w:proofErr w:type="spellEnd"/>
      <w:r w:rsidR="00ED483D">
        <w:rPr>
          <w:sz w:val="24"/>
          <w:szCs w:val="24"/>
        </w:rPr>
        <w:t xml:space="preserve"> is damaged</w:t>
      </w:r>
      <w:r w:rsidR="00AD5E76">
        <w:rPr>
          <w:sz w:val="24"/>
          <w:szCs w:val="24"/>
        </w:rPr>
        <w:t>.</w:t>
      </w:r>
    </w:p>
    <w:p w14:paraId="0A7E2EA4" w14:textId="051166DC" w:rsidR="000F5EB8" w:rsidRPr="00B32FE1" w:rsidRDefault="00176138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Requirements:</w:t>
      </w:r>
    </w:p>
    <w:p w14:paraId="07A3BFFF" w14:textId="3868C060" w:rsidR="00B32FE1" w:rsidRDefault="00AD5E76" w:rsidP="00B32FE1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tools and recovery program will work on the xv6 file system.</w:t>
      </w:r>
    </w:p>
    <w:p w14:paraId="43D5E123" w14:textId="77777777" w:rsidR="005D11E8" w:rsidRPr="00E26A57" w:rsidRDefault="00A0107C" w:rsidP="00E26A57">
      <w:pPr>
        <w:pStyle w:val="ListParagraph1"/>
        <w:numPr>
          <w:ilvl w:val="1"/>
          <w:numId w:val="1"/>
        </w:numPr>
        <w:rPr>
          <w:sz w:val="24"/>
          <w:szCs w:val="24"/>
        </w:rPr>
      </w:pPr>
      <w:r w:rsidRPr="00E26A57">
        <w:rPr>
          <w:sz w:val="24"/>
          <w:szCs w:val="24"/>
        </w:rPr>
        <w:t xml:space="preserve">Write a program, called the </w:t>
      </w:r>
      <w:proofErr w:type="spellStart"/>
      <w:r w:rsidRPr="00E26A57">
        <w:rPr>
          <w:rFonts w:ascii="Courier New" w:hAnsi="Courier New" w:cs="Courier New"/>
          <w:sz w:val="24"/>
          <w:szCs w:val="24"/>
        </w:rPr>
        <w:t>directoryWalker</w:t>
      </w:r>
      <w:proofErr w:type="spellEnd"/>
      <w:r w:rsidRPr="00E26A57">
        <w:rPr>
          <w:sz w:val="24"/>
          <w:szCs w:val="24"/>
        </w:rPr>
        <w:t xml:space="preserve">, that prints out the names of each file and directory in a file system tree, starting at a given point in the tree. The program will also write the </w:t>
      </w:r>
      <w:proofErr w:type="spellStart"/>
      <w:r w:rsidRPr="00E26A57">
        <w:rPr>
          <w:sz w:val="24"/>
          <w:szCs w:val="24"/>
        </w:rPr>
        <w:t>inodes</w:t>
      </w:r>
      <w:proofErr w:type="spellEnd"/>
      <w:r w:rsidRPr="00E26A57">
        <w:rPr>
          <w:sz w:val="24"/>
          <w:szCs w:val="24"/>
        </w:rPr>
        <w:t xml:space="preserve"> associated with each file and directory.</w:t>
      </w:r>
    </w:p>
    <w:p w14:paraId="6111710E" w14:textId="7C1A67D6" w:rsidR="005D11E8" w:rsidRPr="00E26A57" w:rsidRDefault="00A0107C" w:rsidP="00E26A57">
      <w:pPr>
        <w:pStyle w:val="ListParagraph1"/>
        <w:numPr>
          <w:ilvl w:val="1"/>
          <w:numId w:val="1"/>
        </w:numPr>
        <w:rPr>
          <w:sz w:val="24"/>
          <w:szCs w:val="24"/>
        </w:rPr>
      </w:pPr>
      <w:r w:rsidRPr="00E26A57">
        <w:rPr>
          <w:sz w:val="24"/>
          <w:szCs w:val="24"/>
        </w:rPr>
        <w:t xml:space="preserve">Write a program, called the </w:t>
      </w:r>
      <w:proofErr w:type="spellStart"/>
      <w:r w:rsidRPr="00E26A57">
        <w:rPr>
          <w:rFonts w:ascii="Courier New" w:hAnsi="Courier New" w:cs="Courier New"/>
          <w:sz w:val="24"/>
          <w:szCs w:val="24"/>
        </w:rPr>
        <w:t>inode</w:t>
      </w:r>
      <w:r w:rsidR="00D406EB">
        <w:rPr>
          <w:rFonts w:ascii="Courier New" w:hAnsi="Courier New" w:cs="Courier New"/>
          <w:sz w:val="24"/>
          <w:szCs w:val="24"/>
        </w:rPr>
        <w:t>BM</w:t>
      </w:r>
      <w:r w:rsidRPr="00E26A57">
        <w:rPr>
          <w:rFonts w:ascii="Courier New" w:hAnsi="Courier New" w:cs="Courier New"/>
          <w:sz w:val="24"/>
          <w:szCs w:val="24"/>
        </w:rPr>
        <w:t>Walker</w:t>
      </w:r>
      <w:proofErr w:type="spellEnd"/>
      <w:r w:rsidRPr="00E26A57">
        <w:rPr>
          <w:sz w:val="24"/>
          <w:szCs w:val="24"/>
        </w:rPr>
        <w:t xml:space="preserve">, that prints out all the allocated </w:t>
      </w:r>
      <w:proofErr w:type="spellStart"/>
      <w:r w:rsidRPr="00E26A57">
        <w:rPr>
          <w:sz w:val="24"/>
          <w:szCs w:val="24"/>
        </w:rPr>
        <w:t>inodes</w:t>
      </w:r>
      <w:proofErr w:type="spellEnd"/>
      <w:r w:rsidRPr="00E26A57">
        <w:rPr>
          <w:sz w:val="24"/>
          <w:szCs w:val="24"/>
        </w:rPr>
        <w:t xml:space="preserve">. You obtain this set of </w:t>
      </w:r>
      <w:proofErr w:type="spellStart"/>
      <w:proofErr w:type="gramStart"/>
      <w:r w:rsidRPr="00E26A57">
        <w:rPr>
          <w:sz w:val="24"/>
          <w:szCs w:val="24"/>
        </w:rPr>
        <w:t>inode</w:t>
      </w:r>
      <w:r w:rsidR="000469EE">
        <w:rPr>
          <w:sz w:val="24"/>
          <w:szCs w:val="24"/>
        </w:rPr>
        <w:t>s</w:t>
      </w:r>
      <w:proofErr w:type="spellEnd"/>
      <w:r w:rsidR="000469EE">
        <w:rPr>
          <w:sz w:val="24"/>
          <w:szCs w:val="24"/>
        </w:rPr>
        <w:t xml:space="preserve"> </w:t>
      </w:r>
      <w:r w:rsidR="00D406EB">
        <w:rPr>
          <w:sz w:val="24"/>
          <w:szCs w:val="24"/>
        </w:rPr>
        <w:t xml:space="preserve"> from</w:t>
      </w:r>
      <w:proofErr w:type="gramEnd"/>
      <w:r w:rsidR="000469EE">
        <w:rPr>
          <w:sz w:val="24"/>
          <w:szCs w:val="24"/>
        </w:rPr>
        <w:t xml:space="preserve"> the </w:t>
      </w:r>
      <w:proofErr w:type="spellStart"/>
      <w:r w:rsidR="000469EE">
        <w:rPr>
          <w:sz w:val="24"/>
          <w:szCs w:val="24"/>
        </w:rPr>
        <w:t>inode</w:t>
      </w:r>
      <w:proofErr w:type="spellEnd"/>
      <w:r w:rsidR="000469EE">
        <w:rPr>
          <w:sz w:val="24"/>
          <w:szCs w:val="24"/>
        </w:rPr>
        <w:t xml:space="preserve"> bitmap</w:t>
      </w:r>
      <w:r w:rsidRPr="00E26A57">
        <w:rPr>
          <w:sz w:val="24"/>
          <w:szCs w:val="24"/>
        </w:rPr>
        <w:t>.</w:t>
      </w:r>
    </w:p>
    <w:p w14:paraId="145F7AE6" w14:textId="0C2EF3DB" w:rsidR="00913A04" w:rsidRPr="0063433E" w:rsidRDefault="00411879" w:rsidP="0063433E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6"/>
          <w:szCs w:val="26"/>
        </w:rPr>
        <w:t>Write a prog</w:t>
      </w:r>
      <w:r w:rsidR="00A0107C">
        <w:rPr>
          <w:rFonts w:eastAsiaTheme="minorEastAsia" w:hAnsi="Calibri"/>
          <w:color w:val="000000" w:themeColor="text1"/>
          <w:kern w:val="24"/>
          <w:sz w:val="26"/>
          <w:szCs w:val="26"/>
        </w:rPr>
        <w:t>ram that will compare the output</w:t>
      </w:r>
      <w:r>
        <w:rPr>
          <w:rFonts w:eastAsiaTheme="minorEastAsia" w:hAnsi="Calibri"/>
          <w:color w:val="000000" w:themeColor="text1"/>
          <w:kern w:val="24"/>
          <w:sz w:val="26"/>
          <w:szCs w:val="26"/>
        </w:rPr>
        <w:t xml:space="preserve"> from the two </w:t>
      </w:r>
      <w:r>
        <w:rPr>
          <w:rFonts w:asciiTheme="majorHAnsi" w:eastAsiaTheme="minorEastAsia" w:hAnsi="Calibri Light"/>
          <w:color w:val="000000" w:themeColor="text1"/>
          <w:kern w:val="24"/>
          <w:sz w:val="26"/>
          <w:szCs w:val="26"/>
        </w:rPr>
        <w:t>Walkers.</w:t>
      </w:r>
    </w:p>
    <w:p w14:paraId="0E1D91A9" w14:textId="29CCD3EA" w:rsidR="00BC193D" w:rsidRDefault="00663058" w:rsidP="00BC193D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that can erase the</w:t>
      </w:r>
      <w:r w:rsidR="00D406EB">
        <w:rPr>
          <w:sz w:val="24"/>
          <w:szCs w:val="24"/>
        </w:rPr>
        <w:t xml:space="preserve"> information</w:t>
      </w:r>
      <w:r w:rsidR="00F842A5">
        <w:rPr>
          <w:sz w:val="24"/>
          <w:szCs w:val="24"/>
        </w:rPr>
        <w:t xml:space="preserve"> (including the block pointers)</w:t>
      </w:r>
      <w:r w:rsidR="00D406EB">
        <w:rPr>
          <w:sz w:val="24"/>
          <w:szCs w:val="24"/>
        </w:rPr>
        <w:t xml:space="preserve"> in a directory </w:t>
      </w:r>
      <w:proofErr w:type="spellStart"/>
      <w:r w:rsidR="00D406EB"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so that you can test and demonstrate your results.</w:t>
      </w:r>
    </w:p>
    <w:p w14:paraId="6E420697" w14:textId="243AD4AF" w:rsidR="00663058" w:rsidRDefault="00663058" w:rsidP="00BC193D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that can recover a file </w:t>
      </w:r>
      <w:r w:rsidR="00E61CA7">
        <w:rPr>
          <w:sz w:val="24"/>
          <w:szCs w:val="24"/>
        </w:rPr>
        <w:t>syste</w:t>
      </w:r>
      <w:r w:rsidR="00EB4614">
        <w:rPr>
          <w:sz w:val="24"/>
          <w:szCs w:val="24"/>
        </w:rPr>
        <w:t>m if one</w:t>
      </w:r>
      <w:r w:rsidR="000469EE">
        <w:rPr>
          <w:sz w:val="24"/>
          <w:szCs w:val="24"/>
        </w:rPr>
        <w:t xml:space="preserve"> or more</w:t>
      </w:r>
      <w:r w:rsidR="00EB4614">
        <w:rPr>
          <w:sz w:val="24"/>
          <w:szCs w:val="24"/>
        </w:rPr>
        <w:t xml:space="preserve"> of its directory </w:t>
      </w:r>
      <w:proofErr w:type="spellStart"/>
      <w:r w:rsidR="00EB4614">
        <w:rPr>
          <w:sz w:val="24"/>
          <w:szCs w:val="24"/>
        </w:rPr>
        <w:t>inode</w:t>
      </w:r>
      <w:proofErr w:type="spellEnd"/>
      <w:r>
        <w:rPr>
          <w:sz w:val="24"/>
          <w:szCs w:val="24"/>
        </w:rPr>
        <w:t xml:space="preserve"> is damaged and therefore cannot be read.</w:t>
      </w:r>
      <w:r w:rsidR="00E61CA7">
        <w:rPr>
          <w:sz w:val="24"/>
          <w:szCs w:val="24"/>
        </w:rPr>
        <w:t xml:space="preserve"> Can you do this just by having the </w:t>
      </w:r>
      <w:r w:rsidR="00E61CA7">
        <w:rPr>
          <w:rFonts w:ascii="Courier New" w:hAnsi="Courier New" w:cs="Courier New"/>
          <w:sz w:val="24"/>
          <w:szCs w:val="24"/>
        </w:rPr>
        <w:t>Walkers</w:t>
      </w:r>
      <w:r w:rsidR="00EB4614">
        <w:rPr>
          <w:rFonts w:cstheme="minorHAnsi"/>
          <w:sz w:val="24"/>
          <w:szCs w:val="24"/>
        </w:rPr>
        <w:t xml:space="preserve"> as specified above</w:t>
      </w:r>
      <w:r w:rsidR="00E61CA7">
        <w:rPr>
          <w:rFonts w:cstheme="minorHAnsi"/>
          <w:sz w:val="24"/>
          <w:szCs w:val="24"/>
        </w:rPr>
        <w:t>?</w:t>
      </w:r>
      <w:r w:rsidR="000469EE">
        <w:rPr>
          <w:rFonts w:cstheme="minorHAnsi"/>
          <w:sz w:val="24"/>
          <w:szCs w:val="24"/>
        </w:rPr>
        <w:t xml:space="preserve"> What is the best you can do in terms of the number of damaged directory </w:t>
      </w:r>
      <w:proofErr w:type="spellStart"/>
      <w:r w:rsidR="000469EE">
        <w:rPr>
          <w:rFonts w:cstheme="minorHAnsi"/>
          <w:sz w:val="24"/>
          <w:szCs w:val="24"/>
        </w:rPr>
        <w:t>inodes</w:t>
      </w:r>
      <w:proofErr w:type="spellEnd"/>
      <w:r w:rsidR="000469EE">
        <w:rPr>
          <w:rFonts w:cstheme="minorHAnsi"/>
          <w:sz w:val="24"/>
          <w:szCs w:val="24"/>
        </w:rPr>
        <w:t>?</w:t>
      </w:r>
    </w:p>
    <w:p w14:paraId="6AB4F636" w14:textId="2379D847" w:rsidR="00663058" w:rsidRPr="00BC193D" w:rsidRDefault="00663058" w:rsidP="00BC193D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Bonus</w:t>
      </w:r>
      <w:r>
        <w:rPr>
          <w:sz w:val="24"/>
          <w:szCs w:val="24"/>
        </w:rPr>
        <w:t>: Can you recover the file s</w:t>
      </w:r>
      <w:r w:rsidR="000469EE">
        <w:rPr>
          <w:sz w:val="24"/>
          <w:szCs w:val="24"/>
        </w:rPr>
        <w:t>ystem if other parts of the file system data structure</w:t>
      </w:r>
      <w:r w:rsidR="00E61CA7">
        <w:rPr>
          <w:sz w:val="24"/>
          <w:szCs w:val="24"/>
        </w:rPr>
        <w:t xml:space="preserve"> i</w:t>
      </w:r>
      <w:r w:rsidR="000469EE">
        <w:rPr>
          <w:sz w:val="24"/>
          <w:szCs w:val="24"/>
        </w:rPr>
        <w:t>s damaged?</w:t>
      </w:r>
      <w:r w:rsidR="00083588">
        <w:rPr>
          <w:sz w:val="24"/>
          <w:szCs w:val="24"/>
        </w:rPr>
        <w:t xml:space="preserve"> </w:t>
      </w:r>
      <w:r w:rsidR="001E6BD9">
        <w:rPr>
          <w:sz w:val="24"/>
          <w:szCs w:val="24"/>
        </w:rPr>
        <w:t>Implementation not necessary but will count.</w:t>
      </w:r>
    </w:p>
    <w:p w14:paraId="1EBF4F8E" w14:textId="77777777" w:rsidR="000F5EB8" w:rsidRDefault="00176138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Deliverables:</w:t>
      </w:r>
    </w:p>
    <w:p w14:paraId="57D4C395" w14:textId="22D30A22" w:rsidR="000F5EB8" w:rsidRPr="00663058" w:rsidRDefault="00176138" w:rsidP="00663058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</w:t>
      </w:r>
      <w:r w:rsidR="00CC3796">
        <w:rPr>
          <w:sz w:val="24"/>
          <w:szCs w:val="24"/>
        </w:rPr>
        <w:t>ocument that describes your design</w:t>
      </w:r>
      <w:r w:rsidR="00EB4614">
        <w:rPr>
          <w:sz w:val="24"/>
          <w:szCs w:val="24"/>
        </w:rPr>
        <w:t xml:space="preserve"> and why it works</w:t>
      </w:r>
      <w:r w:rsidR="00111579">
        <w:rPr>
          <w:rFonts w:cstheme="minorHAnsi"/>
          <w:sz w:val="24"/>
          <w:szCs w:val="24"/>
        </w:rPr>
        <w:t>,</w:t>
      </w:r>
      <w:bookmarkStart w:id="0" w:name="_GoBack"/>
      <w:bookmarkEnd w:id="0"/>
      <w:r w:rsidR="00663058">
        <w:rPr>
          <w:rFonts w:cstheme="minorHAnsi"/>
          <w:sz w:val="24"/>
          <w:szCs w:val="24"/>
        </w:rPr>
        <w:t xml:space="preserve"> t</w:t>
      </w:r>
      <w:r w:rsidR="00CC3796">
        <w:rPr>
          <w:rFonts w:cstheme="minorHAnsi"/>
          <w:sz w:val="24"/>
          <w:szCs w:val="24"/>
        </w:rPr>
        <w:t xml:space="preserve">he various existing </w:t>
      </w:r>
      <w:r w:rsidR="00663058">
        <w:rPr>
          <w:rFonts w:cstheme="minorHAnsi"/>
          <w:sz w:val="24"/>
          <w:szCs w:val="24"/>
        </w:rPr>
        <w:t xml:space="preserve">xv6 </w:t>
      </w:r>
      <w:r w:rsidR="00CC3796">
        <w:rPr>
          <w:rFonts w:cstheme="minorHAnsi"/>
          <w:sz w:val="24"/>
          <w:szCs w:val="24"/>
        </w:rPr>
        <w:t>functions and header files that y</w:t>
      </w:r>
      <w:r w:rsidR="00EB4614">
        <w:rPr>
          <w:rFonts w:cstheme="minorHAnsi"/>
          <w:sz w:val="24"/>
          <w:szCs w:val="24"/>
        </w:rPr>
        <w:t>ou changed</w:t>
      </w:r>
      <w:r w:rsidR="00663058">
        <w:rPr>
          <w:rFonts w:cstheme="minorHAnsi"/>
          <w:sz w:val="24"/>
          <w:szCs w:val="24"/>
        </w:rPr>
        <w:t xml:space="preserve">, and the manual pages for the system calls that you added to the system. The document should not be more than 6 pages with at least a </w:t>
      </w:r>
      <w:proofErr w:type="gramStart"/>
      <w:r w:rsidR="00663058">
        <w:rPr>
          <w:rFonts w:cstheme="minorHAnsi"/>
          <w:sz w:val="24"/>
          <w:szCs w:val="24"/>
        </w:rPr>
        <w:t>11 point</w:t>
      </w:r>
      <w:proofErr w:type="gramEnd"/>
      <w:r w:rsidR="00663058">
        <w:rPr>
          <w:rFonts w:cstheme="minorHAnsi"/>
          <w:sz w:val="24"/>
          <w:szCs w:val="24"/>
        </w:rPr>
        <w:t xml:space="preserve"> font size.</w:t>
      </w:r>
    </w:p>
    <w:p w14:paraId="37B9A39C" w14:textId="08C59BCE" w:rsidR="000F5EB8" w:rsidRPr="00F90B59" w:rsidRDefault="00176138" w:rsidP="00F90B59">
      <w:pPr>
        <w:pStyle w:val="ListParagraph1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test data</w:t>
      </w:r>
      <w:r w:rsidR="00663058">
        <w:rPr>
          <w:sz w:val="24"/>
          <w:szCs w:val="24"/>
        </w:rPr>
        <w:t xml:space="preserve"> (i.e. the test file system)</w:t>
      </w:r>
      <w:r>
        <w:rPr>
          <w:sz w:val="24"/>
          <w:szCs w:val="24"/>
        </w:rPr>
        <w:t xml:space="preserve"> that you use and explanation on why the test data is of good quality. If you use the equivalence partitioning method to generate your test data, describe your equivalence partitions.</w:t>
      </w:r>
    </w:p>
    <w:p w14:paraId="67C66D50" w14:textId="77777777" w:rsidR="000F5EB8" w:rsidRDefault="00176138">
      <w:pPr>
        <w:pStyle w:val="ListParagraph1"/>
        <w:numPr>
          <w:ilvl w:val="1"/>
          <w:numId w:val="1"/>
        </w:numPr>
      </w:pPr>
      <w:proofErr w:type="gramStart"/>
      <w:r>
        <w:rPr>
          <w:sz w:val="24"/>
          <w:szCs w:val="24"/>
        </w:rPr>
        <w:t>Source(</w:t>
      </w:r>
      <w:proofErr w:type="gramEnd"/>
      <w:r>
        <w:rPr>
          <w:sz w:val="24"/>
          <w:szCs w:val="24"/>
        </w:rPr>
        <w:t xml:space="preserve">with complete xv6 source code) and executable objects with a README on how to build and execute them. If you use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version of xv6 other than the one in </w:t>
      </w:r>
      <w:hyperlink r:id="rId6">
        <w:r>
          <w:rPr>
            <w:rStyle w:val="InternetLink"/>
            <w:sz w:val="24"/>
            <w:szCs w:val="24"/>
          </w:rPr>
          <w:t>http://github.com/mit-pdos/xv6-public</w:t>
        </w:r>
      </w:hyperlink>
      <w:r>
        <w:rPr>
          <w:sz w:val="24"/>
          <w:szCs w:val="24"/>
        </w:rPr>
        <w:t xml:space="preserve"> you need to provide the details of how to make it work and how to compile it. </w:t>
      </w:r>
    </w:p>
    <w:p w14:paraId="425C8781" w14:textId="22387443" w:rsidR="000F5EB8" w:rsidRPr="00D55FD7" w:rsidRDefault="00176138">
      <w:pPr>
        <w:pStyle w:val="ListParagraph1"/>
        <w:numPr>
          <w:ilvl w:val="1"/>
          <w:numId w:val="1"/>
        </w:numPr>
      </w:pPr>
      <w:r>
        <w:rPr>
          <w:sz w:val="24"/>
          <w:szCs w:val="24"/>
        </w:rPr>
        <w:t xml:space="preserve">Upload all files as a </w:t>
      </w:r>
      <w:r>
        <w:rPr>
          <w:b/>
          <w:bCs/>
          <w:sz w:val="24"/>
          <w:szCs w:val="24"/>
        </w:rPr>
        <w:t>zip</w:t>
      </w:r>
      <w:r>
        <w:rPr>
          <w:sz w:val="24"/>
          <w:szCs w:val="24"/>
        </w:rPr>
        <w:t xml:space="preserve"> archiv</w:t>
      </w:r>
      <w:r w:rsidR="00F90B59">
        <w:rPr>
          <w:sz w:val="24"/>
          <w:szCs w:val="24"/>
        </w:rPr>
        <w:t>e wi</w:t>
      </w:r>
      <w:r w:rsidR="00FF7DF8">
        <w:rPr>
          <w:sz w:val="24"/>
          <w:szCs w:val="24"/>
        </w:rPr>
        <w:t>th Group</w:t>
      </w:r>
      <w:r w:rsidR="00F90B59">
        <w:rPr>
          <w:sz w:val="24"/>
          <w:szCs w:val="24"/>
        </w:rPr>
        <w:t>ID_PA4</w:t>
      </w:r>
      <w:r>
        <w:rPr>
          <w:sz w:val="24"/>
          <w:szCs w:val="24"/>
        </w:rPr>
        <w:t xml:space="preserve">.zip. Documents and readme only supports: txt, doc,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and pdf format. </w:t>
      </w:r>
    </w:p>
    <w:p w14:paraId="6C318F35" w14:textId="7D2BD62C" w:rsidR="00D55FD7" w:rsidRDefault="00D55FD7">
      <w:pPr>
        <w:pStyle w:val="ListParagraph1"/>
        <w:numPr>
          <w:ilvl w:val="1"/>
          <w:numId w:val="1"/>
        </w:numPr>
      </w:pPr>
      <w:proofErr w:type="spellStart"/>
      <w:r>
        <w:t>Self evaluation</w:t>
      </w:r>
      <w:proofErr w:type="spellEnd"/>
      <w:r>
        <w:t xml:space="preserve"> is due 24 hours after submission.</w:t>
      </w:r>
    </w:p>
    <w:sectPr w:rsidR="00D55FD7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5E08"/>
    <w:multiLevelType w:val="multilevel"/>
    <w:tmpl w:val="5B7C1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D5B36"/>
    <w:multiLevelType w:val="multilevel"/>
    <w:tmpl w:val="D81074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6561353"/>
    <w:multiLevelType w:val="hybridMultilevel"/>
    <w:tmpl w:val="FD4C0B78"/>
    <w:lvl w:ilvl="0" w:tplc="583A1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4C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C5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644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2CC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763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AEDB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6C6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76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A5610"/>
    <w:multiLevelType w:val="hybridMultilevel"/>
    <w:tmpl w:val="C72C9DF4"/>
    <w:lvl w:ilvl="0" w:tplc="0C80C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7A2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E6A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CC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02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869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0D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EC9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AE84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B8"/>
    <w:rsid w:val="000469EE"/>
    <w:rsid w:val="00083588"/>
    <w:rsid w:val="000F5EB8"/>
    <w:rsid w:val="00111579"/>
    <w:rsid w:val="00176138"/>
    <w:rsid w:val="001E2F5E"/>
    <w:rsid w:val="001E6BD9"/>
    <w:rsid w:val="002772E1"/>
    <w:rsid w:val="00297BF0"/>
    <w:rsid w:val="003C1403"/>
    <w:rsid w:val="004103A1"/>
    <w:rsid w:val="00411879"/>
    <w:rsid w:val="005D11E8"/>
    <w:rsid w:val="0063433E"/>
    <w:rsid w:val="00663058"/>
    <w:rsid w:val="006F24A8"/>
    <w:rsid w:val="00702ACB"/>
    <w:rsid w:val="00705BBF"/>
    <w:rsid w:val="007A430A"/>
    <w:rsid w:val="007B76E7"/>
    <w:rsid w:val="008B376A"/>
    <w:rsid w:val="008F175A"/>
    <w:rsid w:val="00913A04"/>
    <w:rsid w:val="00982C52"/>
    <w:rsid w:val="009E60E7"/>
    <w:rsid w:val="00A0107C"/>
    <w:rsid w:val="00AD5E76"/>
    <w:rsid w:val="00B32FE1"/>
    <w:rsid w:val="00BC193D"/>
    <w:rsid w:val="00BE06B1"/>
    <w:rsid w:val="00CA1183"/>
    <w:rsid w:val="00CB187D"/>
    <w:rsid w:val="00CC3796"/>
    <w:rsid w:val="00D406EB"/>
    <w:rsid w:val="00D55FD7"/>
    <w:rsid w:val="00DF11E3"/>
    <w:rsid w:val="00E26A57"/>
    <w:rsid w:val="00E27C12"/>
    <w:rsid w:val="00E61CA7"/>
    <w:rsid w:val="00EB4614"/>
    <w:rsid w:val="00ED483D"/>
    <w:rsid w:val="00F842A5"/>
    <w:rsid w:val="00F90B59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92FB"/>
  <w15:docId w15:val="{7A874BCA-22E1-4C8E-8B62-0C3253E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unhideWhenUsed/>
    <w:qFormat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542D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8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9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mit-pdos/xv6-publ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Leung</dc:creator>
  <dc:description/>
  <cp:lastModifiedBy>Francis Leung</cp:lastModifiedBy>
  <cp:revision>14</cp:revision>
  <dcterms:created xsi:type="dcterms:W3CDTF">2018-03-31T19:08:00Z</dcterms:created>
  <dcterms:modified xsi:type="dcterms:W3CDTF">2018-04-04T03:44:00Z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