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2A9" w:rsidRPr="00BF72A9" w:rsidRDefault="00BF72A9" w:rsidP="00BF72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A4A4A"/>
          <w:sz w:val="36"/>
          <w:szCs w:val="36"/>
        </w:rPr>
      </w:pPr>
      <w:proofErr w:type="spellStart"/>
      <w:r w:rsidRPr="00BF72A9">
        <w:rPr>
          <w:rFonts w:ascii="Helvetica" w:eastAsia="Times New Roman" w:hAnsi="Helvetica" w:cs="Helvetica"/>
          <w:b/>
          <w:color w:val="4A4A4A"/>
          <w:sz w:val="36"/>
          <w:szCs w:val="36"/>
        </w:rPr>
        <w:t>Appy</w:t>
      </w:r>
      <w:proofErr w:type="spellEnd"/>
      <w:r w:rsidRPr="00BF72A9">
        <w:rPr>
          <w:rFonts w:ascii="Helvetica" w:eastAsia="Times New Roman" w:hAnsi="Helvetica" w:cs="Helvetica"/>
          <w:b/>
          <w:color w:val="4A4A4A"/>
          <w:sz w:val="36"/>
          <w:szCs w:val="36"/>
        </w:rPr>
        <w:t xml:space="preserve"> and Chef</w:t>
      </w:r>
    </w:p>
    <w:p w:rsidR="00BF72A9" w:rsidRPr="00BF72A9" w:rsidRDefault="00BF72A9" w:rsidP="00BF72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proofErr w:type="spellStart"/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Appy</w:t>
      </w:r>
      <w:proofErr w:type="spellEnd"/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 xml:space="preserve"> and Chef are participating in a contest. There are </w:t>
      </w:r>
      <w:r w:rsidRPr="00BF72A9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</w:rPr>
        <w:t>N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N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 problems in this contest; each problem has a unique problem code between </w:t>
      </w:r>
      <w:r w:rsidRPr="00BF72A9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</w:rPr>
        <w:t>1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1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 and </w:t>
      </w:r>
      <w:r w:rsidRPr="00BF72A9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</w:rPr>
        <w:t>N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N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 xml:space="preserve"> inclusive. </w:t>
      </w:r>
      <w:proofErr w:type="spellStart"/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Appy</w:t>
      </w:r>
      <w:proofErr w:type="spellEnd"/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 xml:space="preserve"> and Chef decided to split the problems to solve between them ― </w:t>
      </w:r>
      <w:proofErr w:type="spellStart"/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Appy</w:t>
      </w:r>
      <w:proofErr w:type="spellEnd"/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 xml:space="preserve"> should solve the problems whose problem codes are divisible by </w:t>
      </w:r>
      <w:r w:rsidRPr="00BF72A9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</w:rPr>
        <w:t>A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A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 but not divisible by </w:t>
      </w:r>
      <w:r w:rsidRPr="00BF72A9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</w:rPr>
        <w:t>B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B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, and Chef should solve the problems whose problem codes are divisible by </w:t>
      </w:r>
      <w:r w:rsidRPr="00BF72A9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</w:rPr>
        <w:t>B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B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 but not divisible by </w:t>
      </w:r>
      <w:r w:rsidRPr="00BF72A9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</w:rPr>
        <w:t>A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A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 (they decided to not solve the problems whose codes are divisible by both </w:t>
      </w:r>
      <w:r w:rsidRPr="00BF72A9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</w:rPr>
        <w:t>A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A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 and </w:t>
      </w:r>
      <w:r w:rsidRPr="00BF72A9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</w:rPr>
        <w:t>B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B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).</w:t>
      </w:r>
    </w:p>
    <w:p w:rsidR="00BF72A9" w:rsidRPr="00BF72A9" w:rsidRDefault="00BF72A9" w:rsidP="00BF72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To win, it is necessary to solve at least </w:t>
      </w:r>
      <w:r w:rsidRPr="00BF72A9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</w:rPr>
        <w:t>K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K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 xml:space="preserve"> problems. You have to tell </w:t>
      </w:r>
      <w:proofErr w:type="spellStart"/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Appy</w:t>
      </w:r>
      <w:proofErr w:type="spellEnd"/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 xml:space="preserve"> whether they are going to win or lose.</w:t>
      </w:r>
    </w:p>
    <w:p w:rsidR="00BF72A9" w:rsidRPr="00BF72A9" w:rsidRDefault="00BF72A9" w:rsidP="00BF72A9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</w:pPr>
      <w:r w:rsidRPr="00BF72A9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Input</w:t>
      </w:r>
    </w:p>
    <w:p w:rsidR="00BF72A9" w:rsidRPr="00BF72A9" w:rsidRDefault="00BF72A9" w:rsidP="00BF72A9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The first line of the input contains a single integer </w:t>
      </w:r>
      <w:r w:rsidRPr="00BF72A9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</w:rPr>
        <w:t>T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T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 denoting the number of test cases. The description of </w:t>
      </w:r>
      <w:r w:rsidRPr="00BF72A9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</w:rPr>
        <w:t>T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T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 test cases follows.</w:t>
      </w:r>
    </w:p>
    <w:p w:rsidR="00BF72A9" w:rsidRPr="00BF72A9" w:rsidRDefault="00BF72A9" w:rsidP="00BF72A9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The first and only line of each test case contains four space-separated integers </w:t>
      </w:r>
      <w:r w:rsidRPr="00BF72A9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</w:rPr>
        <w:t>N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N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, </w:t>
      </w:r>
      <w:r w:rsidRPr="00BF72A9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</w:rPr>
        <w:t>A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A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, </w:t>
      </w:r>
      <w:r w:rsidRPr="00BF72A9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</w:rPr>
        <w:t>B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B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 and </w:t>
      </w:r>
      <w:r w:rsidRPr="00BF72A9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</w:rPr>
        <w:t>K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K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.</w:t>
      </w:r>
    </w:p>
    <w:p w:rsidR="00BF72A9" w:rsidRPr="00BF72A9" w:rsidRDefault="00BF72A9" w:rsidP="00BF72A9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</w:pPr>
      <w:r w:rsidRPr="00BF72A9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Output</w:t>
      </w:r>
    </w:p>
    <w:p w:rsidR="00BF72A9" w:rsidRPr="00BF72A9" w:rsidRDefault="00BF72A9" w:rsidP="00BF72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For each test case, print a single line containing the string </w:t>
      </w:r>
      <w:r w:rsidRPr="00BF72A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"Win"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 if they can solve at least </w:t>
      </w:r>
      <w:r w:rsidRPr="00BF72A9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</w:rPr>
        <w:t>K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K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 problems or </w:t>
      </w:r>
      <w:r w:rsidRPr="00BF72A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"Lose"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 otherwise (without quotes).</w:t>
      </w:r>
    </w:p>
    <w:p w:rsidR="00BF72A9" w:rsidRPr="00BF72A9" w:rsidRDefault="00BF72A9" w:rsidP="00BF72A9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</w:pPr>
      <w:r w:rsidRPr="00BF72A9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Constraints</w:t>
      </w:r>
    </w:p>
    <w:p w:rsidR="00BF72A9" w:rsidRPr="00BF72A9" w:rsidRDefault="00BF72A9" w:rsidP="00BF72A9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BF72A9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</w:rPr>
        <w:t>1≤</w:t>
      </w:r>
      <w:r w:rsidRPr="00BF72A9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</w:rPr>
        <w:t>T</w:t>
      </w:r>
      <w:r w:rsidRPr="00BF72A9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</w:rPr>
        <w:t>≤15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1≤T≤15</w:t>
      </w:r>
    </w:p>
    <w:p w:rsidR="00BF72A9" w:rsidRPr="00BF72A9" w:rsidRDefault="00BF72A9" w:rsidP="00BF72A9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BF72A9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</w:rPr>
        <w:t>1≤</w:t>
      </w:r>
      <w:r w:rsidRPr="00BF72A9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</w:rPr>
        <w:t>K</w:t>
      </w:r>
      <w:r w:rsidRPr="00BF72A9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</w:rPr>
        <w:t>≤</w:t>
      </w:r>
      <w:r w:rsidRPr="00BF72A9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</w:rPr>
        <w:t>N</w:t>
      </w:r>
      <w:r w:rsidRPr="00BF72A9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</w:rPr>
        <w:t>≤10</w:t>
      </w:r>
      <w:r w:rsidRPr="00BF72A9">
        <w:rPr>
          <w:rFonts w:ascii="MathJax_Main" w:eastAsia="Times New Roman" w:hAnsi="MathJax_Main" w:cs="Helvetica"/>
          <w:color w:val="4A4A4A"/>
          <w:sz w:val="19"/>
          <w:szCs w:val="19"/>
          <w:bdr w:val="none" w:sz="0" w:space="0" w:color="auto" w:frame="1"/>
        </w:rPr>
        <w:t>18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1≤K≤N≤1018</w:t>
      </w:r>
    </w:p>
    <w:p w:rsidR="00BF72A9" w:rsidRPr="00BF72A9" w:rsidRDefault="00BF72A9" w:rsidP="00BF72A9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BF72A9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</w:rPr>
        <w:t>1≤</w:t>
      </w:r>
      <w:r w:rsidRPr="00BF72A9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</w:rPr>
        <w:t>A</w:t>
      </w:r>
      <w:r w:rsidRPr="00BF72A9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</w:rPr>
        <w:t>,</w:t>
      </w:r>
      <w:r w:rsidRPr="00BF72A9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</w:rPr>
        <w:t>B</w:t>
      </w:r>
      <w:r w:rsidRPr="00BF72A9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</w:rPr>
        <w:t>≤10</w:t>
      </w:r>
      <w:r w:rsidRPr="00BF72A9">
        <w:rPr>
          <w:rFonts w:ascii="MathJax_Main" w:eastAsia="Times New Roman" w:hAnsi="MathJax_Main" w:cs="Helvetica"/>
          <w:color w:val="4A4A4A"/>
          <w:sz w:val="19"/>
          <w:szCs w:val="19"/>
          <w:bdr w:val="none" w:sz="0" w:space="0" w:color="auto" w:frame="1"/>
        </w:rPr>
        <w:t>9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1≤A,B≤109</w:t>
      </w:r>
    </w:p>
    <w:p w:rsidR="00BF72A9" w:rsidRPr="00BF72A9" w:rsidRDefault="00BF72A9" w:rsidP="00BF72A9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</w:pPr>
      <w:r w:rsidRPr="00BF72A9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Subtasks</w:t>
      </w:r>
    </w:p>
    <w:p w:rsidR="00BF72A9" w:rsidRPr="00BF72A9" w:rsidRDefault="00BF72A9" w:rsidP="00BF72A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BF72A9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Subtask #1 (15 points):</w:t>
      </w:r>
    </w:p>
    <w:p w:rsidR="00BF72A9" w:rsidRPr="00BF72A9" w:rsidRDefault="00BF72A9" w:rsidP="00BF72A9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BF72A9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</w:rPr>
        <w:t>1≤</w:t>
      </w:r>
      <w:r w:rsidRPr="00BF72A9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</w:rPr>
        <w:t>T</w:t>
      </w:r>
      <w:r w:rsidRPr="00BF72A9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</w:rPr>
        <w:t>≤15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1≤T≤15</w:t>
      </w:r>
    </w:p>
    <w:p w:rsidR="00BF72A9" w:rsidRPr="00BF72A9" w:rsidRDefault="00BF72A9" w:rsidP="00BF72A9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BF72A9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</w:rPr>
        <w:t>1≤</w:t>
      </w:r>
      <w:r w:rsidRPr="00BF72A9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</w:rPr>
        <w:t>K</w:t>
      </w:r>
      <w:r w:rsidRPr="00BF72A9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</w:rPr>
        <w:t>≤</w:t>
      </w:r>
      <w:r w:rsidRPr="00BF72A9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</w:rPr>
        <w:t>N</w:t>
      </w:r>
      <w:r w:rsidRPr="00BF72A9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</w:rPr>
        <w:t>≤10</w:t>
      </w:r>
      <w:r w:rsidRPr="00BF72A9">
        <w:rPr>
          <w:rFonts w:ascii="MathJax_Main" w:eastAsia="Times New Roman" w:hAnsi="MathJax_Main" w:cs="Helvetica"/>
          <w:color w:val="4A4A4A"/>
          <w:sz w:val="19"/>
          <w:szCs w:val="19"/>
          <w:bdr w:val="none" w:sz="0" w:space="0" w:color="auto" w:frame="1"/>
        </w:rPr>
        <w:t>6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1≤K≤N≤106</w:t>
      </w:r>
    </w:p>
    <w:p w:rsidR="00BF72A9" w:rsidRPr="00BF72A9" w:rsidRDefault="00BF72A9" w:rsidP="00BF72A9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BF72A9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</w:rPr>
        <w:t>1≤</w:t>
      </w:r>
      <w:r w:rsidRPr="00BF72A9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</w:rPr>
        <w:t>A</w:t>
      </w:r>
      <w:r w:rsidRPr="00BF72A9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</w:rPr>
        <w:t>,</w:t>
      </w:r>
      <w:r w:rsidRPr="00BF72A9">
        <w:rPr>
          <w:rFonts w:ascii="MathJax_Math-italic" w:eastAsia="Times New Roman" w:hAnsi="MathJax_Math-italic" w:cs="Helvetica"/>
          <w:color w:val="4A4A4A"/>
          <w:sz w:val="27"/>
          <w:szCs w:val="27"/>
          <w:bdr w:val="none" w:sz="0" w:space="0" w:color="auto" w:frame="1"/>
        </w:rPr>
        <w:t>B</w:t>
      </w:r>
      <w:r w:rsidRPr="00BF72A9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</w:rPr>
        <w:t>≤10</w:t>
      </w:r>
      <w:r w:rsidRPr="00BF72A9">
        <w:rPr>
          <w:rFonts w:ascii="MathJax_Main" w:eastAsia="Times New Roman" w:hAnsi="MathJax_Main" w:cs="Helvetica"/>
          <w:color w:val="4A4A4A"/>
          <w:sz w:val="19"/>
          <w:szCs w:val="19"/>
          <w:bdr w:val="none" w:sz="0" w:space="0" w:color="auto" w:frame="1"/>
        </w:rPr>
        <w:t>3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1≤A,B≤103</w:t>
      </w:r>
    </w:p>
    <w:p w:rsidR="00BF72A9" w:rsidRPr="00BF72A9" w:rsidRDefault="00BF72A9" w:rsidP="00BF72A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BF72A9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Subtask #2 (85 points):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 original constraints</w:t>
      </w:r>
    </w:p>
    <w:p w:rsidR="00BF72A9" w:rsidRPr="00BF72A9" w:rsidRDefault="00BF72A9" w:rsidP="00BF72A9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</w:pPr>
      <w:r w:rsidRPr="00BF72A9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Example Input</w:t>
      </w:r>
    </w:p>
    <w:p w:rsidR="00BF72A9" w:rsidRPr="00BF72A9" w:rsidRDefault="00BF72A9" w:rsidP="00BF7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F72A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1</w:t>
      </w:r>
    </w:p>
    <w:p w:rsidR="00BF72A9" w:rsidRPr="00BF72A9" w:rsidRDefault="00BF72A9" w:rsidP="00BF7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F72A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>6 2 3 3</w:t>
      </w:r>
    </w:p>
    <w:p w:rsidR="00BF72A9" w:rsidRPr="00BF72A9" w:rsidRDefault="00BF72A9" w:rsidP="00BF72A9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</w:pPr>
      <w:r w:rsidRPr="00BF72A9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Example Output</w:t>
      </w:r>
    </w:p>
    <w:p w:rsidR="00BF72A9" w:rsidRPr="00BF72A9" w:rsidRDefault="00BF72A9" w:rsidP="00BF7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F72A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Win</w:t>
      </w:r>
    </w:p>
    <w:p w:rsidR="00BF72A9" w:rsidRPr="00BF72A9" w:rsidRDefault="00BF72A9" w:rsidP="00BF72A9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</w:pPr>
      <w:r w:rsidRPr="00BF72A9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Explanation</w:t>
      </w:r>
    </w:p>
    <w:p w:rsidR="00BF72A9" w:rsidRPr="00BF72A9" w:rsidRDefault="00BF72A9" w:rsidP="00BF72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BF72A9">
        <w:rPr>
          <w:rFonts w:ascii="Helvetica" w:eastAsia="Times New Roman" w:hAnsi="Helvetica" w:cs="Helvetica"/>
          <w:b/>
          <w:bCs/>
          <w:color w:val="4A4A4A"/>
          <w:sz w:val="23"/>
          <w:szCs w:val="23"/>
        </w:rPr>
        <w:t>Example case 1: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 </w:t>
      </w:r>
      <w:proofErr w:type="spellStart"/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Appy</w:t>
      </w:r>
      <w:proofErr w:type="spellEnd"/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 xml:space="preserve"> is solving the problems with codes </w:t>
      </w:r>
      <w:r w:rsidRPr="00BF72A9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</w:rPr>
        <w:t>2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2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 and </w:t>
      </w:r>
      <w:r w:rsidRPr="00BF72A9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</w:rPr>
        <w:t>4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4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, Chef is solving the problem with code </w:t>
      </w:r>
      <w:r w:rsidRPr="00BF72A9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</w:rPr>
        <w:t>3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3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. Nobody is solving problem </w:t>
      </w:r>
      <w:r w:rsidRPr="00BF72A9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</w:rPr>
        <w:t>6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6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, since </w:t>
      </w:r>
      <w:r w:rsidRPr="00BF72A9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</w:rPr>
        <w:t>6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6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 is divisible by both </w:t>
      </w:r>
      <w:r w:rsidRPr="00BF72A9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</w:rPr>
        <w:t>2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2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 and </w:t>
      </w:r>
      <w:r w:rsidRPr="00BF72A9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</w:rPr>
        <w:t>3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3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. Therefore, they can solve </w:t>
      </w:r>
      <w:r w:rsidRPr="00BF72A9">
        <w:rPr>
          <w:rFonts w:ascii="MathJax_Main" w:eastAsia="Times New Roman" w:hAnsi="MathJax_Main" w:cs="Helvetica"/>
          <w:color w:val="4A4A4A"/>
          <w:sz w:val="27"/>
          <w:szCs w:val="27"/>
          <w:bdr w:val="none" w:sz="0" w:space="0" w:color="auto" w:frame="1"/>
        </w:rPr>
        <w:t>3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3</w:t>
      </w:r>
      <w:r w:rsidRPr="00BF72A9">
        <w:rPr>
          <w:rFonts w:ascii="Helvetica" w:eastAsia="Times New Roman" w:hAnsi="Helvetica" w:cs="Helvetica"/>
          <w:color w:val="4A4A4A"/>
          <w:sz w:val="23"/>
          <w:szCs w:val="23"/>
        </w:rPr>
        <w:t> problems and win.</w:t>
      </w:r>
    </w:p>
    <w:p w:rsidR="002F166F" w:rsidRDefault="002F166F"/>
    <w:p w:rsidR="00971B4D" w:rsidRDefault="00971B4D"/>
    <w:p w:rsidR="00971B4D" w:rsidRDefault="00971B4D">
      <w:r>
        <w:t>Code:</w:t>
      </w:r>
    </w:p>
    <w:p w:rsidR="00971B4D" w:rsidRDefault="00971B4D"/>
    <w:p w:rsidR="00971B4D" w:rsidRPr="00971B4D" w:rsidRDefault="00971B4D" w:rsidP="00971B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36"/>
        </w:rPr>
      </w:pP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n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=</w:t>
      </w:r>
      <w:proofErr w:type="spellStart"/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t>int</w:t>
      </w:r>
      <w:proofErr w:type="spellEnd"/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(</w:t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t>input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(</w:t>
      </w:r>
      <w:r w:rsidRPr="00971B4D">
        <w:rPr>
          <w:rFonts w:ascii="Courier New" w:eastAsia="Times New Roman" w:hAnsi="Courier New" w:cs="Courier New"/>
          <w:b/>
          <w:bCs/>
          <w:color w:val="008080"/>
          <w:sz w:val="36"/>
          <w:szCs w:val="36"/>
        </w:rPr>
        <w:t>'enter the input'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))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br/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c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=</w:t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t>0</w:t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br/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a1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=</w:t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t>list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()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br/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 xml:space="preserve">while 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n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!=</w:t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t>0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: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br/>
        <w:t xml:space="preserve">    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n1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,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a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,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b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,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k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=</w:t>
      </w:r>
      <w:proofErr w:type="spellStart"/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t>raw_input</w:t>
      </w:r>
      <w:proofErr w:type="spellEnd"/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().</w:t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t>split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(</w:t>
      </w:r>
      <w:r w:rsidRPr="00971B4D">
        <w:rPr>
          <w:rFonts w:ascii="Courier New" w:eastAsia="Times New Roman" w:hAnsi="Courier New" w:cs="Courier New"/>
          <w:b/>
          <w:bCs/>
          <w:color w:val="008080"/>
          <w:sz w:val="36"/>
          <w:szCs w:val="36"/>
        </w:rPr>
        <w:t>" "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)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br/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br/>
        <w:t xml:space="preserve">    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n1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=</w:t>
      </w:r>
      <w:proofErr w:type="spellStart"/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t>int</w:t>
      </w:r>
      <w:proofErr w:type="spellEnd"/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(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n1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)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br/>
        <w:t xml:space="preserve">    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a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=</w:t>
      </w:r>
      <w:proofErr w:type="spellStart"/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t>int</w:t>
      </w:r>
      <w:proofErr w:type="spellEnd"/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(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a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)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br/>
        <w:t xml:space="preserve">    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b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=</w:t>
      </w:r>
      <w:proofErr w:type="spellStart"/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t>int</w:t>
      </w:r>
      <w:proofErr w:type="spellEnd"/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(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b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)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br/>
        <w:t xml:space="preserve">    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k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=</w:t>
      </w:r>
      <w:proofErr w:type="spellStart"/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t>int</w:t>
      </w:r>
      <w:proofErr w:type="spellEnd"/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(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k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)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br/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br/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 xml:space="preserve">for 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i 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 xml:space="preserve">in </w:t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t>range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(</w:t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t>1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,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n1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)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: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br/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br/>
        <w:t xml:space="preserve">    if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(</w:t>
      </w:r>
      <w:proofErr w:type="spellStart"/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i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%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a</w:t>
      </w:r>
      <w:proofErr w:type="spellEnd"/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==</w:t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t>0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)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: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br/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br/>
        <w:t xml:space="preserve">        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c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+=</w:t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t>1</w:t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br/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br/>
        <w:t xml:space="preserve">    </w:t>
      </w:r>
      <w:proofErr w:type="spellStart"/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elif</w:t>
      </w:r>
      <w:proofErr w:type="spellEnd"/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(</w:t>
      </w:r>
      <w:proofErr w:type="spellStart"/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i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%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b</w:t>
      </w:r>
      <w:proofErr w:type="spellEnd"/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==</w:t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t>0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)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: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br/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lastRenderedPageBreak/>
        <w:br/>
        <w:t xml:space="preserve">        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c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+=</w:t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t>1</w:t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br/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br/>
        <w:t xml:space="preserve">    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if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(</w:t>
      </w:r>
      <w:proofErr w:type="spellStart"/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i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%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a</w:t>
      </w:r>
      <w:proofErr w:type="spellEnd"/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==</w:t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t xml:space="preserve">0 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 xml:space="preserve">and </w:t>
      </w:r>
      <w:proofErr w:type="spellStart"/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i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%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b</w:t>
      </w:r>
      <w:proofErr w:type="spellEnd"/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==</w:t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t>0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)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: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br/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br/>
        <w:t xml:space="preserve">        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c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-=</w:t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t>1</w:t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br/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br/>
        <w:t xml:space="preserve">    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if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(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c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==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k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)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: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br/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br/>
        <w:t xml:space="preserve">        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a1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.</w:t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t>append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(</w:t>
      </w:r>
      <w:r w:rsidRPr="00971B4D">
        <w:rPr>
          <w:rFonts w:ascii="Courier New" w:eastAsia="Times New Roman" w:hAnsi="Courier New" w:cs="Courier New"/>
          <w:b/>
          <w:bCs/>
          <w:color w:val="008080"/>
          <w:sz w:val="36"/>
          <w:szCs w:val="36"/>
        </w:rPr>
        <w:t>'Win'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)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br/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br/>
        <w:t xml:space="preserve">    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else: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br/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br/>
        <w:t xml:space="preserve">        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a1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.</w:t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t>append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(</w:t>
      </w:r>
      <w:r w:rsidRPr="00971B4D">
        <w:rPr>
          <w:rFonts w:ascii="Courier New" w:eastAsia="Times New Roman" w:hAnsi="Courier New" w:cs="Courier New"/>
          <w:b/>
          <w:bCs/>
          <w:color w:val="008080"/>
          <w:sz w:val="36"/>
          <w:szCs w:val="36"/>
        </w:rPr>
        <w:t>'Lose'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)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br/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br/>
        <w:t xml:space="preserve">        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n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-=</w:t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t>1</w:t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br/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br/>
        <w:t xml:space="preserve">        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c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=</w:t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t>0</w:t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br/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br/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 xml:space="preserve">for 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 xml:space="preserve">i 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 xml:space="preserve">in </w:t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t>range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(</w:t>
      </w:r>
      <w:proofErr w:type="spellStart"/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t>len</w:t>
      </w:r>
      <w:proofErr w:type="spellEnd"/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(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a1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))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t>:</w:t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br/>
      </w:r>
      <w:r w:rsidRPr="00971B4D">
        <w:rPr>
          <w:rFonts w:ascii="Courier New" w:eastAsia="Times New Roman" w:hAnsi="Courier New" w:cs="Courier New"/>
          <w:color w:val="A71D5D"/>
          <w:sz w:val="36"/>
          <w:szCs w:val="36"/>
        </w:rPr>
        <w:br/>
        <w:t xml:space="preserve">    </w:t>
      </w:r>
      <w:r w:rsidRPr="00971B4D">
        <w:rPr>
          <w:rFonts w:ascii="Courier New" w:eastAsia="Times New Roman" w:hAnsi="Courier New" w:cs="Courier New"/>
          <w:color w:val="0086B3"/>
          <w:sz w:val="36"/>
          <w:szCs w:val="36"/>
        </w:rPr>
        <w:t xml:space="preserve">print 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a1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[</w:t>
      </w:r>
      <w:r w:rsidRPr="00971B4D">
        <w:rPr>
          <w:rFonts w:ascii="Courier New" w:eastAsia="Times New Roman" w:hAnsi="Courier New" w:cs="Courier New"/>
          <w:color w:val="333333"/>
          <w:sz w:val="36"/>
          <w:szCs w:val="36"/>
        </w:rPr>
        <w:t>i</w:t>
      </w:r>
      <w:r w:rsidRPr="00971B4D">
        <w:rPr>
          <w:rFonts w:ascii="Courier New" w:eastAsia="Times New Roman" w:hAnsi="Courier New" w:cs="Courier New"/>
          <w:color w:val="63A35C"/>
          <w:sz w:val="36"/>
          <w:szCs w:val="36"/>
        </w:rPr>
        <w:t>]</w:t>
      </w:r>
    </w:p>
    <w:p w:rsidR="00971B4D" w:rsidRDefault="00971B4D">
      <w:bookmarkStart w:id="0" w:name="_GoBack"/>
      <w:bookmarkEnd w:id="0"/>
    </w:p>
    <w:sectPr w:rsidR="0097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F2A62"/>
    <w:multiLevelType w:val="multilevel"/>
    <w:tmpl w:val="4EB2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7C486B"/>
    <w:multiLevelType w:val="multilevel"/>
    <w:tmpl w:val="0BEA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6249C9"/>
    <w:multiLevelType w:val="multilevel"/>
    <w:tmpl w:val="CBF0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2A9"/>
    <w:rsid w:val="002F166F"/>
    <w:rsid w:val="00971B4D"/>
    <w:rsid w:val="00B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698C1-2517-42FB-95BE-D7814C70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72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72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i">
    <w:name w:val="mi"/>
    <w:basedOn w:val="DefaultParagraphFont"/>
    <w:rsid w:val="00BF72A9"/>
  </w:style>
  <w:style w:type="character" w:customStyle="1" w:styleId="mjxassistivemathml">
    <w:name w:val="mjx_assistive_mathml"/>
    <w:basedOn w:val="DefaultParagraphFont"/>
    <w:rsid w:val="00BF72A9"/>
  </w:style>
  <w:style w:type="character" w:customStyle="1" w:styleId="mn">
    <w:name w:val="mn"/>
    <w:basedOn w:val="DefaultParagraphFont"/>
    <w:rsid w:val="00BF72A9"/>
  </w:style>
  <w:style w:type="character" w:styleId="HTMLCode">
    <w:name w:val="HTML Code"/>
    <w:basedOn w:val="DefaultParagraphFont"/>
    <w:uiPriority w:val="99"/>
    <w:semiHidden/>
    <w:unhideWhenUsed/>
    <w:rsid w:val="00BF72A9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DefaultParagraphFont"/>
    <w:rsid w:val="00BF72A9"/>
  </w:style>
  <w:style w:type="character" w:styleId="Strong">
    <w:name w:val="Strong"/>
    <w:basedOn w:val="DefaultParagraphFont"/>
    <w:uiPriority w:val="22"/>
    <w:qFormat/>
    <w:rsid w:val="00BF72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2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2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SELVAKUMAR</dc:creator>
  <cp:keywords/>
  <dc:description/>
  <cp:lastModifiedBy>R SELVAKUMAR</cp:lastModifiedBy>
  <cp:revision>2</cp:revision>
  <dcterms:created xsi:type="dcterms:W3CDTF">2019-02-04T04:23:00Z</dcterms:created>
  <dcterms:modified xsi:type="dcterms:W3CDTF">2019-02-04T04:24:00Z</dcterms:modified>
</cp:coreProperties>
</file>