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0B" w:rsidRDefault="00CB7D0B" w:rsidP="00003763">
      <w:pPr>
        <w:pStyle w:val="a3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03763" w:rsidRDefault="00003763" w:rsidP="00003763">
      <w:pPr>
        <w:pStyle w:val="a3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ОЦІНКА ВИБУХОНЕБЕЗПЕЧНОЇ ОБСТАНОВКИ</w:t>
      </w:r>
    </w:p>
    <w:p w:rsidR="00003763" w:rsidRDefault="00003763" w:rsidP="00003763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  <w:szCs w:val="28"/>
        </w:rPr>
        <w:t xml:space="preserve">1. </w:t>
      </w:r>
      <w:r>
        <w:rPr>
          <w:sz w:val="28"/>
          <w:lang w:val="uk-UA"/>
        </w:rPr>
        <w:t>Ступінь руйнування елементів цеху.</w:t>
      </w:r>
    </w:p>
    <w:p w:rsidR="00003763" w:rsidRDefault="00003763" w:rsidP="00003763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  <w:szCs w:val="28"/>
        </w:rPr>
        <w:t xml:space="preserve">2. </w:t>
      </w:r>
      <w:r>
        <w:rPr>
          <w:sz w:val="28"/>
          <w:lang w:val="uk-UA"/>
        </w:rPr>
        <w:t>Прогнозований характер пожеж.</w:t>
      </w:r>
    </w:p>
    <w:p w:rsidR="00003763" w:rsidRDefault="00003763" w:rsidP="00003763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  <w:szCs w:val="28"/>
        </w:rPr>
        <w:t xml:space="preserve">3. </w:t>
      </w:r>
      <w:r>
        <w:rPr>
          <w:sz w:val="28"/>
          <w:lang w:val="uk-UA"/>
        </w:rPr>
        <w:t>Ступінь можливих уражень виробничого персоналу.</w:t>
      </w:r>
    </w:p>
    <w:p w:rsidR="001B3FAE" w:rsidRPr="00135B65" w:rsidRDefault="00003763" w:rsidP="001B3FAE">
      <w:pPr>
        <w:widowControl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135B65">
        <w:rPr>
          <w:sz w:val="28"/>
          <w:szCs w:val="28"/>
          <w:lang w:val="uk-UA"/>
        </w:rPr>
        <w:t>4. Висновки і рекомендації.</w:t>
      </w:r>
    </w:p>
    <w:p w:rsidR="001B3FAE" w:rsidRDefault="001B3FAE" w:rsidP="001B3FAE">
      <w:pPr>
        <w:widowControl w:val="0"/>
        <w:autoSpaceDE w:val="0"/>
        <w:autoSpaceDN w:val="0"/>
        <w:adjustRightInd w:val="0"/>
      </w:pPr>
    </w:p>
    <w:p w:rsidR="001B3FAE" w:rsidRDefault="001B3FAE" w:rsidP="001B3FAE">
      <w:pPr>
        <w:pStyle w:val="a3"/>
        <w:ind w:firstLine="851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Задача 1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270554">
        <w:rPr>
          <w:rFonts w:ascii="Times New Roman" w:hAnsi="Times New Roman"/>
          <w:b/>
          <w:bCs/>
          <w:sz w:val="28"/>
        </w:rPr>
        <w:t>Визначення ступен</w:t>
      </w:r>
      <w:r>
        <w:rPr>
          <w:rFonts w:ascii="Times New Roman" w:hAnsi="Times New Roman"/>
          <w:b/>
          <w:bCs/>
          <w:sz w:val="28"/>
        </w:rPr>
        <w:t>ю</w:t>
      </w:r>
      <w:r w:rsidRPr="00270554">
        <w:rPr>
          <w:rFonts w:ascii="Times New Roman" w:hAnsi="Times New Roman"/>
          <w:b/>
          <w:bCs/>
          <w:sz w:val="28"/>
        </w:rPr>
        <w:t xml:space="preserve"> руйнувань</w:t>
      </w:r>
    </w:p>
    <w:p w:rsidR="001B3FAE" w:rsidRDefault="001B3FAE" w:rsidP="001B3FAE">
      <w:pPr>
        <w:widowControl w:val="0"/>
        <w:autoSpaceDE w:val="0"/>
        <w:autoSpaceDN w:val="0"/>
        <w:adjustRightInd w:val="0"/>
        <w:ind w:firstLine="720"/>
        <w:jc w:val="center"/>
        <w:rPr>
          <w:b/>
          <w:sz w:val="28"/>
          <w:szCs w:val="28"/>
          <w:lang w:val="uk-UA"/>
        </w:rPr>
      </w:pPr>
      <w:r w:rsidRPr="001B3FAE">
        <w:rPr>
          <w:b/>
          <w:bCs/>
          <w:sz w:val="28"/>
          <w:lang w:val="uk-UA"/>
        </w:rPr>
        <w:t>елементів цеху під час вибуху</w:t>
      </w:r>
    </w:p>
    <w:p w:rsidR="003064FD" w:rsidRDefault="003064FD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F25D1A">
        <w:rPr>
          <w:b/>
          <w:sz w:val="28"/>
          <w:szCs w:val="28"/>
          <w:lang w:val="uk-UA"/>
        </w:rPr>
        <w:t>Умова.</w:t>
      </w:r>
      <w:r w:rsidR="00135B65" w:rsidRPr="00135B65">
        <w:rPr>
          <w:b/>
          <w:sz w:val="28"/>
          <w:szCs w:val="28"/>
          <w:lang w:val="uk-UA"/>
        </w:rPr>
        <w:t xml:space="preserve"> </w:t>
      </w:r>
      <w:r w:rsidRPr="00E474A7">
        <w:rPr>
          <w:sz w:val="28"/>
          <w:szCs w:val="28"/>
          <w:lang w:val="uk-UA"/>
        </w:rPr>
        <w:t>Визначити можлив</w:t>
      </w:r>
      <w:r>
        <w:rPr>
          <w:sz w:val="28"/>
          <w:szCs w:val="28"/>
          <w:lang w:val="uk-UA"/>
        </w:rPr>
        <w:t>ий</w:t>
      </w:r>
      <w:r w:rsidRPr="00E474A7">
        <w:rPr>
          <w:sz w:val="28"/>
          <w:szCs w:val="28"/>
          <w:lang w:val="uk-UA"/>
        </w:rPr>
        <w:t xml:space="preserve"> ст</w:t>
      </w:r>
      <w:r w:rsidR="001B3FAE">
        <w:rPr>
          <w:sz w:val="28"/>
          <w:szCs w:val="28"/>
          <w:lang w:val="uk-UA"/>
        </w:rPr>
        <w:t xml:space="preserve">упінь руйнування </w:t>
      </w:r>
      <w:proofErr w:type="spellStart"/>
      <w:r w:rsidR="001B3FAE">
        <w:rPr>
          <w:sz w:val="28"/>
          <w:szCs w:val="28"/>
          <w:lang w:val="uk-UA"/>
        </w:rPr>
        <w:t>безкаркасної</w:t>
      </w:r>
      <w:proofErr w:type="spellEnd"/>
      <w:r w:rsidR="001B3FAE">
        <w:rPr>
          <w:sz w:val="28"/>
          <w:szCs w:val="28"/>
          <w:lang w:val="uk-UA"/>
        </w:rPr>
        <w:t xml:space="preserve"> будівлі цеху </w:t>
      </w:r>
      <w:r w:rsidRPr="00E474A7">
        <w:rPr>
          <w:sz w:val="28"/>
          <w:szCs w:val="28"/>
          <w:lang w:val="uk-UA"/>
        </w:rPr>
        <w:t>, що знаходиться на відстані 800 м від сховища, де зберігаються</w:t>
      </w:r>
      <w:r>
        <w:rPr>
          <w:sz w:val="28"/>
          <w:szCs w:val="28"/>
          <w:lang w:val="uk-UA"/>
        </w:rPr>
        <w:t xml:space="preserve"> 10</w:t>
      </w:r>
      <w:r w:rsidRPr="00E474A7">
        <w:rPr>
          <w:sz w:val="28"/>
          <w:szCs w:val="28"/>
          <w:lang w:val="uk-UA"/>
        </w:rPr>
        <w:t xml:space="preserve">00 т зрідженого </w:t>
      </w:r>
      <w:r>
        <w:rPr>
          <w:sz w:val="28"/>
          <w:szCs w:val="28"/>
          <w:lang w:val="uk-UA"/>
        </w:rPr>
        <w:t>тетрилу</w:t>
      </w:r>
      <w:r w:rsidRPr="00E474A7">
        <w:rPr>
          <w:sz w:val="28"/>
          <w:szCs w:val="28"/>
          <w:lang w:val="uk-UA"/>
        </w:rPr>
        <w:t xml:space="preserve">. </w:t>
      </w:r>
    </w:p>
    <w:p w:rsidR="003064FD" w:rsidRPr="00135B65" w:rsidRDefault="003064FD" w:rsidP="003064FD">
      <w:pPr>
        <w:widowControl w:val="0"/>
        <w:autoSpaceDE w:val="0"/>
        <w:autoSpaceDN w:val="0"/>
        <w:adjustRightInd w:val="0"/>
        <w:ind w:firstLine="720"/>
        <w:jc w:val="both"/>
        <w:rPr>
          <w:b/>
          <w:sz w:val="28"/>
          <w:szCs w:val="28"/>
          <w:lang w:val="uk-UA"/>
        </w:rPr>
      </w:pPr>
      <w:r w:rsidRPr="00F25D1A">
        <w:rPr>
          <w:b/>
          <w:sz w:val="28"/>
          <w:szCs w:val="28"/>
          <w:lang w:val="uk-UA"/>
        </w:rPr>
        <w:t>Розв'язання:</w:t>
      </w:r>
    </w:p>
    <w:p w:rsidR="003064FD" w:rsidRDefault="003064FD" w:rsidP="003064FD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 w:rsidRPr="00E474A7">
        <w:rPr>
          <w:sz w:val="28"/>
          <w:szCs w:val="28"/>
          <w:lang w:val="uk-UA"/>
        </w:rPr>
        <w:t xml:space="preserve">1) 3находимо величину надмірного тиску ударної хвилі на відстані </w:t>
      </w:r>
      <w:r>
        <w:rPr>
          <w:sz w:val="28"/>
          <w:szCs w:val="28"/>
          <w:lang w:val="en-US"/>
        </w:rPr>
        <w:t>L</w:t>
      </w:r>
      <w:r w:rsidR="001B3FAE">
        <w:rPr>
          <w:sz w:val="28"/>
          <w:szCs w:val="28"/>
          <w:lang w:val="uk-UA"/>
        </w:rPr>
        <w:t>=80</w:t>
      </w:r>
      <w:r w:rsidRPr="00E474A7">
        <w:rPr>
          <w:sz w:val="28"/>
          <w:szCs w:val="28"/>
          <w:lang w:val="uk-UA"/>
        </w:rPr>
        <w:t xml:space="preserve">0 м від центру вибуху </w:t>
      </w:r>
      <w:r w:rsidR="001B3FAE">
        <w:rPr>
          <w:sz w:val="28"/>
          <w:szCs w:val="28"/>
          <w:lang w:val="uk-UA"/>
        </w:rPr>
        <w:t>10</w:t>
      </w:r>
      <w:r w:rsidRPr="00E474A7">
        <w:rPr>
          <w:sz w:val="28"/>
          <w:szCs w:val="28"/>
          <w:lang w:val="uk-UA"/>
        </w:rPr>
        <w:t xml:space="preserve">00 т </w:t>
      </w:r>
      <w:r w:rsidR="00135B65">
        <w:rPr>
          <w:sz w:val="28"/>
          <w:szCs w:val="28"/>
          <w:lang w:val="uk-UA"/>
        </w:rPr>
        <w:t>тетрилу</w:t>
      </w:r>
      <w:r w:rsidRPr="00E474A7">
        <w:rPr>
          <w:sz w:val="28"/>
          <w:szCs w:val="28"/>
          <w:lang w:val="uk-UA"/>
        </w:rPr>
        <w:t>.</w:t>
      </w:r>
    </w:p>
    <w:p w:rsidR="003064FD" w:rsidRDefault="003064FD" w:rsidP="003064FD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E474A7">
        <w:rPr>
          <w:sz w:val="28"/>
          <w:szCs w:val="28"/>
          <w:lang w:val="uk-UA"/>
        </w:rPr>
        <w:t xml:space="preserve"> Це буде </w:t>
      </w:r>
      <w:proofErr w:type="spellStart"/>
      <w:r>
        <w:rPr>
          <w:sz w:val="28"/>
          <w:szCs w:val="28"/>
          <w:lang w:val="uk-UA"/>
        </w:rPr>
        <w:t>∆</w:t>
      </w:r>
      <w:r w:rsidRPr="00E474A7">
        <w:rPr>
          <w:sz w:val="28"/>
          <w:szCs w:val="28"/>
          <w:lang w:val="uk-UA"/>
        </w:rPr>
        <w:t>Рф</w:t>
      </w:r>
      <w:proofErr w:type="spellEnd"/>
      <w:r w:rsidRPr="00E474A7">
        <w:rPr>
          <w:sz w:val="28"/>
          <w:szCs w:val="28"/>
          <w:lang w:val="uk-UA"/>
        </w:rPr>
        <w:t xml:space="preserve"> =2</w:t>
      </w:r>
      <w:r w:rsidR="001B3FAE">
        <w:rPr>
          <w:sz w:val="28"/>
          <w:szCs w:val="28"/>
          <w:lang w:val="uk-UA"/>
        </w:rPr>
        <w:t>0.567</w:t>
      </w:r>
      <w:r w:rsidRPr="00E474A7">
        <w:rPr>
          <w:sz w:val="28"/>
          <w:szCs w:val="28"/>
          <w:lang w:val="uk-UA"/>
        </w:rPr>
        <w:t xml:space="preserve"> </w:t>
      </w:r>
      <w:proofErr w:type="spellStart"/>
      <w:r w:rsidRPr="00E474A7">
        <w:rPr>
          <w:sz w:val="28"/>
          <w:szCs w:val="28"/>
          <w:lang w:val="uk-UA"/>
        </w:rPr>
        <w:t>кПа</w:t>
      </w:r>
      <w:proofErr w:type="spellEnd"/>
      <w:r w:rsidRPr="00E474A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)</w:t>
      </w:r>
    </w:p>
    <w:p w:rsidR="003064FD" w:rsidRPr="00E474A7" w:rsidRDefault="003064FD" w:rsidP="003064FD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4004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FD" w:rsidRPr="00E474A7" w:rsidRDefault="003064FD" w:rsidP="003064FD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E474A7">
        <w:rPr>
          <w:sz w:val="28"/>
          <w:szCs w:val="28"/>
          <w:lang w:val="uk-UA"/>
        </w:rPr>
        <w:t xml:space="preserve">2) 3 </w:t>
      </w:r>
      <w:r w:rsidRPr="00C4428F">
        <w:rPr>
          <w:b/>
          <w:i/>
          <w:sz w:val="28"/>
          <w:szCs w:val="28"/>
          <w:lang w:val="uk-UA"/>
        </w:rPr>
        <w:t>додатку 1</w:t>
      </w:r>
      <w:r w:rsidRPr="00E474A7">
        <w:rPr>
          <w:sz w:val="28"/>
          <w:szCs w:val="28"/>
          <w:lang w:val="uk-UA"/>
        </w:rPr>
        <w:t xml:space="preserve"> визначаємо, що</w:t>
      </w:r>
      <w:r w:rsidR="001B3FAE">
        <w:rPr>
          <w:sz w:val="28"/>
          <w:szCs w:val="28"/>
          <w:lang w:val="uk-UA"/>
        </w:rPr>
        <w:t xml:space="preserve"> </w:t>
      </w:r>
      <w:proofErr w:type="spellStart"/>
      <w:r w:rsidR="001B3FAE">
        <w:rPr>
          <w:sz w:val="28"/>
          <w:szCs w:val="28"/>
          <w:lang w:val="uk-UA"/>
        </w:rPr>
        <w:t>безкаркасна</w:t>
      </w:r>
      <w:proofErr w:type="spellEnd"/>
      <w:r w:rsidRPr="00E474A7">
        <w:rPr>
          <w:sz w:val="28"/>
          <w:szCs w:val="28"/>
          <w:lang w:val="uk-UA"/>
        </w:rPr>
        <w:t xml:space="preserve"> будівля від ударної хвилі з надмірним тиском </w:t>
      </w:r>
      <w:r w:rsidR="001B3FAE" w:rsidRPr="00E474A7">
        <w:rPr>
          <w:sz w:val="28"/>
          <w:szCs w:val="28"/>
          <w:lang w:val="uk-UA"/>
        </w:rPr>
        <w:t>2</w:t>
      </w:r>
      <w:r w:rsidR="001B3FAE">
        <w:rPr>
          <w:sz w:val="28"/>
          <w:szCs w:val="28"/>
          <w:lang w:val="uk-UA"/>
        </w:rPr>
        <w:t>0.567</w:t>
      </w:r>
      <w:r w:rsidR="001B3FAE" w:rsidRPr="00E474A7">
        <w:rPr>
          <w:sz w:val="28"/>
          <w:szCs w:val="28"/>
          <w:lang w:val="uk-UA"/>
        </w:rPr>
        <w:t xml:space="preserve"> </w:t>
      </w:r>
      <w:r w:rsidRPr="00E474A7">
        <w:rPr>
          <w:sz w:val="28"/>
          <w:szCs w:val="28"/>
          <w:lang w:val="uk-UA"/>
        </w:rPr>
        <w:t xml:space="preserve">кПа отримає середні руйнування </w:t>
      </w:r>
      <w:r w:rsidRPr="00C4428F">
        <w:rPr>
          <w:b/>
          <w:i/>
          <w:sz w:val="28"/>
          <w:szCs w:val="28"/>
          <w:lang w:val="uk-UA"/>
        </w:rPr>
        <w:t>(додаток 2)</w:t>
      </w:r>
      <w:r w:rsidRPr="00E474A7">
        <w:rPr>
          <w:sz w:val="28"/>
          <w:szCs w:val="28"/>
          <w:lang w:val="uk-UA"/>
        </w:rPr>
        <w:t>.</w:t>
      </w:r>
    </w:p>
    <w:p w:rsidR="003064FD" w:rsidRDefault="003064FD" w:rsidP="003064F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F25D1A">
        <w:rPr>
          <w:b/>
          <w:sz w:val="28"/>
          <w:szCs w:val="28"/>
          <w:lang w:val="uk-UA"/>
        </w:rPr>
        <w:t>Висновок:</w:t>
      </w:r>
      <w:r w:rsidRPr="00E474A7">
        <w:rPr>
          <w:sz w:val="28"/>
          <w:szCs w:val="28"/>
          <w:lang w:val="uk-UA"/>
        </w:rPr>
        <w:t xml:space="preserve"> Під час аварії на об'єкті з вибухом </w:t>
      </w:r>
      <w:r w:rsidR="00E8654F">
        <w:rPr>
          <w:sz w:val="28"/>
          <w:szCs w:val="28"/>
          <w:lang w:val="uk-UA"/>
        </w:rPr>
        <w:t>1000 т тетрилу</w:t>
      </w:r>
      <w:r w:rsidRPr="00F25D1A">
        <w:rPr>
          <w:sz w:val="28"/>
          <w:szCs w:val="28"/>
        </w:rPr>
        <w:t xml:space="preserve"> </w:t>
      </w:r>
      <w:r w:rsidRPr="00E474A7">
        <w:rPr>
          <w:sz w:val="28"/>
          <w:szCs w:val="28"/>
          <w:lang w:val="uk-UA"/>
        </w:rPr>
        <w:t xml:space="preserve">будівля цеху може отримати середні руйнування. </w:t>
      </w:r>
    </w:p>
    <w:p w:rsidR="003064FD" w:rsidRDefault="003064FD" w:rsidP="003064F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E474A7">
        <w:rPr>
          <w:sz w:val="28"/>
          <w:szCs w:val="28"/>
          <w:lang w:val="uk-UA"/>
        </w:rPr>
        <w:t xml:space="preserve">З </w:t>
      </w:r>
      <w:r w:rsidRPr="00C4428F">
        <w:rPr>
          <w:b/>
          <w:i/>
          <w:sz w:val="28"/>
          <w:szCs w:val="28"/>
          <w:lang w:val="uk-UA"/>
        </w:rPr>
        <w:t>додатку 2</w:t>
      </w:r>
      <w:r w:rsidRPr="00E474A7">
        <w:rPr>
          <w:sz w:val="28"/>
          <w:szCs w:val="28"/>
          <w:lang w:val="uk-UA"/>
        </w:rPr>
        <w:t xml:space="preserve"> визначаємо, що це: руйнування даху, внутрішніх перегородок, вибиті двері та вікна, у капітальних стінах можливі тріщини.</w:t>
      </w:r>
    </w:p>
    <w:p w:rsid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u w:val="single"/>
          <w:lang w:val="uk-UA"/>
        </w:rPr>
      </w:pPr>
    </w:p>
    <w:p w:rsidR="001B3FAE" w:rsidRPr="0002480B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2480B">
        <w:rPr>
          <w:b/>
          <w:sz w:val="28"/>
          <w:szCs w:val="28"/>
          <w:u w:val="single"/>
          <w:lang w:val="uk-UA"/>
        </w:rPr>
        <w:t>Задача 2.</w:t>
      </w:r>
      <w:r>
        <w:rPr>
          <w:b/>
          <w:sz w:val="28"/>
          <w:szCs w:val="28"/>
          <w:lang w:val="uk-UA"/>
        </w:rPr>
        <w:t xml:space="preserve"> </w:t>
      </w:r>
      <w:r w:rsidRPr="00F25D1A">
        <w:rPr>
          <w:b/>
          <w:sz w:val="28"/>
          <w:szCs w:val="28"/>
          <w:lang w:val="uk-UA"/>
        </w:rPr>
        <w:t>Визначення очікуваного характеру пожеж.</w:t>
      </w:r>
    </w:p>
    <w:p w:rsidR="001B3FAE" w:rsidRPr="001B3FAE" w:rsidRDefault="001B3FAE" w:rsidP="003064F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1B3FAE" w:rsidRDefault="001B3FAE" w:rsidP="003064FD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</w:p>
    <w:p w:rsidR="001B3FAE" w:rsidRPr="00C513D5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3415D2">
        <w:rPr>
          <w:b/>
          <w:sz w:val="28"/>
          <w:szCs w:val="28"/>
          <w:lang w:val="uk-UA"/>
        </w:rPr>
        <w:t>Умова:</w:t>
      </w:r>
      <w:r w:rsidRPr="001B3FAE">
        <w:rPr>
          <w:sz w:val="28"/>
          <w:szCs w:val="28"/>
          <w:lang w:val="uk-UA"/>
        </w:rPr>
        <w:t xml:space="preserve"> </w:t>
      </w:r>
      <w:r w:rsidRPr="00C513D5">
        <w:rPr>
          <w:sz w:val="28"/>
          <w:szCs w:val="28"/>
          <w:lang w:val="uk-UA"/>
        </w:rPr>
        <w:t>Визначити можливу пожежну обстановку після вибуху, якщо в районі</w:t>
      </w:r>
      <w:r w:rsidRPr="001B3F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розташування л</w:t>
      </w:r>
      <w:r w:rsidRPr="001B3FAE">
        <w:rPr>
          <w:sz w:val="28"/>
          <w:szCs w:val="28"/>
          <w:lang w:val="uk-UA"/>
        </w:rPr>
        <w:t>иварного</w:t>
      </w:r>
      <w:r w:rsidRPr="00C513D5">
        <w:rPr>
          <w:sz w:val="28"/>
          <w:szCs w:val="28"/>
          <w:lang w:val="uk-UA"/>
        </w:rPr>
        <w:t xml:space="preserve"> цеху</w:t>
      </w:r>
      <w:r>
        <w:rPr>
          <w:sz w:val="28"/>
          <w:szCs w:val="28"/>
          <w:lang w:val="uk-UA"/>
        </w:rPr>
        <w:t xml:space="preserve"> (Категорія виробництва за пожежною небезпекою Г)</w:t>
      </w:r>
      <w:r w:rsidRPr="00C513D5">
        <w:rPr>
          <w:sz w:val="28"/>
          <w:szCs w:val="28"/>
          <w:lang w:val="uk-UA"/>
        </w:rPr>
        <w:t xml:space="preserve"> очікується надмірний тиск ударної хвилі </w:t>
      </w:r>
      <w:r w:rsidRPr="00E474A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0.567</w:t>
      </w:r>
      <w:r w:rsidRPr="00E474A7">
        <w:rPr>
          <w:sz w:val="28"/>
          <w:szCs w:val="28"/>
          <w:lang w:val="uk-UA"/>
        </w:rPr>
        <w:t xml:space="preserve"> </w:t>
      </w:r>
      <w:r w:rsidRPr="00C513D5">
        <w:rPr>
          <w:sz w:val="28"/>
          <w:szCs w:val="28"/>
          <w:lang w:val="uk-UA"/>
        </w:rPr>
        <w:t xml:space="preserve">кПа. Будівля цеху </w:t>
      </w:r>
      <w:proofErr w:type="spellStart"/>
      <w:r>
        <w:rPr>
          <w:sz w:val="28"/>
          <w:szCs w:val="28"/>
          <w:lang w:val="uk-UA"/>
        </w:rPr>
        <w:t>безкарасна</w:t>
      </w:r>
      <w:proofErr w:type="spellEnd"/>
      <w:r w:rsidRPr="00C513D5">
        <w:rPr>
          <w:sz w:val="28"/>
          <w:szCs w:val="28"/>
          <w:lang w:val="uk-UA"/>
        </w:rPr>
        <w:t xml:space="preserve"> з границею вогнетривкості несучи</w:t>
      </w:r>
      <w:r>
        <w:rPr>
          <w:sz w:val="28"/>
          <w:szCs w:val="28"/>
          <w:lang w:val="uk-UA"/>
        </w:rPr>
        <w:t>х стін - 2 год, а перекриття 0,2</w:t>
      </w:r>
      <w:r w:rsidRPr="00C513D5">
        <w:rPr>
          <w:sz w:val="28"/>
          <w:szCs w:val="28"/>
          <w:lang w:val="uk-UA"/>
        </w:rPr>
        <w:t>5 год. Щільн</w:t>
      </w:r>
      <w:r>
        <w:rPr>
          <w:sz w:val="28"/>
          <w:szCs w:val="28"/>
          <w:lang w:val="uk-UA"/>
        </w:rPr>
        <w:t>ість забудови ділянки об'єкту 20</w:t>
      </w:r>
      <w:r w:rsidRPr="00C513D5">
        <w:rPr>
          <w:sz w:val="28"/>
          <w:szCs w:val="28"/>
          <w:lang w:val="uk-UA"/>
        </w:rPr>
        <w:t>%.</w:t>
      </w:r>
    </w:p>
    <w:p w:rsidR="001B3FAE" w:rsidRPr="003415D2" w:rsidRDefault="001B3FAE" w:rsidP="001B3FAE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3415D2">
        <w:rPr>
          <w:b/>
          <w:sz w:val="28"/>
          <w:szCs w:val="28"/>
          <w:lang w:val="uk-UA"/>
        </w:rPr>
        <w:t>Розв'язання:</w:t>
      </w:r>
    </w:p>
    <w:p w:rsidR="001B3FAE" w:rsidRPr="00C513D5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C513D5">
        <w:rPr>
          <w:sz w:val="28"/>
          <w:szCs w:val="28"/>
          <w:lang w:val="uk-UA"/>
        </w:rPr>
        <w:t>1) Визначаємо категорію пожежної безпеки виробництва.</w:t>
      </w:r>
    </w:p>
    <w:p w:rsidR="001B3FAE" w:rsidRPr="00C513D5" w:rsidRDefault="001B3FAE" w:rsidP="001B3FAE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(</w:t>
      </w:r>
      <w:r w:rsidRPr="00C513D5">
        <w:rPr>
          <w:sz w:val="28"/>
          <w:szCs w:val="28"/>
          <w:lang w:val="uk-UA"/>
        </w:rPr>
        <w:t xml:space="preserve">З </w:t>
      </w:r>
      <w:r w:rsidRPr="00E8188F">
        <w:rPr>
          <w:b/>
          <w:i/>
          <w:sz w:val="28"/>
          <w:szCs w:val="28"/>
          <w:lang w:val="uk-UA"/>
        </w:rPr>
        <w:t>додатку 3</w:t>
      </w:r>
      <w:r w:rsidRPr="00C513D5">
        <w:rPr>
          <w:sz w:val="28"/>
          <w:szCs w:val="28"/>
          <w:lang w:val="uk-UA"/>
        </w:rPr>
        <w:t xml:space="preserve"> знаходимо, що столярний цех відноситься до категорії В пожежної безпеки виробництва.</w:t>
      </w:r>
      <w:r>
        <w:rPr>
          <w:sz w:val="28"/>
          <w:szCs w:val="28"/>
          <w:lang w:val="uk-UA"/>
        </w:rPr>
        <w:t>)</w:t>
      </w:r>
    </w:p>
    <w:p w:rsidR="001B3FAE" w:rsidRPr="00C513D5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513D5">
        <w:rPr>
          <w:sz w:val="28"/>
          <w:szCs w:val="28"/>
          <w:lang w:val="uk-UA"/>
        </w:rPr>
        <w:t>2) Визначаємо ступінь вогнестійкості будівлі цеху.</w:t>
      </w:r>
    </w:p>
    <w:p w:rsidR="001B3FAE" w:rsidRPr="00C513D5" w:rsidRDefault="001B3FAE" w:rsidP="001B3FAE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C513D5">
        <w:rPr>
          <w:sz w:val="28"/>
          <w:szCs w:val="28"/>
          <w:lang w:val="uk-UA"/>
        </w:rPr>
        <w:t xml:space="preserve">З </w:t>
      </w:r>
      <w:r w:rsidRPr="00E8188F">
        <w:rPr>
          <w:b/>
          <w:i/>
          <w:sz w:val="28"/>
          <w:szCs w:val="28"/>
          <w:lang w:val="uk-UA"/>
        </w:rPr>
        <w:t>додатку 4</w:t>
      </w:r>
      <w:r w:rsidRPr="00C513D5">
        <w:rPr>
          <w:sz w:val="28"/>
          <w:szCs w:val="28"/>
          <w:lang w:val="uk-UA"/>
        </w:rPr>
        <w:t xml:space="preserve"> знаходимо, що </w:t>
      </w:r>
      <w:proofErr w:type="spellStart"/>
      <w:r w:rsidR="006D2E4C">
        <w:rPr>
          <w:sz w:val="28"/>
          <w:szCs w:val="28"/>
          <w:lang w:val="uk-UA"/>
        </w:rPr>
        <w:t>безкарасна</w:t>
      </w:r>
      <w:bookmarkStart w:id="0" w:name="_GoBack"/>
      <w:bookmarkEnd w:id="0"/>
      <w:proofErr w:type="spellEnd"/>
      <w:r w:rsidRPr="00C513D5">
        <w:rPr>
          <w:sz w:val="28"/>
          <w:szCs w:val="28"/>
          <w:lang w:val="uk-UA"/>
        </w:rPr>
        <w:t xml:space="preserve"> будівля (матеріал </w:t>
      </w:r>
      <w:proofErr w:type="spellStart"/>
      <w:r w:rsidRPr="00C513D5">
        <w:rPr>
          <w:sz w:val="28"/>
          <w:szCs w:val="28"/>
          <w:lang w:val="uk-UA"/>
        </w:rPr>
        <w:t>незгоряємий</w:t>
      </w:r>
      <w:proofErr w:type="spellEnd"/>
      <w:r w:rsidRPr="00C513D5">
        <w:rPr>
          <w:sz w:val="28"/>
          <w:szCs w:val="28"/>
          <w:lang w:val="uk-UA"/>
        </w:rPr>
        <w:t>) з наведеним значенням границі вогнетривкості стін та перекрит</w:t>
      </w:r>
      <w:r>
        <w:rPr>
          <w:sz w:val="28"/>
          <w:szCs w:val="28"/>
          <w:lang w:val="uk-UA"/>
        </w:rPr>
        <w:t>ь</w:t>
      </w:r>
      <w:r w:rsidRPr="00C513D5">
        <w:rPr>
          <w:sz w:val="28"/>
          <w:szCs w:val="28"/>
          <w:lang w:val="uk-UA"/>
        </w:rPr>
        <w:t xml:space="preserve"> має </w:t>
      </w:r>
      <w:r w:rsidRPr="00C513D5">
        <w:rPr>
          <w:sz w:val="28"/>
          <w:szCs w:val="28"/>
          <w:lang w:val="en-US"/>
        </w:rPr>
        <w:t>III</w:t>
      </w:r>
      <w:r w:rsidRPr="00C513D5">
        <w:rPr>
          <w:sz w:val="28"/>
          <w:szCs w:val="28"/>
        </w:rPr>
        <w:t xml:space="preserve"> </w:t>
      </w:r>
      <w:r w:rsidRPr="00C513D5">
        <w:rPr>
          <w:sz w:val="28"/>
          <w:szCs w:val="28"/>
          <w:lang w:val="uk-UA"/>
        </w:rPr>
        <w:t>ступінь вогнестійкості.</w:t>
      </w:r>
    </w:p>
    <w:p w:rsidR="001B3FAE" w:rsidRPr="00C513D5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513D5">
        <w:rPr>
          <w:sz w:val="28"/>
          <w:szCs w:val="28"/>
          <w:lang w:val="uk-UA"/>
        </w:rPr>
        <w:lastRenderedPageBreak/>
        <w:t>3) Оцінюємо можливу пожежну обстановку на ділянці, де розташований цех:</w:t>
      </w:r>
    </w:p>
    <w:p w:rsidR="001B3FAE" w:rsidRPr="00E8188F" w:rsidRDefault="001B3FAE" w:rsidP="001B3FAE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C513D5">
        <w:rPr>
          <w:sz w:val="28"/>
          <w:szCs w:val="28"/>
          <w:lang w:val="uk-UA"/>
        </w:rPr>
        <w:t>3</w:t>
      </w:r>
      <w:r w:rsidRPr="003415D2">
        <w:rPr>
          <w:sz w:val="28"/>
          <w:szCs w:val="28"/>
        </w:rPr>
        <w:t xml:space="preserve"> </w:t>
      </w:r>
      <w:r w:rsidRPr="00E8188F">
        <w:rPr>
          <w:b/>
          <w:i/>
          <w:sz w:val="28"/>
          <w:szCs w:val="28"/>
          <w:lang w:val="uk-UA"/>
        </w:rPr>
        <w:t xml:space="preserve">табл. </w:t>
      </w:r>
      <w:r>
        <w:rPr>
          <w:b/>
          <w:i/>
          <w:sz w:val="28"/>
          <w:szCs w:val="28"/>
          <w:lang w:val="uk-UA"/>
        </w:rPr>
        <w:t>3.</w:t>
      </w:r>
      <w:r w:rsidRPr="00E8188F">
        <w:rPr>
          <w:b/>
          <w:i/>
          <w:sz w:val="28"/>
          <w:szCs w:val="28"/>
          <w:lang w:val="uk-UA"/>
        </w:rPr>
        <w:t>2</w:t>
      </w:r>
      <w:r w:rsidRPr="00E8188F">
        <w:rPr>
          <w:sz w:val="28"/>
          <w:szCs w:val="28"/>
          <w:lang w:val="uk-UA"/>
        </w:rPr>
        <w:t xml:space="preserve"> в</w:t>
      </w:r>
      <w:r w:rsidRPr="00C513D5">
        <w:rPr>
          <w:sz w:val="28"/>
          <w:szCs w:val="28"/>
          <w:lang w:val="uk-UA"/>
        </w:rPr>
        <w:t>изначаємо</w:t>
      </w:r>
      <w:r>
        <w:rPr>
          <w:sz w:val="28"/>
          <w:szCs w:val="28"/>
          <w:lang w:val="uk-UA"/>
        </w:rPr>
        <w:t xml:space="preserve">, </w:t>
      </w:r>
      <w:r w:rsidRPr="00C513D5">
        <w:rPr>
          <w:sz w:val="28"/>
          <w:szCs w:val="28"/>
          <w:lang w:val="uk-UA"/>
        </w:rPr>
        <w:t>що для виробництва</w:t>
      </w:r>
      <w:r>
        <w:rPr>
          <w:sz w:val="28"/>
          <w:szCs w:val="28"/>
          <w:lang w:val="uk-UA"/>
        </w:rPr>
        <w:t xml:space="preserve"> </w:t>
      </w:r>
      <w:r w:rsidRPr="00C513D5">
        <w:rPr>
          <w:sz w:val="28"/>
          <w:szCs w:val="28"/>
          <w:lang w:val="uk-UA"/>
        </w:rPr>
        <w:t>категорі</w:t>
      </w:r>
      <w:r>
        <w:rPr>
          <w:sz w:val="28"/>
          <w:szCs w:val="28"/>
          <w:lang w:val="uk-UA"/>
        </w:rPr>
        <w:t xml:space="preserve">ї Г, </w:t>
      </w:r>
      <w:r w:rsidRPr="00C513D5">
        <w:rPr>
          <w:sz w:val="28"/>
          <w:szCs w:val="28"/>
          <w:lang w:val="uk-UA"/>
        </w:rPr>
        <w:t>ІІІ ступен</w:t>
      </w:r>
      <w:r>
        <w:rPr>
          <w:sz w:val="28"/>
          <w:szCs w:val="28"/>
          <w:lang w:val="uk-UA"/>
        </w:rPr>
        <w:t>ю</w:t>
      </w:r>
      <w:r w:rsidRPr="00C513D5">
        <w:rPr>
          <w:sz w:val="28"/>
          <w:szCs w:val="28"/>
          <w:lang w:val="uk-UA"/>
        </w:rPr>
        <w:t xml:space="preserve"> вогнестійкості</w:t>
      </w:r>
      <w:r>
        <w:rPr>
          <w:sz w:val="28"/>
          <w:szCs w:val="28"/>
          <w:lang w:val="uk-UA"/>
        </w:rPr>
        <w:t xml:space="preserve"> </w:t>
      </w:r>
      <w:r w:rsidRPr="00C513D5">
        <w:rPr>
          <w:sz w:val="28"/>
          <w:szCs w:val="28"/>
          <w:lang w:val="uk-UA"/>
        </w:rPr>
        <w:t xml:space="preserve">будівель, при надмірному тиску </w:t>
      </w:r>
      <w:r w:rsidRPr="00E474A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0.567</w:t>
      </w:r>
      <w:r w:rsidRPr="00E474A7">
        <w:rPr>
          <w:sz w:val="28"/>
          <w:szCs w:val="28"/>
          <w:lang w:val="uk-UA"/>
        </w:rPr>
        <w:t xml:space="preserve"> </w:t>
      </w:r>
      <w:r w:rsidRPr="00C513D5">
        <w:rPr>
          <w:sz w:val="28"/>
          <w:szCs w:val="28"/>
          <w:lang w:val="uk-UA"/>
        </w:rPr>
        <w:t xml:space="preserve"> кПа і щільності забудови більше 20% можна очікувати в перші 30 хв. окремі пожежі, які за 1 </w:t>
      </w:r>
      <w:r>
        <w:rPr>
          <w:sz w:val="28"/>
          <w:szCs w:val="28"/>
          <w:lang w:val="uk-UA"/>
        </w:rPr>
        <w:t xml:space="preserve">- </w:t>
      </w:r>
      <w:r w:rsidRPr="00C513D5">
        <w:rPr>
          <w:sz w:val="28"/>
          <w:szCs w:val="28"/>
          <w:lang w:val="uk-UA"/>
        </w:rPr>
        <w:t>2 год</w:t>
      </w:r>
      <w:r>
        <w:rPr>
          <w:sz w:val="28"/>
          <w:szCs w:val="28"/>
          <w:lang w:val="uk-UA"/>
        </w:rPr>
        <w:t>.</w:t>
      </w:r>
      <w:r w:rsidRPr="00C513D5">
        <w:rPr>
          <w:sz w:val="28"/>
          <w:szCs w:val="28"/>
          <w:lang w:val="uk-UA"/>
        </w:rPr>
        <w:t xml:space="preserve"> можуть перерости в суцільну.</w:t>
      </w:r>
    </w:p>
    <w:p w:rsidR="001B3FAE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3415D2">
        <w:rPr>
          <w:b/>
          <w:sz w:val="28"/>
          <w:szCs w:val="28"/>
          <w:lang w:val="uk-UA"/>
        </w:rPr>
        <w:t>Висновок:</w:t>
      </w:r>
      <w:r w:rsidRPr="00C513D5">
        <w:rPr>
          <w:sz w:val="28"/>
          <w:szCs w:val="28"/>
          <w:lang w:val="uk-UA"/>
        </w:rPr>
        <w:t xml:space="preserve"> Після вибуху в районі </w:t>
      </w:r>
      <w:r>
        <w:rPr>
          <w:sz w:val="28"/>
          <w:szCs w:val="28"/>
          <w:lang w:val="uk-UA"/>
        </w:rPr>
        <w:t>л</w:t>
      </w:r>
      <w:r w:rsidRPr="001B3FAE">
        <w:rPr>
          <w:sz w:val="28"/>
          <w:szCs w:val="28"/>
          <w:lang w:val="uk-UA"/>
        </w:rPr>
        <w:t>иварного</w:t>
      </w:r>
      <w:r w:rsidRPr="00C513D5">
        <w:rPr>
          <w:sz w:val="28"/>
          <w:szCs w:val="28"/>
          <w:lang w:val="uk-UA"/>
        </w:rPr>
        <w:t xml:space="preserve"> цеху очікуються окремі пожежі з подальшим переростанням їх у суцільну пожежу.</w:t>
      </w:r>
    </w:p>
    <w:p w:rsidR="001B3FAE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</w:p>
    <w:p w:rsid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02480B">
        <w:rPr>
          <w:b/>
          <w:sz w:val="28"/>
          <w:szCs w:val="28"/>
          <w:u w:val="single"/>
          <w:lang w:val="uk-UA"/>
        </w:rPr>
        <w:t>Задача 3.</w:t>
      </w:r>
      <w:r w:rsidRPr="007D3BDD">
        <w:rPr>
          <w:b/>
          <w:sz w:val="28"/>
          <w:szCs w:val="28"/>
          <w:lang w:val="uk-UA"/>
        </w:rPr>
        <w:t xml:space="preserve"> Оцінка можливих уражень виробничого персоналу</w:t>
      </w:r>
    </w:p>
    <w:p w:rsidR="001B3FAE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68679D">
        <w:rPr>
          <w:b/>
          <w:sz w:val="28"/>
          <w:szCs w:val="28"/>
          <w:lang w:val="uk-UA"/>
        </w:rPr>
        <w:t>Умова:</w:t>
      </w:r>
      <w:r>
        <w:rPr>
          <w:b/>
          <w:sz w:val="28"/>
          <w:szCs w:val="28"/>
          <w:lang w:val="uk-UA"/>
        </w:rPr>
        <w:t xml:space="preserve"> </w:t>
      </w:r>
      <w:r w:rsidRPr="0068679D">
        <w:rPr>
          <w:sz w:val="28"/>
          <w:szCs w:val="28"/>
          <w:lang w:val="uk-UA"/>
        </w:rPr>
        <w:t xml:space="preserve">Визначити можливі ушкодження людей, які працюють у </w:t>
      </w:r>
      <w:proofErr w:type="spellStart"/>
      <w:r>
        <w:rPr>
          <w:sz w:val="28"/>
          <w:szCs w:val="28"/>
          <w:lang w:val="uk-UA"/>
        </w:rPr>
        <w:t>безкаркасній</w:t>
      </w:r>
      <w:proofErr w:type="spellEnd"/>
      <w:r w:rsidRPr="006867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1-2-х </w:t>
      </w:r>
      <w:r w:rsidRPr="0068679D">
        <w:rPr>
          <w:sz w:val="28"/>
          <w:szCs w:val="28"/>
          <w:lang w:val="uk-UA"/>
        </w:rPr>
        <w:t xml:space="preserve">поверховій будівлі цеху, якщо під час вибуху величина надмірного тиску ударної хвилі в районі цеху </w:t>
      </w:r>
      <w:r w:rsidRPr="00E474A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0.567</w:t>
      </w:r>
      <w:r w:rsidRPr="0068679D">
        <w:rPr>
          <w:sz w:val="28"/>
          <w:szCs w:val="28"/>
          <w:lang w:val="uk-UA"/>
        </w:rPr>
        <w:t xml:space="preserve"> кПа.</w:t>
      </w:r>
    </w:p>
    <w:p w:rsidR="001B3FAE" w:rsidRPr="0068679D" w:rsidRDefault="001B3FAE" w:rsidP="001B3FAE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68679D">
        <w:rPr>
          <w:b/>
          <w:sz w:val="28"/>
          <w:szCs w:val="28"/>
          <w:lang w:val="uk-UA"/>
        </w:rPr>
        <w:t>Розв'язання:</w:t>
      </w:r>
    </w:p>
    <w:p w:rsidR="001B3FAE" w:rsidRPr="00CB3C9F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r w:rsidRPr="0068679D">
        <w:rPr>
          <w:sz w:val="28"/>
          <w:szCs w:val="28"/>
          <w:lang w:val="uk-UA"/>
        </w:rPr>
        <w:t xml:space="preserve">Оцінюємо ступінь ураження незахищених людей (в будівлі цеху) від надмірного тиску ударної хвилі. (ударна хвиля </w:t>
      </w:r>
      <w:r>
        <w:rPr>
          <w:sz w:val="28"/>
          <w:szCs w:val="28"/>
          <w:lang w:val="uk-UA"/>
        </w:rPr>
        <w:t xml:space="preserve">через </w:t>
      </w:r>
      <w:r w:rsidRPr="0068679D">
        <w:rPr>
          <w:sz w:val="28"/>
          <w:szCs w:val="28"/>
          <w:lang w:val="uk-UA"/>
        </w:rPr>
        <w:t xml:space="preserve">вибиті вікна і двері </w:t>
      </w:r>
      <w:r>
        <w:rPr>
          <w:sz w:val="28"/>
          <w:szCs w:val="28"/>
          <w:lang w:val="uk-UA"/>
        </w:rPr>
        <w:t>потрапляє</w:t>
      </w:r>
      <w:r w:rsidRPr="0068679D">
        <w:rPr>
          <w:sz w:val="28"/>
          <w:szCs w:val="28"/>
          <w:lang w:val="uk-UA"/>
        </w:rPr>
        <w:t xml:space="preserve"> в приміщення і уражає людей, які там знаходяться)</w:t>
      </w:r>
      <w:r>
        <w:rPr>
          <w:sz w:val="28"/>
          <w:szCs w:val="28"/>
          <w:lang w:val="uk-UA"/>
        </w:rPr>
        <w:t>.</w:t>
      </w:r>
      <w:r w:rsidRPr="0068679D">
        <w:rPr>
          <w:sz w:val="28"/>
          <w:szCs w:val="28"/>
          <w:lang w:val="uk-UA"/>
        </w:rPr>
        <w:t xml:space="preserve"> 3 </w:t>
      </w:r>
      <w:r>
        <w:rPr>
          <w:sz w:val="28"/>
          <w:szCs w:val="28"/>
          <w:lang w:val="uk-UA"/>
        </w:rPr>
        <w:t>табл. 3.3</w:t>
      </w:r>
      <w:r w:rsidRPr="0068679D">
        <w:rPr>
          <w:sz w:val="28"/>
          <w:szCs w:val="28"/>
          <w:lang w:val="uk-UA"/>
        </w:rPr>
        <w:t xml:space="preserve"> визначаємо, що при </w:t>
      </w:r>
      <w:r>
        <w:rPr>
          <w:sz w:val="28"/>
          <w:szCs w:val="28"/>
          <w:lang w:val="uk-UA"/>
        </w:rPr>
        <w:t>∆</w:t>
      </w:r>
      <w:r w:rsidRPr="0068679D">
        <w:rPr>
          <w:sz w:val="28"/>
          <w:szCs w:val="28"/>
          <w:lang w:val="uk-UA"/>
        </w:rPr>
        <w:t>Р</w:t>
      </w:r>
      <w:r w:rsidRPr="00CB3C9F">
        <w:rPr>
          <w:sz w:val="28"/>
          <w:szCs w:val="28"/>
          <w:lang w:val="uk-UA"/>
        </w:rPr>
        <w:t>ф</w:t>
      </w:r>
      <w:r w:rsidRPr="0068679D">
        <w:rPr>
          <w:sz w:val="28"/>
          <w:szCs w:val="28"/>
          <w:lang w:val="uk-UA"/>
        </w:rPr>
        <w:t>=</w:t>
      </w:r>
      <w:r w:rsidRPr="00E474A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0.567</w:t>
      </w:r>
      <w:r w:rsidRPr="0068679D">
        <w:rPr>
          <w:sz w:val="28"/>
          <w:szCs w:val="28"/>
          <w:lang w:val="uk-UA"/>
        </w:rPr>
        <w:t xml:space="preserve">  </w:t>
      </w:r>
      <w:proofErr w:type="spellStart"/>
      <w:r w:rsidRPr="0068679D">
        <w:rPr>
          <w:sz w:val="28"/>
          <w:szCs w:val="28"/>
          <w:lang w:val="uk-UA"/>
        </w:rPr>
        <w:t>кПа</w:t>
      </w:r>
      <w:proofErr w:type="spellEnd"/>
      <w:r w:rsidRPr="0068679D">
        <w:rPr>
          <w:sz w:val="28"/>
          <w:szCs w:val="28"/>
          <w:lang w:val="uk-UA"/>
        </w:rPr>
        <w:t xml:space="preserve"> люди можуть отримати легкі травми.</w:t>
      </w:r>
    </w:p>
    <w:p w:rsidR="001B3FAE" w:rsidRPr="00CB3C9F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 w:rsidRPr="0068679D">
        <w:rPr>
          <w:sz w:val="28"/>
          <w:szCs w:val="28"/>
          <w:lang w:val="uk-UA"/>
        </w:rPr>
        <w:t xml:space="preserve"> Оцінюємо ступінь руйнування самої будівлі цеху.</w:t>
      </w:r>
    </w:p>
    <w:p w:rsidR="001B3FAE" w:rsidRDefault="001B3FAE" w:rsidP="001B3FAE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68679D">
        <w:rPr>
          <w:sz w:val="28"/>
          <w:szCs w:val="28"/>
          <w:lang w:val="uk-UA"/>
        </w:rPr>
        <w:t xml:space="preserve">З </w:t>
      </w:r>
      <w:r w:rsidRPr="00CB3C9F">
        <w:rPr>
          <w:sz w:val="28"/>
          <w:szCs w:val="28"/>
          <w:lang w:val="uk-UA"/>
        </w:rPr>
        <w:t>додатку 1</w:t>
      </w:r>
      <w:r w:rsidRPr="0068679D">
        <w:rPr>
          <w:sz w:val="28"/>
          <w:szCs w:val="28"/>
          <w:lang w:val="uk-UA"/>
        </w:rPr>
        <w:t xml:space="preserve"> знаходимо, що </w:t>
      </w:r>
      <w:proofErr w:type="spellStart"/>
      <w:r>
        <w:rPr>
          <w:sz w:val="28"/>
          <w:szCs w:val="28"/>
          <w:lang w:val="uk-UA"/>
        </w:rPr>
        <w:t>безкаркасна</w:t>
      </w:r>
      <w:proofErr w:type="spellEnd"/>
      <w:r w:rsidRPr="006867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1-2-х поверхова</w:t>
      </w:r>
      <w:r w:rsidRPr="0068679D">
        <w:rPr>
          <w:sz w:val="28"/>
          <w:szCs w:val="28"/>
          <w:lang w:val="uk-UA"/>
        </w:rPr>
        <w:t xml:space="preserve"> будівл</w:t>
      </w:r>
      <w:r>
        <w:rPr>
          <w:sz w:val="28"/>
          <w:szCs w:val="28"/>
          <w:lang w:val="uk-UA"/>
        </w:rPr>
        <w:t>я</w:t>
      </w:r>
      <w:r w:rsidRPr="0068679D">
        <w:rPr>
          <w:sz w:val="28"/>
          <w:szCs w:val="28"/>
          <w:lang w:val="uk-UA"/>
        </w:rPr>
        <w:t xml:space="preserve"> при </w:t>
      </w:r>
      <w:r>
        <w:rPr>
          <w:sz w:val="28"/>
          <w:szCs w:val="28"/>
          <w:lang w:val="uk-UA"/>
        </w:rPr>
        <w:t>∆</w:t>
      </w:r>
      <w:r w:rsidRPr="0068679D">
        <w:rPr>
          <w:sz w:val="28"/>
          <w:szCs w:val="28"/>
          <w:lang w:val="uk-UA"/>
        </w:rPr>
        <w:t>Р</w:t>
      </w:r>
      <w:r w:rsidRPr="00CB3C9F">
        <w:rPr>
          <w:sz w:val="28"/>
          <w:szCs w:val="28"/>
          <w:lang w:val="uk-UA"/>
        </w:rPr>
        <w:t>ф</w:t>
      </w:r>
      <w:r w:rsidRPr="0068679D">
        <w:rPr>
          <w:sz w:val="28"/>
          <w:szCs w:val="28"/>
          <w:lang w:val="uk-UA"/>
        </w:rPr>
        <w:t>=</w:t>
      </w:r>
      <w:r w:rsidRPr="00E474A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0.567</w:t>
      </w:r>
      <w:r w:rsidRPr="0068679D">
        <w:rPr>
          <w:sz w:val="28"/>
          <w:szCs w:val="28"/>
          <w:lang w:val="uk-UA"/>
        </w:rPr>
        <w:t xml:space="preserve">  </w:t>
      </w:r>
      <w:proofErr w:type="spellStart"/>
      <w:r w:rsidRPr="0068679D">
        <w:rPr>
          <w:sz w:val="28"/>
          <w:szCs w:val="28"/>
          <w:lang w:val="uk-UA"/>
        </w:rPr>
        <w:t>кПа</w:t>
      </w:r>
      <w:proofErr w:type="spellEnd"/>
      <w:r w:rsidRPr="0068679D">
        <w:rPr>
          <w:sz w:val="28"/>
          <w:szCs w:val="28"/>
          <w:lang w:val="uk-UA"/>
        </w:rPr>
        <w:t xml:space="preserve"> може отримати середні руйнування. З </w:t>
      </w:r>
      <w:r w:rsidRPr="00130AE1">
        <w:rPr>
          <w:b/>
          <w:i/>
          <w:sz w:val="28"/>
          <w:szCs w:val="28"/>
          <w:lang w:val="uk-UA"/>
        </w:rPr>
        <w:t>додатку 2</w:t>
      </w:r>
      <w:r w:rsidRPr="0068679D">
        <w:rPr>
          <w:sz w:val="28"/>
          <w:szCs w:val="28"/>
          <w:lang w:val="uk-UA"/>
        </w:rPr>
        <w:t xml:space="preserve"> визначаємо, що при середніх руйнуваннях вибито вікна і двері, зруйновано дах і внутрішні капітальні перегородки. Це викличе непрям</w:t>
      </w:r>
      <w:r>
        <w:rPr>
          <w:sz w:val="28"/>
          <w:szCs w:val="28"/>
          <w:lang w:val="uk-UA"/>
        </w:rPr>
        <w:t>у</w:t>
      </w:r>
      <w:r w:rsidRPr="0068679D">
        <w:rPr>
          <w:sz w:val="28"/>
          <w:szCs w:val="28"/>
          <w:lang w:val="uk-UA"/>
        </w:rPr>
        <w:t xml:space="preserve"> ді</w:t>
      </w:r>
      <w:r>
        <w:rPr>
          <w:sz w:val="28"/>
          <w:szCs w:val="28"/>
          <w:lang w:val="uk-UA"/>
        </w:rPr>
        <w:t>ю</w:t>
      </w:r>
      <w:r w:rsidRPr="0068679D">
        <w:rPr>
          <w:sz w:val="28"/>
          <w:szCs w:val="28"/>
          <w:lang w:val="uk-UA"/>
        </w:rPr>
        <w:t xml:space="preserve"> ударної хвилі на виробничий персонал. </w:t>
      </w:r>
    </w:p>
    <w:p w:rsidR="001B3FAE" w:rsidRDefault="001B3FAE" w:rsidP="001B3FAE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68679D">
        <w:rPr>
          <w:b/>
          <w:sz w:val="28"/>
          <w:szCs w:val="28"/>
          <w:lang w:val="uk-UA"/>
        </w:rPr>
        <w:t>Висновок:</w:t>
      </w:r>
      <w:r w:rsidRPr="0068679D">
        <w:rPr>
          <w:sz w:val="28"/>
          <w:szCs w:val="28"/>
          <w:lang w:val="uk-UA"/>
        </w:rPr>
        <w:t xml:space="preserve"> Завдяки безпосередній і не</w:t>
      </w:r>
      <w:r>
        <w:rPr>
          <w:sz w:val="28"/>
          <w:szCs w:val="28"/>
          <w:lang w:val="uk-UA"/>
        </w:rPr>
        <w:t>прямій дії ударної</w:t>
      </w:r>
      <w:r w:rsidRPr="0068679D">
        <w:rPr>
          <w:sz w:val="28"/>
          <w:szCs w:val="28"/>
          <w:lang w:val="uk-UA"/>
        </w:rPr>
        <w:t xml:space="preserve"> хвилі виробничий</w:t>
      </w:r>
      <w:r>
        <w:rPr>
          <w:sz w:val="28"/>
          <w:szCs w:val="28"/>
          <w:lang w:val="uk-UA"/>
        </w:rPr>
        <w:t xml:space="preserve"> </w:t>
      </w:r>
      <w:r w:rsidRPr="0068679D">
        <w:rPr>
          <w:sz w:val="28"/>
          <w:szCs w:val="28"/>
          <w:lang w:val="uk-UA"/>
        </w:rPr>
        <w:t>персонал може отримати легкі травми та пошкодження уламками скла</w:t>
      </w:r>
      <w:r>
        <w:rPr>
          <w:sz w:val="28"/>
          <w:szCs w:val="28"/>
          <w:lang w:val="uk-UA"/>
        </w:rPr>
        <w:t xml:space="preserve"> </w:t>
      </w:r>
      <w:r w:rsidRPr="0068679D">
        <w:rPr>
          <w:sz w:val="28"/>
          <w:szCs w:val="28"/>
          <w:lang w:val="uk-UA"/>
        </w:rPr>
        <w:t xml:space="preserve">і елементами зруйнованих конструкцій цеху. </w:t>
      </w:r>
    </w:p>
    <w:p w:rsid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</w:p>
    <w:p w:rsid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68679D">
        <w:rPr>
          <w:b/>
          <w:sz w:val="28"/>
          <w:szCs w:val="28"/>
          <w:lang w:val="uk-UA"/>
        </w:rPr>
        <w:t>4. Загальні висновки і рекомендації</w:t>
      </w:r>
    </w:p>
    <w:p w:rsid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773" w:type="dxa"/>
        <w:tblInd w:w="-11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2693"/>
        <w:gridCol w:w="1795"/>
        <w:gridCol w:w="1766"/>
        <w:gridCol w:w="2959"/>
      </w:tblGrid>
      <w:tr w:rsidR="001B3FAE" w:rsidRPr="0068679D" w:rsidTr="001B3FAE">
        <w:trPr>
          <w:trHeight w:val="87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8679D">
              <w:rPr>
                <w:b/>
                <w:lang w:val="uk-UA"/>
              </w:rPr>
              <w:t>Зона руйнування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8679D">
              <w:rPr>
                <w:b/>
                <w:lang w:val="uk-UA"/>
              </w:rPr>
              <w:t>Елементи цеху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8679D">
              <w:rPr>
                <w:b/>
                <w:lang w:val="uk-UA"/>
              </w:rPr>
              <w:t>Ступінь руйнування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8679D">
              <w:rPr>
                <w:b/>
                <w:lang w:val="uk-UA"/>
              </w:rPr>
              <w:t>Пожежна обстановка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8679D">
              <w:rPr>
                <w:b/>
                <w:lang w:val="uk-UA"/>
              </w:rPr>
              <w:t>Ступінь ураження людей</w:t>
            </w:r>
          </w:p>
        </w:tc>
      </w:tr>
      <w:tr w:rsidR="001B3FAE" w:rsidRPr="0068679D" w:rsidTr="001B3FAE">
        <w:trPr>
          <w:trHeight w:val="180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</w:pPr>
            <w:r w:rsidRPr="0068679D">
              <w:rPr>
                <w:lang w:val="uk-UA"/>
              </w:rPr>
              <w:t>∆</w:t>
            </w:r>
            <w:r>
              <w:rPr>
                <w:lang w:val="uk-UA"/>
              </w:rPr>
              <w:t>РФ = 20.567</w:t>
            </w:r>
            <w:r w:rsidRPr="0068679D">
              <w:rPr>
                <w:lang w:val="uk-UA"/>
              </w:rPr>
              <w:t xml:space="preserve"> кПа Зона середніх руйнувань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</w:pPr>
            <w:r w:rsidRPr="0068679D">
              <w:rPr>
                <w:lang w:val="uk-UA"/>
              </w:rPr>
              <w:t>1. Будівля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 xml:space="preserve">2. Верстати 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 xml:space="preserve">3. Трубопроводи 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 xml:space="preserve">4. Кабельні лінії 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>5. Контрольно-вимірювальна апаратура.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>Середні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>Слабкі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 xml:space="preserve">Слабкі 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 xml:space="preserve">Слабкі </w:t>
            </w: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 xml:space="preserve">Сильні 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</w:p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  <w:rPr>
                <w:lang w:val="uk-UA"/>
              </w:rPr>
            </w:pPr>
            <w:r w:rsidRPr="0068679D">
              <w:rPr>
                <w:lang w:val="uk-UA"/>
              </w:rPr>
              <w:t>Окремі пожежі з переходом в суцільні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AE" w:rsidRPr="0068679D" w:rsidRDefault="001B3FAE" w:rsidP="00D7030B">
            <w:pPr>
              <w:widowControl w:val="0"/>
              <w:autoSpaceDE w:val="0"/>
              <w:autoSpaceDN w:val="0"/>
              <w:adjustRightInd w:val="0"/>
            </w:pPr>
            <w:r w:rsidRPr="0068679D">
              <w:rPr>
                <w:lang w:val="uk-UA"/>
              </w:rPr>
              <w:t>Легкі травми та пошкодження уламками скла і елементами зруйнованих конструкцій (обладнання)</w:t>
            </w:r>
          </w:p>
        </w:tc>
      </w:tr>
    </w:tbl>
    <w:p w:rsidR="001B3FAE" w:rsidRPr="001B3FAE" w:rsidRDefault="001B3FAE" w:rsidP="001B3FA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B3FAE" w:rsidRPr="0068679D" w:rsidRDefault="001B3FAE" w:rsidP="001B3FAE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02480B">
        <w:rPr>
          <w:b/>
          <w:sz w:val="28"/>
          <w:szCs w:val="28"/>
          <w:lang w:val="uk-UA"/>
        </w:rPr>
        <w:t>Рекомендації</w:t>
      </w:r>
      <w:r w:rsidRPr="0068679D">
        <w:rPr>
          <w:sz w:val="28"/>
          <w:szCs w:val="28"/>
          <w:lang w:val="uk-UA"/>
        </w:rPr>
        <w:t xml:space="preserve"> </w:t>
      </w:r>
    </w:p>
    <w:p w:rsidR="001B3FAE" w:rsidRDefault="001B3FAE" w:rsidP="001B3FAE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Pr="001B3FAE">
        <w:rPr>
          <w:sz w:val="28"/>
          <w:szCs w:val="28"/>
          <w:lang w:val="uk-UA"/>
        </w:rPr>
        <w:t>кріпити будівлю установленням додаткових колон, ферм, підкосів;</w:t>
      </w:r>
    </w:p>
    <w:p w:rsidR="001B3FAE" w:rsidRPr="001B3FAE" w:rsidRDefault="001B3FAE" w:rsidP="001B3FAE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1B3FAE">
        <w:rPr>
          <w:sz w:val="28"/>
          <w:szCs w:val="28"/>
          <w:lang w:val="uk-UA"/>
        </w:rPr>
        <w:t>Створити запас контрольно - вимірюваної апаратури;</w:t>
      </w:r>
    </w:p>
    <w:p w:rsidR="003064FD" w:rsidRPr="003064FD" w:rsidRDefault="003064FD">
      <w:pPr>
        <w:rPr>
          <w:lang w:val="uk-UA"/>
        </w:rPr>
      </w:pPr>
    </w:p>
    <w:sectPr w:rsidR="003064FD" w:rsidRPr="003064FD" w:rsidSect="002B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D47FF"/>
    <w:multiLevelType w:val="hybridMultilevel"/>
    <w:tmpl w:val="DA604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03763"/>
    <w:rsid w:val="00003763"/>
    <w:rsid w:val="00135B65"/>
    <w:rsid w:val="001B3FAE"/>
    <w:rsid w:val="002B61AD"/>
    <w:rsid w:val="003064FD"/>
    <w:rsid w:val="006D2E4C"/>
    <w:rsid w:val="00A8533C"/>
    <w:rsid w:val="00B5499D"/>
    <w:rsid w:val="00CB7D0B"/>
    <w:rsid w:val="00E8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03763"/>
    <w:pPr>
      <w:ind w:firstLine="709"/>
      <w:jc w:val="both"/>
    </w:pPr>
    <w:rPr>
      <w:rFonts w:ascii="Courier" w:hAnsi="Courier"/>
      <w:lang w:val="uk-UA"/>
    </w:rPr>
  </w:style>
  <w:style w:type="character" w:customStyle="1" w:styleId="a4">
    <w:name w:val="Основной текст с отступом Знак"/>
    <w:basedOn w:val="a0"/>
    <w:link w:val="a3"/>
    <w:rsid w:val="00003763"/>
    <w:rPr>
      <w:rFonts w:ascii="Courier" w:eastAsia="Times New Roman" w:hAnsi="Courier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3064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5B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5B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Bodnar</dc:creator>
  <cp:keywords/>
  <dc:description/>
  <cp:lastModifiedBy>fusillade</cp:lastModifiedBy>
  <cp:revision>3</cp:revision>
  <dcterms:created xsi:type="dcterms:W3CDTF">2017-03-24T14:21:00Z</dcterms:created>
  <dcterms:modified xsi:type="dcterms:W3CDTF">2017-03-26T11:12:00Z</dcterms:modified>
</cp:coreProperties>
</file>