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23AF" w14:textId="77777777" w:rsidR="008931BD" w:rsidRDefault="0090461E">
      <w:pPr>
        <w:pStyle w:val="Heading1"/>
        <w:ind w:left="360"/>
        <w:jc w:val="center"/>
      </w:pPr>
      <w:bookmarkStart w:id="0" w:name="_klag9vq69v4a" w:colFirst="0" w:colLast="0"/>
      <w:bookmarkEnd w:id="0"/>
      <w:r>
        <w:t>Job Recommender System Notes</w:t>
      </w:r>
    </w:p>
    <w:p w14:paraId="06E2F307" w14:textId="77777777" w:rsidR="008931BD" w:rsidRDefault="008931BD">
      <w:pPr>
        <w:ind w:left="0" w:firstLine="0"/>
      </w:pPr>
    </w:p>
    <w:p w14:paraId="4B921029" w14:textId="77777777" w:rsidR="008931BD" w:rsidRDefault="008931BD">
      <w:pPr>
        <w:ind w:left="0" w:firstLine="0"/>
      </w:pPr>
    </w:p>
    <w:p w14:paraId="493773CF" w14:textId="4B7F71EC" w:rsidR="00BE10A2" w:rsidRDefault="00BE10A2" w:rsidP="00BE10A2">
      <w:pPr>
        <w:ind w:left="0" w:firstLine="0"/>
      </w:pPr>
      <w:r>
        <w:t xml:space="preserve">Key paper: </w:t>
      </w:r>
      <w:r w:rsidR="00536C2E" w:rsidRPr="00BE10A2">
        <w:rPr>
          <w:lang w:val="en-US"/>
        </w:rPr>
        <w:t>An Empirical Evaluation of doc2vec with Practical Insights into Document Embedding</w:t>
      </w:r>
      <w:r>
        <w:rPr>
          <w:lang w:val="en-US"/>
        </w:rPr>
        <w:t xml:space="preserve"> </w:t>
      </w:r>
      <w:r w:rsidR="00536C2E" w:rsidRPr="00BE10A2">
        <w:rPr>
          <w:lang w:val="en-US"/>
        </w:rPr>
        <w:t>Generation</w:t>
      </w:r>
      <w:r w:rsidRPr="00BE10A2">
        <w:rPr>
          <w:lang w:val="en-US"/>
        </w:rPr>
        <w:t xml:space="preserve">, </w:t>
      </w:r>
      <w:hyperlink r:id="rId5" w:history="1">
        <w:proofErr w:type="spellStart"/>
        <w:r w:rsidRPr="00BE10A2">
          <w:rPr>
            <w:rStyle w:val="Hyperlink"/>
            <w:lang w:val="en-US"/>
          </w:rPr>
          <w:t>arXiv</w:t>
        </w:r>
        <w:proofErr w:type="spellEnd"/>
      </w:hyperlink>
      <w:r w:rsidR="00340BA2">
        <w:t xml:space="preserve">, </w:t>
      </w:r>
      <w:hyperlink r:id="rId6" w:history="1">
        <w:proofErr w:type="spellStart"/>
        <w:r w:rsidR="00340BA2" w:rsidRPr="00340BA2">
          <w:rPr>
            <w:rStyle w:val="Hyperlink"/>
          </w:rPr>
          <w:t>github</w:t>
        </w:r>
        <w:proofErr w:type="spellEnd"/>
      </w:hyperlink>
    </w:p>
    <w:p w14:paraId="69BD08ED" w14:textId="77777777" w:rsidR="00340BA2" w:rsidRDefault="00340BA2" w:rsidP="00340BA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Reqs</w:t>
      </w:r>
      <w:proofErr w:type="spellEnd"/>
    </w:p>
    <w:p w14:paraId="7C1DF441" w14:textId="699A9117" w:rsidR="00340BA2" w:rsidRDefault="00340BA2" w:rsidP="00340BA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Supports python2 only</w:t>
      </w:r>
    </w:p>
    <w:p w14:paraId="3D5CAECB" w14:textId="37E22C0E" w:rsidR="00340BA2" w:rsidRDefault="00340BA2" w:rsidP="00340BA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Uses personal forked </w:t>
      </w:r>
      <w:proofErr w:type="spellStart"/>
      <w:r>
        <w:rPr>
          <w:lang w:val="en-US"/>
        </w:rPr>
        <w:t>Gensim</w:t>
      </w:r>
      <w:proofErr w:type="spellEnd"/>
      <w:r>
        <w:rPr>
          <w:lang w:val="en-US"/>
        </w:rPr>
        <w:t xml:space="preserve"> library</w:t>
      </w:r>
    </w:p>
    <w:p w14:paraId="7AC0F0F2" w14:textId="59BE2593" w:rsidR="00340BA2" w:rsidRDefault="00340BA2" w:rsidP="00340BA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Application results</w:t>
      </w:r>
    </w:p>
    <w:p w14:paraId="30EE4572" w14:textId="627BBB17" w:rsidR="00340BA2" w:rsidRDefault="00340BA2" w:rsidP="00340BA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Used to detect duplicate questions from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forums</w:t>
      </w:r>
    </w:p>
    <w:p w14:paraId="3FC540AA" w14:textId="0DFBD8E5" w:rsidR="00340BA2" w:rsidRDefault="00340BA2" w:rsidP="00340BA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Semantic Textual Similarity (STS) of sentences where 0 is no similarity and 5 is semantic equivalence</w:t>
      </w:r>
    </w:p>
    <w:p w14:paraId="11BC77CD" w14:textId="450603A4" w:rsidR="00340BA2" w:rsidRDefault="00340BA2" w:rsidP="00340BA2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Tokenize using Stanford’s </w:t>
      </w:r>
      <w:proofErr w:type="spellStart"/>
      <w:r>
        <w:rPr>
          <w:lang w:val="en-US"/>
        </w:rPr>
        <w:t>coreNLP</w:t>
      </w:r>
      <w:proofErr w:type="spellEnd"/>
      <w:r>
        <w:rPr>
          <w:lang w:val="en-US"/>
        </w:rPr>
        <w:t>: split, lower, tokenize</w:t>
      </w:r>
    </w:p>
    <w:p w14:paraId="12C6944E" w14:textId="23C65BDB" w:rsidR="00340BA2" w:rsidRDefault="00273610" w:rsidP="00340BA2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340BA2">
        <w:rPr>
          <w:lang w:val="en-US"/>
        </w:rPr>
        <w:t>bow</w:t>
      </w:r>
      <w:proofErr w:type="spellEnd"/>
      <w:r>
        <w:rPr>
          <w:lang w:val="en-US"/>
        </w:rPr>
        <w:t xml:space="preserve"> better than </w:t>
      </w:r>
      <w:proofErr w:type="spellStart"/>
      <w:r>
        <w:rPr>
          <w:lang w:val="en-US"/>
        </w:rPr>
        <w:t>dmpv</w:t>
      </w:r>
      <w:proofErr w:type="spellEnd"/>
    </w:p>
    <w:p w14:paraId="2B565760" w14:textId="1AC8DECF" w:rsidR="002B078F" w:rsidRDefault="00273610" w:rsidP="002B078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 xml:space="preserve">Referenced by </w:t>
      </w:r>
      <w:hyperlink r:id="rId7" w:history="1">
        <w:r w:rsidRPr="00273610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https://github.com/tsandefer/dsi_capstone_2</w:t>
        </w:r>
      </w:hyperlink>
      <w:r>
        <w:rPr>
          <w:rFonts w:ascii="Times New Roman" w:eastAsia="Times New Roman" w:hAnsi="Times New Roman" w:cs="Times New Roman"/>
          <w:lang w:val="en-US"/>
        </w:rPr>
        <w:t xml:space="preserve"> implementation</w:t>
      </w:r>
    </w:p>
    <w:p w14:paraId="1C3AA8D4" w14:textId="116B843E" w:rsidR="002B078F" w:rsidRDefault="002B078F" w:rsidP="002B078F">
      <w:pPr>
        <w:ind w:left="0" w:firstLine="0"/>
        <w:rPr>
          <w:rFonts w:ascii="Times New Roman" w:eastAsia="Times New Roman" w:hAnsi="Times New Roman" w:cs="Times New Roman"/>
          <w:lang w:val="en-US"/>
        </w:rPr>
      </w:pPr>
    </w:p>
    <w:p w14:paraId="1328FEF1" w14:textId="6A7183CD" w:rsidR="002B078F" w:rsidRDefault="002B078F" w:rsidP="002B078F">
      <w:pPr>
        <w:ind w:left="0" w:firstLine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Skill clustering paper (R)</w:t>
      </w:r>
    </w:p>
    <w:p w14:paraId="0355ED2E" w14:textId="30BB2363" w:rsidR="002B078F" w:rsidRPr="006C68B0" w:rsidRDefault="006C68B0" w:rsidP="006C68B0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hyperlink r:id="rId8" w:history="1">
        <w:r w:rsidRPr="006C68B0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https://nycdatascience.com/blog/student-works/using-machine-learning-measure-job-skill-similarities/</w:t>
        </w:r>
      </w:hyperlink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6C68B0">
        <w:rPr>
          <w:rFonts w:ascii="Times New Roman" w:eastAsia="Times New Roman" w:hAnsi="Times New Roman" w:cs="Times New Roman"/>
          <w:lang w:val="en-US"/>
        </w:rPr>
        <w:t xml:space="preserve">And </w:t>
      </w:r>
      <w:hyperlink r:id="rId9" w:history="1">
        <w:r w:rsidR="002B078F" w:rsidRPr="006C68B0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https://github.com/brettamdur/skillSimilarities</w:t>
        </w:r>
      </w:hyperlink>
    </w:p>
    <w:p w14:paraId="1FDA4CD4" w14:textId="0F7609EC" w:rsidR="002B078F" w:rsidRDefault="006C68B0" w:rsidP="006C68B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Word2vec embedding</w:t>
      </w:r>
    </w:p>
    <w:p w14:paraId="3E674FC4" w14:textId="18E733FA" w:rsidR="006C68B0" w:rsidRDefault="006C68B0" w:rsidP="006C68B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K means clustering for skills</w:t>
      </w:r>
    </w:p>
    <w:p w14:paraId="78C1CA18" w14:textId="54717C5C" w:rsidR="006C68B0" w:rsidRDefault="006C68B0" w:rsidP="006C68B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Hierarchical clustering with 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dendogram</w:t>
      </w:r>
      <w:proofErr w:type="spellEnd"/>
    </w:p>
    <w:p w14:paraId="5D702660" w14:textId="6857C426" w:rsidR="006C68B0" w:rsidRPr="006C68B0" w:rsidRDefault="006C68B0" w:rsidP="006C68B0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6C68B0">
        <w:rPr>
          <w:rFonts w:ascii="Open Sans" w:eastAsia="Times New Roman" w:hAnsi="Open Sans" w:cs="Times New Roman"/>
          <w:color w:val="020202"/>
          <w:spacing w:val="6"/>
          <w:shd w:val="clear" w:color="auto" w:fill="FFFFFF"/>
          <w:lang w:val="en-US"/>
        </w:rPr>
        <w:t>Latent Dirichlet Allocation (LDA)</w:t>
      </w:r>
      <w:r>
        <w:rPr>
          <w:rFonts w:ascii="Open Sans" w:eastAsia="Times New Roman" w:hAnsi="Open Sans" w:cs="Times New Roman"/>
          <w:color w:val="020202"/>
          <w:spacing w:val="6"/>
          <w:shd w:val="clear" w:color="auto" w:fill="FFFFFF"/>
          <w:lang w:val="en-US"/>
        </w:rPr>
        <w:t xml:space="preserve"> + visualization</w:t>
      </w:r>
    </w:p>
    <w:p w14:paraId="20BCB901" w14:textId="145FF26B" w:rsidR="006C68B0" w:rsidRDefault="006C68B0" w:rsidP="007E0756">
      <w:pPr>
        <w:ind w:left="0" w:firstLine="0"/>
        <w:rPr>
          <w:rFonts w:ascii="Times New Roman" w:eastAsia="Times New Roman" w:hAnsi="Times New Roman" w:cs="Times New Roman"/>
          <w:lang w:val="en-US"/>
        </w:rPr>
      </w:pPr>
    </w:p>
    <w:p w14:paraId="3FE3C225" w14:textId="1F9BE607" w:rsidR="007E0756" w:rsidRDefault="007E0756" w:rsidP="007E0756">
      <w:pPr>
        <w:ind w:left="0" w:firstLine="0"/>
        <w:rPr>
          <w:rFonts w:ascii="Times New Roman" w:eastAsia="Times New Roman" w:hAnsi="Times New Roman" w:cs="Times New Roman"/>
          <w:lang w:val="en-US"/>
        </w:rPr>
      </w:pPr>
    </w:p>
    <w:p w14:paraId="3AD45330" w14:textId="282E0E50" w:rsidR="007E0756" w:rsidRPr="007E0756" w:rsidRDefault="007E0756" w:rsidP="007E0756">
      <w:pPr>
        <w:ind w:left="0" w:firstLine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Comparing Similarity of Popular Books</w:t>
      </w:r>
    </w:p>
    <w:p w14:paraId="6A6E1D90" w14:textId="77777777" w:rsidR="007E0756" w:rsidRPr="007E0756" w:rsidRDefault="007E0756" w:rsidP="007E0756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hyperlink r:id="rId10" w:anchor="Doc2Vec" w:history="1">
        <w:r w:rsidRPr="007E0756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https://www.kaggle.com/currie32/comparing-books-with-word2vec-and-doc2vec/data#Doc2Vec</w:t>
        </w:r>
      </w:hyperlink>
    </w:p>
    <w:p w14:paraId="3A5BBCD3" w14:textId="65D0284A" w:rsidR="007E0756" w:rsidRDefault="007E0756" w:rsidP="007E0756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hyperlink r:id="rId11" w:history="1">
        <w:r w:rsidRPr="007E0756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https://github.com/Currie32/Comparing-Books</w:t>
        </w:r>
      </w:hyperlink>
    </w:p>
    <w:p w14:paraId="60A115C7" w14:textId="77777777" w:rsidR="00AD2DBD" w:rsidRDefault="00AD2DBD" w:rsidP="00AD2DBD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More Project Gutenberg texts (check pre-processing)</w:t>
      </w:r>
    </w:p>
    <w:p w14:paraId="79D031D7" w14:textId="7DC204BD" w:rsidR="00AD2DBD" w:rsidRPr="00AD2DBD" w:rsidRDefault="00AD2DBD" w:rsidP="00AD2DBD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hyperlink r:id="rId12" w:history="1">
        <w:r w:rsidRPr="0061382B">
          <w:rPr>
            <w:rStyle w:val="Hyperlink"/>
            <w:rFonts w:ascii="Times New Roman" w:eastAsia="Times New Roman" w:hAnsi="Times New Roman" w:cs="Times New Roman"/>
            <w:lang w:val="en-US"/>
          </w:rPr>
          <w:t>https://web.eecs.umich.edu/~lahiri/gutenberg_dataset.html</w:t>
        </w:r>
      </w:hyperlink>
      <w:r>
        <w:rPr>
          <w:rFonts w:ascii="Times New Roman" w:eastAsia="Times New Roman" w:hAnsi="Times New Roman" w:cs="Times New Roman"/>
          <w:color w:val="0000FF"/>
          <w:u w:val="single"/>
          <w:lang w:val="en-US"/>
        </w:rPr>
        <w:t xml:space="preserve"> (3k)</w:t>
      </w:r>
    </w:p>
    <w:p w14:paraId="1BA8AAA0" w14:textId="3C6C66F0" w:rsidR="00AD2DBD" w:rsidRPr="00AD2DBD" w:rsidRDefault="00AD2DBD" w:rsidP="00AD2DBD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0000FF"/>
          <w:u w:val="single"/>
          <w:lang w:val="en-US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  <w:lang w:val="en-US"/>
        </w:rPr>
        <w:instrText xml:space="preserve"> HYPERLINK "</w:instrText>
      </w:r>
      <w:r w:rsidRPr="00AD2DBD">
        <w:rPr>
          <w:rFonts w:ascii="Times New Roman" w:eastAsia="Times New Roman" w:hAnsi="Times New Roman" w:cs="Times New Roman"/>
          <w:color w:val="0000FF"/>
          <w:u w:val="single"/>
          <w:lang w:val="en-US"/>
        </w:rPr>
        <w:instrText>https://github.com/pgcorpus/gutenberg</w:instrText>
      </w:r>
      <w:r>
        <w:rPr>
          <w:rFonts w:ascii="Times New Roman" w:eastAsia="Times New Roman" w:hAnsi="Times New Roman" w:cs="Times New Roman"/>
          <w:color w:val="0000FF"/>
          <w:u w:val="single"/>
          <w:lang w:val="en-US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  <w:lang w:val="en-US"/>
        </w:rPr>
        <w:fldChar w:fldCharType="separate"/>
      </w:r>
      <w:r w:rsidRPr="0061382B">
        <w:rPr>
          <w:rStyle w:val="Hyperlink"/>
          <w:rFonts w:ascii="Times New Roman" w:eastAsia="Times New Roman" w:hAnsi="Times New Roman" w:cs="Times New Roman"/>
          <w:lang w:val="en-US"/>
        </w:rPr>
        <w:t>https://github.com/pgcorpus/gutenberg</w:t>
      </w:r>
      <w:r>
        <w:rPr>
          <w:rFonts w:ascii="Times New Roman" w:eastAsia="Times New Roman" w:hAnsi="Times New Roman" w:cs="Times New Roman"/>
          <w:color w:val="0000FF"/>
          <w:u w:val="single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FF"/>
          <w:u w:val="single"/>
          <w:lang w:val="en-US"/>
        </w:rPr>
        <w:t xml:space="preserve"> (50k)</w:t>
      </w:r>
      <w:bookmarkStart w:id="1" w:name="_GoBack"/>
      <w:bookmarkEnd w:id="1"/>
    </w:p>
    <w:p w14:paraId="7DA69770" w14:textId="77777777" w:rsidR="00AD2DBD" w:rsidRPr="007E0756" w:rsidRDefault="00AD2DBD" w:rsidP="00AD2DBD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31E7C395" w14:textId="2346F4B6" w:rsidR="007E0756" w:rsidRDefault="007E0756" w:rsidP="007E0756">
      <w:pPr>
        <w:ind w:left="0" w:firstLine="0"/>
        <w:rPr>
          <w:rFonts w:ascii="Times New Roman" w:eastAsia="Times New Roman" w:hAnsi="Times New Roman" w:cs="Times New Roman"/>
          <w:lang w:val="en-US"/>
        </w:rPr>
      </w:pPr>
    </w:p>
    <w:p w14:paraId="7426ABD4" w14:textId="5BC39E6D" w:rsidR="007E0756" w:rsidRPr="007E0756" w:rsidRDefault="007E0756" w:rsidP="007E0756">
      <w:pPr>
        <w:ind w:left="0" w:firstLine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Comparing similarity of </w:t>
      </w:r>
      <w:r w:rsidR="00625AEC">
        <w:rPr>
          <w:rFonts w:ascii="Times New Roman" w:eastAsia="Times New Roman" w:hAnsi="Times New Roman" w:cs="Times New Roman"/>
          <w:lang w:val="en-US"/>
        </w:rPr>
        <w:t>Quora questions</w:t>
      </w:r>
    </w:p>
    <w:p w14:paraId="13053574" w14:textId="77777777" w:rsidR="00625AEC" w:rsidRPr="00625AEC" w:rsidRDefault="00625AEC" w:rsidP="00625AE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hyperlink r:id="rId13" w:history="1">
        <w:r w:rsidRPr="00625AEC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https://www.kaggle.com/currie32/predicting-similarity-tfidfvectorizer-doc2vec/comments</w:t>
        </w:r>
      </w:hyperlink>
    </w:p>
    <w:p w14:paraId="454F67AF" w14:textId="77777777" w:rsidR="00625AEC" w:rsidRPr="00625AEC" w:rsidRDefault="00625AEC" w:rsidP="00625AE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hyperlink r:id="rId14" w:history="1">
        <w:r w:rsidRPr="00625AEC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https://github.com/Currie32/Predicting-Similar-Questions</w:t>
        </w:r>
      </w:hyperlink>
    </w:p>
    <w:p w14:paraId="372220F7" w14:textId="33577541" w:rsidR="00625AEC" w:rsidRDefault="00625AEC" w:rsidP="00625AEC">
      <w:pPr>
        <w:ind w:left="0" w:firstLine="0"/>
        <w:rPr>
          <w:rFonts w:ascii="Times New Roman" w:eastAsia="Times New Roman" w:hAnsi="Times New Roman" w:cs="Times New Roman"/>
          <w:lang w:val="en-US"/>
        </w:rPr>
      </w:pPr>
    </w:p>
    <w:p w14:paraId="3D3A0A11" w14:textId="44D91E3C" w:rsidR="00625AEC" w:rsidRPr="00625AEC" w:rsidRDefault="00625AEC" w:rsidP="00625AEC">
      <w:pPr>
        <w:ind w:left="0" w:firstLine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Text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clusterization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using python and doc2vec</w:t>
      </w:r>
    </w:p>
    <w:p w14:paraId="561F210E" w14:textId="77777777" w:rsidR="00625AEC" w:rsidRPr="00625AEC" w:rsidRDefault="00625AEC" w:rsidP="00625AE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hyperlink r:id="rId15" w:history="1">
        <w:r w:rsidRPr="00625AEC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https://medium.com/@ermolushka/text-clusterization-using-python-and-doc2vec-8c499668fa61</w:t>
        </w:r>
      </w:hyperlink>
    </w:p>
    <w:p w14:paraId="192C30BC" w14:textId="6AFC3036" w:rsidR="00625AEC" w:rsidRDefault="00625AEC" w:rsidP="00625AEC">
      <w:pPr>
        <w:ind w:left="0" w:firstLine="0"/>
        <w:rPr>
          <w:rFonts w:ascii="Times New Roman" w:eastAsia="Times New Roman" w:hAnsi="Times New Roman" w:cs="Times New Roman"/>
          <w:lang w:val="en-US"/>
        </w:rPr>
      </w:pPr>
    </w:p>
    <w:p w14:paraId="67D2832C" w14:textId="11FF1D0F" w:rsidR="00625AEC" w:rsidRDefault="00625AEC" w:rsidP="00625AEC">
      <w:pPr>
        <w:ind w:left="0" w:firstLine="0"/>
        <w:rPr>
          <w:rFonts w:ascii="Times New Roman" w:eastAsia="Times New Roman" w:hAnsi="Times New Roman" w:cs="Times New Roman"/>
          <w:lang w:val="en-US"/>
        </w:rPr>
      </w:pPr>
    </w:p>
    <w:p w14:paraId="030A7569" w14:textId="0743CBD1" w:rsidR="00625AEC" w:rsidRDefault="00625AEC" w:rsidP="00625AEC">
      <w:pPr>
        <w:ind w:left="0" w:firstLine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Multi-class classification using doc2vec (analogous to job type or branch classification?)</w:t>
      </w:r>
    </w:p>
    <w:p w14:paraId="5C578471" w14:textId="4EEEC66D" w:rsidR="00625AEC" w:rsidRPr="00625AEC" w:rsidRDefault="00625AEC" w:rsidP="00625AE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hyperlink r:id="rId16" w:history="1">
        <w:r w:rsidRPr="0061382B">
          <w:rPr>
            <w:rStyle w:val="Hyperlink"/>
            <w:rFonts w:ascii="Times New Roman" w:eastAsia="Times New Roman" w:hAnsi="Times New Roman" w:cs="Times New Roman"/>
            <w:lang w:val="en-US"/>
          </w:rPr>
          <w:t>https://towardsdatascience.com/implementing-multi-class-text-classification-with-doc2vec-df7c3812824d</w:t>
        </w:r>
      </w:hyperlink>
    </w:p>
    <w:p w14:paraId="393F1199" w14:textId="40A7D0D3" w:rsidR="00625AEC" w:rsidRDefault="00625AEC" w:rsidP="00625AEC">
      <w:pPr>
        <w:spacing w:line="240" w:lineRule="auto"/>
        <w:ind w:left="0" w:firstLine="0"/>
        <w:rPr>
          <w:rFonts w:ascii="Times New Roman" w:eastAsia="Times New Roman" w:hAnsi="Times New Roman" w:cs="Times New Roman"/>
          <w:lang w:val="en-US"/>
        </w:rPr>
      </w:pPr>
    </w:p>
    <w:p w14:paraId="4A60DC1C" w14:textId="3C67527E" w:rsidR="00625AEC" w:rsidRDefault="00625AEC" w:rsidP="00625AEC">
      <w:pPr>
        <w:spacing w:line="240" w:lineRule="auto"/>
        <w:ind w:left="0" w:firstLine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Lit review of document embedding techniques</w:t>
      </w:r>
    </w:p>
    <w:p w14:paraId="0700976D" w14:textId="77777777" w:rsidR="00625AEC" w:rsidRPr="00625AEC" w:rsidRDefault="00625AEC" w:rsidP="00625AE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hyperlink r:id="rId17" w:anchor="0242" w:history="1">
        <w:r w:rsidRPr="00625AEC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https://towardsdatascience.com/document-embedding-techniques-fed3e7a6a25d#0242</w:t>
        </w:r>
      </w:hyperlink>
    </w:p>
    <w:p w14:paraId="62D4725B" w14:textId="7980FB8D" w:rsidR="00625AEC" w:rsidRPr="00625AEC" w:rsidRDefault="00625AEC" w:rsidP="00625AEC">
      <w:pPr>
        <w:spacing w:line="240" w:lineRule="auto"/>
        <w:ind w:left="0" w:firstLine="0"/>
        <w:rPr>
          <w:rFonts w:ascii="Times New Roman" w:eastAsia="Times New Roman" w:hAnsi="Times New Roman" w:cs="Times New Roman"/>
          <w:lang w:val="en-US"/>
        </w:rPr>
      </w:pPr>
    </w:p>
    <w:p w14:paraId="3E4A8493" w14:textId="77777777" w:rsidR="00625AEC" w:rsidRPr="00625AEC" w:rsidRDefault="00625AEC" w:rsidP="00625AEC">
      <w:pPr>
        <w:ind w:left="0" w:firstLine="0"/>
        <w:rPr>
          <w:rFonts w:ascii="Times New Roman" w:eastAsia="Times New Roman" w:hAnsi="Times New Roman" w:cs="Times New Roman"/>
          <w:lang w:val="en-US"/>
        </w:rPr>
      </w:pPr>
    </w:p>
    <w:p w14:paraId="77275364" w14:textId="1C9C038F" w:rsidR="00BE10A2" w:rsidRDefault="00BE10A2">
      <w:pPr>
        <w:ind w:left="0" w:firstLine="0"/>
      </w:pPr>
    </w:p>
    <w:p w14:paraId="1C7C655E" w14:textId="77777777" w:rsidR="00BE10A2" w:rsidRDefault="00BE10A2">
      <w:pPr>
        <w:ind w:left="0" w:firstLine="0"/>
      </w:pPr>
    </w:p>
    <w:p w14:paraId="00B5127A" w14:textId="77777777" w:rsidR="00BE10A2" w:rsidRDefault="00BE10A2">
      <w:pPr>
        <w:ind w:left="0" w:firstLine="0"/>
      </w:pPr>
    </w:p>
    <w:p w14:paraId="39297486" w14:textId="77777777" w:rsidR="00BE10A2" w:rsidRDefault="00BE10A2">
      <w:pPr>
        <w:ind w:left="0" w:firstLine="0"/>
      </w:pPr>
    </w:p>
    <w:p w14:paraId="6205A534" w14:textId="77777777" w:rsidR="00BE10A2" w:rsidRDefault="00BE10A2">
      <w:pPr>
        <w:ind w:left="0" w:firstLine="0"/>
      </w:pPr>
    </w:p>
    <w:p w14:paraId="3E5417B3" w14:textId="77777777" w:rsidR="00BE10A2" w:rsidRDefault="00BE10A2">
      <w:pPr>
        <w:ind w:left="0" w:firstLine="0"/>
      </w:pPr>
    </w:p>
    <w:p w14:paraId="0B7C71AD" w14:textId="77777777" w:rsidR="00BE10A2" w:rsidRDefault="00BE10A2">
      <w:pPr>
        <w:ind w:left="0" w:firstLine="0"/>
      </w:pPr>
    </w:p>
    <w:p w14:paraId="3D82CCB6" w14:textId="3B1E10EF" w:rsidR="008931BD" w:rsidRDefault="0090461E">
      <w:pPr>
        <w:ind w:left="0" w:firstLine="0"/>
      </w:pPr>
      <w:r>
        <w:t>Research:</w:t>
      </w:r>
    </w:p>
    <w:p w14:paraId="5DF43776" w14:textId="77777777" w:rsidR="008931BD" w:rsidRDefault="0090461E">
      <w:pPr>
        <w:pStyle w:val="Heading2"/>
        <w:numPr>
          <w:ilvl w:val="0"/>
          <w:numId w:val="2"/>
        </w:numPr>
      </w:pPr>
      <w:bookmarkStart w:id="2" w:name="_xxyt1432lldh" w:colFirst="0" w:colLast="0"/>
      <w:bookmarkEnd w:id="2"/>
      <w:r>
        <w:t>Python version</w:t>
      </w:r>
    </w:p>
    <w:p w14:paraId="7D007F6F" w14:textId="77777777" w:rsidR="008931BD" w:rsidRDefault="0090461E">
      <w:pPr>
        <w:pStyle w:val="Heading2"/>
        <w:numPr>
          <w:ilvl w:val="0"/>
          <w:numId w:val="2"/>
        </w:numPr>
      </w:pPr>
      <w:bookmarkStart w:id="3" w:name="_305eeha2c8re" w:colFirst="0" w:colLast="0"/>
      <w:bookmarkEnd w:id="3"/>
      <w:r>
        <w:t>Packages</w:t>
      </w:r>
      <w:r>
        <w:rPr>
          <w:b w:val="0"/>
        </w:rPr>
        <w:t xml:space="preserve"> (good comparison </w:t>
      </w:r>
      <w:hyperlink r:id="rId18">
        <w:r>
          <w:rPr>
            <w:b w:val="0"/>
            <w:color w:val="1155CC"/>
            <w:u w:val="single"/>
          </w:rPr>
          <w:t>here</w:t>
        </w:r>
      </w:hyperlink>
      <w:r>
        <w:rPr>
          <w:b w:val="0"/>
        </w:rPr>
        <w:t>)</w:t>
      </w:r>
    </w:p>
    <w:p w14:paraId="1725AFCD" w14:textId="77777777" w:rsidR="008931BD" w:rsidRDefault="0090461E">
      <w:pPr>
        <w:numPr>
          <w:ilvl w:val="1"/>
          <w:numId w:val="2"/>
        </w:numPr>
      </w:pPr>
      <w:r>
        <w:t>PDF to text extractor</w:t>
      </w:r>
    </w:p>
    <w:p w14:paraId="1BD6034C" w14:textId="77777777" w:rsidR="008931BD" w:rsidRDefault="0090461E">
      <w:pPr>
        <w:numPr>
          <w:ilvl w:val="2"/>
          <w:numId w:val="2"/>
        </w:numPr>
      </w:pPr>
      <w:proofErr w:type="spellStart"/>
      <w:r>
        <w:t>PDFminer</w:t>
      </w:r>
      <w:proofErr w:type="spellEnd"/>
    </w:p>
    <w:p w14:paraId="7C493A72" w14:textId="77777777" w:rsidR="008931BD" w:rsidRDefault="0090461E">
      <w:pPr>
        <w:numPr>
          <w:ilvl w:val="2"/>
          <w:numId w:val="2"/>
        </w:numPr>
      </w:pPr>
      <w:r>
        <w:t>PyPDF2</w:t>
      </w:r>
    </w:p>
    <w:p w14:paraId="20541E54" w14:textId="77777777" w:rsidR="008931BD" w:rsidRDefault="0090461E">
      <w:pPr>
        <w:numPr>
          <w:ilvl w:val="1"/>
          <w:numId w:val="2"/>
        </w:numPr>
      </w:pPr>
      <w:r>
        <w:t>NLP Libraries</w:t>
      </w:r>
    </w:p>
    <w:p w14:paraId="561C3A2E" w14:textId="77777777" w:rsidR="008931BD" w:rsidRDefault="0090461E">
      <w:pPr>
        <w:numPr>
          <w:ilvl w:val="2"/>
          <w:numId w:val="2"/>
        </w:numPr>
      </w:pPr>
      <w:hyperlink r:id="rId19">
        <w:proofErr w:type="spellStart"/>
        <w:r>
          <w:rPr>
            <w:color w:val="1155CC"/>
            <w:u w:val="single"/>
          </w:rPr>
          <w:t>Gensim</w:t>
        </w:r>
        <w:proofErr w:type="spellEnd"/>
      </w:hyperlink>
      <w:r>
        <w:t xml:space="preserve"> </w:t>
      </w:r>
    </w:p>
    <w:p w14:paraId="13F0E35C" w14:textId="77777777" w:rsidR="008931BD" w:rsidRDefault="0090461E">
      <w:pPr>
        <w:numPr>
          <w:ilvl w:val="3"/>
          <w:numId w:val="2"/>
        </w:numPr>
      </w:pPr>
      <w:r>
        <w:t>(doc2vec)</w:t>
      </w:r>
    </w:p>
    <w:p w14:paraId="1B4F0270" w14:textId="77777777" w:rsidR="008931BD" w:rsidRDefault="0090461E">
      <w:pPr>
        <w:numPr>
          <w:ilvl w:val="3"/>
          <w:numId w:val="2"/>
        </w:numPr>
      </w:pPr>
      <w:r>
        <w:t xml:space="preserve">provides </w:t>
      </w:r>
      <w:proofErr w:type="spellStart"/>
      <w:r>
        <w:t>tf-idf</w:t>
      </w:r>
      <w:proofErr w:type="spellEnd"/>
      <w:r>
        <w:t xml:space="preserve"> vectorization, word2vec, doc2vec, latent semantic analysis, latent </w:t>
      </w:r>
      <w:proofErr w:type="spellStart"/>
      <w:r>
        <w:t>Dirchlet</w:t>
      </w:r>
      <w:proofErr w:type="spellEnd"/>
      <w:r>
        <w:t xml:space="preserve"> allocation</w:t>
      </w:r>
    </w:p>
    <w:p w14:paraId="411D3723" w14:textId="77777777" w:rsidR="008931BD" w:rsidRDefault="0090461E">
      <w:pPr>
        <w:numPr>
          <w:ilvl w:val="3"/>
          <w:numId w:val="2"/>
        </w:numPr>
      </w:pPr>
      <w:r>
        <w:t>Doesn’t have enough for full NLP pipeline so must c</w:t>
      </w:r>
      <w:r>
        <w:t xml:space="preserve">ombine with </w:t>
      </w:r>
      <w:proofErr w:type="spellStart"/>
      <w:r>
        <w:t>spaCy</w:t>
      </w:r>
      <w:proofErr w:type="spellEnd"/>
      <w:r>
        <w:t xml:space="preserve"> or NLTK</w:t>
      </w:r>
    </w:p>
    <w:p w14:paraId="18D91940" w14:textId="77777777" w:rsidR="008931BD" w:rsidRDefault="0090461E">
      <w:pPr>
        <w:numPr>
          <w:ilvl w:val="3"/>
          <w:numId w:val="2"/>
        </w:numPr>
      </w:pPr>
      <w:r>
        <w:t>most commonly used for topic modeling and similarity detection</w:t>
      </w:r>
    </w:p>
    <w:p w14:paraId="5BAA766D" w14:textId="77777777" w:rsidR="008931BD" w:rsidRDefault="0090461E">
      <w:pPr>
        <w:numPr>
          <w:ilvl w:val="3"/>
          <w:numId w:val="2"/>
        </w:numPr>
      </w:pPr>
      <w:r>
        <w:t>Dependencies</w:t>
      </w:r>
    </w:p>
    <w:p w14:paraId="358E2D0F" w14:textId="77777777" w:rsidR="008931BD" w:rsidRDefault="0090461E">
      <w:pPr>
        <w:numPr>
          <w:ilvl w:val="4"/>
          <w:numId w:val="2"/>
        </w:numPr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  <w:hyperlink r:id="rId20">
        <w:r>
          <w:rPr>
            <w:rFonts w:ascii="Arial" w:eastAsia="Arial" w:hAnsi="Arial" w:cs="Arial"/>
            <w:color w:val="1155CC"/>
            <w:sz w:val="21"/>
            <w:szCs w:val="21"/>
          </w:rPr>
          <w:t>Python</w:t>
        </w:r>
      </w:hyperlink>
      <w:r>
        <w:rPr>
          <w:rFonts w:ascii="Arial" w:eastAsia="Arial" w:hAnsi="Arial" w:cs="Arial"/>
          <w:color w:val="333333"/>
          <w:sz w:val="21"/>
          <w:szCs w:val="21"/>
        </w:rPr>
        <w:t>, tested with versions 2.7, 3.5, 3.6 and 3.7.</w:t>
      </w:r>
    </w:p>
    <w:p w14:paraId="2A635CC9" w14:textId="77777777" w:rsidR="008931BD" w:rsidRDefault="0090461E">
      <w:pPr>
        <w:numPr>
          <w:ilvl w:val="4"/>
          <w:numId w:val="2"/>
        </w:numPr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  <w:hyperlink r:id="rId21">
        <w:r>
          <w:rPr>
            <w:rFonts w:ascii="Arial" w:eastAsia="Arial" w:hAnsi="Arial" w:cs="Arial"/>
            <w:color w:val="1155CC"/>
            <w:sz w:val="21"/>
            <w:szCs w:val="21"/>
          </w:rPr>
          <w:t>NumPy</w:t>
        </w:r>
      </w:hyperlink>
      <w:r>
        <w:rPr>
          <w:rFonts w:ascii="Arial" w:eastAsia="Arial" w:hAnsi="Arial" w:cs="Arial"/>
          <w:color w:val="333333"/>
          <w:sz w:val="21"/>
          <w:szCs w:val="21"/>
        </w:rPr>
        <w:t xml:space="preserve"> for number </w:t>
      </w:r>
      <w:r>
        <w:rPr>
          <w:rFonts w:ascii="Arial" w:eastAsia="Arial" w:hAnsi="Arial" w:cs="Arial"/>
          <w:color w:val="333333"/>
          <w:sz w:val="21"/>
          <w:szCs w:val="21"/>
        </w:rPr>
        <w:t>crunching.</w:t>
      </w:r>
    </w:p>
    <w:p w14:paraId="40EB57AC" w14:textId="77777777" w:rsidR="008931BD" w:rsidRDefault="0090461E">
      <w:pPr>
        <w:numPr>
          <w:ilvl w:val="4"/>
          <w:numId w:val="2"/>
        </w:numPr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  <w:hyperlink r:id="rId22">
        <w:proofErr w:type="spellStart"/>
        <w:r>
          <w:rPr>
            <w:rFonts w:ascii="Arial" w:eastAsia="Arial" w:hAnsi="Arial" w:cs="Arial"/>
            <w:color w:val="1155CC"/>
            <w:sz w:val="21"/>
            <w:szCs w:val="21"/>
          </w:rPr>
          <w:t>smart_open</w:t>
        </w:r>
        <w:proofErr w:type="spellEnd"/>
      </w:hyperlink>
      <w:r>
        <w:rPr>
          <w:rFonts w:ascii="Arial" w:eastAsia="Arial" w:hAnsi="Arial" w:cs="Arial"/>
          <w:color w:val="333333"/>
          <w:sz w:val="21"/>
          <w:szCs w:val="21"/>
        </w:rPr>
        <w:t xml:space="preserve"> for transparently opening files on remote storages or compressed files.</w:t>
      </w:r>
    </w:p>
    <w:p w14:paraId="1F8F345B" w14:textId="77777777" w:rsidR="008931BD" w:rsidRDefault="0090461E">
      <w:pPr>
        <w:numPr>
          <w:ilvl w:val="3"/>
          <w:numId w:val="2"/>
        </w:numPr>
        <w:shd w:val="clear" w:color="auto" w:fill="FFFFFF"/>
        <w:rPr>
          <w:rFonts w:ascii="Arial" w:eastAsia="Arial" w:hAnsi="Arial" w:cs="Arial"/>
          <w:color w:val="333333"/>
          <w:sz w:val="21"/>
          <w:szCs w:val="21"/>
        </w:rPr>
      </w:pPr>
      <w:hyperlink r:id="rId23">
        <w:proofErr w:type="spellStart"/>
        <w:r>
          <w:rPr>
            <w:rFonts w:ascii="Arial" w:eastAsia="Arial" w:hAnsi="Arial" w:cs="Arial"/>
            <w:color w:val="1155CC"/>
            <w:sz w:val="21"/>
            <w:szCs w:val="21"/>
            <w:u w:val="single"/>
          </w:rPr>
          <w:t>Youtube</w:t>
        </w:r>
        <w:proofErr w:type="spellEnd"/>
        <w:r>
          <w:rPr>
            <w:rFonts w:ascii="Arial" w:eastAsia="Arial" w:hAnsi="Arial" w:cs="Arial"/>
            <w:color w:val="1155CC"/>
            <w:sz w:val="21"/>
            <w:szCs w:val="21"/>
            <w:u w:val="single"/>
          </w:rPr>
          <w:t xml:space="preserve"> video</w:t>
        </w:r>
      </w:hyperlink>
      <w:r>
        <w:rPr>
          <w:rFonts w:ascii="Arial" w:eastAsia="Arial" w:hAnsi="Arial" w:cs="Arial"/>
          <w:color w:val="333333"/>
          <w:sz w:val="21"/>
          <w:szCs w:val="21"/>
        </w:rPr>
        <w:t xml:space="preserve"> for word2vec w/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Gensim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library and NLTK</w:t>
      </w:r>
    </w:p>
    <w:p w14:paraId="53D85CDA" w14:textId="77777777" w:rsidR="008931BD" w:rsidRDefault="0090461E">
      <w:pPr>
        <w:numPr>
          <w:ilvl w:val="2"/>
          <w:numId w:val="2"/>
        </w:numPr>
      </w:pPr>
      <w:hyperlink r:id="rId24">
        <w:r>
          <w:rPr>
            <w:color w:val="1155CC"/>
            <w:u w:val="single"/>
          </w:rPr>
          <w:t>Stanza</w:t>
        </w:r>
      </w:hyperlink>
    </w:p>
    <w:p w14:paraId="2E6EF036" w14:textId="77777777" w:rsidR="008931BD" w:rsidRDefault="0090461E">
      <w:pPr>
        <w:numPr>
          <w:ilvl w:val="3"/>
          <w:numId w:val="2"/>
        </w:numPr>
      </w:pPr>
      <w:r>
        <w:lastRenderedPageBreak/>
        <w:t xml:space="preserve">pipeline will include all processors, including tokenization, multi-word token expansion, part-of-speech tagging, lemmatization, dependency parsing and named entity recognition (for supported languages). However, you can always specify what processors you </w:t>
      </w:r>
      <w:r>
        <w:t xml:space="preserve">want to include with the </w:t>
      </w:r>
      <w:proofErr w:type="gramStart"/>
      <w:r>
        <w:t>processors</w:t>
      </w:r>
      <w:proofErr w:type="gramEnd"/>
      <w:r>
        <w:t xml:space="preserve"> argument.</w:t>
      </w:r>
    </w:p>
    <w:p w14:paraId="7102195C" w14:textId="77777777" w:rsidR="008931BD" w:rsidRDefault="0090461E">
      <w:pPr>
        <w:numPr>
          <w:ilvl w:val="2"/>
          <w:numId w:val="2"/>
        </w:numPr>
      </w:pPr>
      <w:r>
        <w:t>Natural Language toolkit (</w:t>
      </w:r>
      <w:proofErr w:type="spellStart"/>
      <w:r>
        <w:fldChar w:fldCharType="begin"/>
      </w:r>
      <w:r>
        <w:instrText xml:space="preserve"> HYPERLINK "https://www.nltk.org/" \h </w:instrText>
      </w:r>
      <w:r>
        <w:fldChar w:fldCharType="separate"/>
      </w:r>
      <w:r>
        <w:rPr>
          <w:color w:val="1155CC"/>
          <w:u w:val="single"/>
        </w:rPr>
        <w:t>nltk</w:t>
      </w:r>
      <w:proofErr w:type="spellEnd"/>
      <w:r>
        <w:rPr>
          <w:color w:val="1155CC"/>
          <w:u w:val="single"/>
        </w:rPr>
        <w:fldChar w:fldCharType="end"/>
      </w:r>
      <w:r>
        <w:t>)</w:t>
      </w:r>
    </w:p>
    <w:p w14:paraId="7893E524" w14:textId="77777777" w:rsidR="008931BD" w:rsidRDefault="0090461E">
      <w:pPr>
        <w:numPr>
          <w:ilvl w:val="2"/>
          <w:numId w:val="2"/>
        </w:numPr>
      </w:pPr>
      <w:hyperlink r:id="rId25">
        <w:proofErr w:type="spellStart"/>
        <w:r>
          <w:rPr>
            <w:color w:val="1155CC"/>
            <w:u w:val="single"/>
          </w:rPr>
          <w:t>SpaCy</w:t>
        </w:r>
        <w:proofErr w:type="spellEnd"/>
      </w:hyperlink>
    </w:p>
    <w:p w14:paraId="5CCA86B2" w14:textId="77777777" w:rsidR="008931BD" w:rsidRDefault="0090461E">
      <w:pPr>
        <w:numPr>
          <w:ilvl w:val="3"/>
          <w:numId w:val="2"/>
        </w:numPr>
      </w:pPr>
      <w:proofErr w:type="spellStart"/>
      <w:r>
        <w:t>spaCy</w:t>
      </w:r>
      <w:proofErr w:type="spellEnd"/>
      <w:r>
        <w:t xml:space="preserve"> has support for word vectors whereas NLTK does not.</w:t>
      </w:r>
    </w:p>
    <w:p w14:paraId="609E34CD" w14:textId="77777777" w:rsidR="008931BD" w:rsidRDefault="0090461E">
      <w:pPr>
        <w:numPr>
          <w:ilvl w:val="3"/>
          <w:numId w:val="2"/>
        </w:numPr>
      </w:pPr>
      <w:r>
        <w:t>NLTK is a string processing library.</w:t>
      </w:r>
      <w:r>
        <w:t xml:space="preserve"> It takes strings as input and returns strings or lists of strings as output. Whereas, </w:t>
      </w:r>
      <w:proofErr w:type="spellStart"/>
      <w:r>
        <w:t>spaCy</w:t>
      </w:r>
      <w:proofErr w:type="spellEnd"/>
      <w:r>
        <w:t xml:space="preserve"> uses object-oriented approach. When we parse a text, </w:t>
      </w:r>
      <w:proofErr w:type="spellStart"/>
      <w:r>
        <w:t>spaCy</w:t>
      </w:r>
      <w:proofErr w:type="spellEnd"/>
      <w:r>
        <w:t xml:space="preserve"> returns document object whose words and sentences are objects themselves.</w:t>
      </w:r>
    </w:p>
    <w:p w14:paraId="305C8A05" w14:textId="77777777" w:rsidR="008931BD" w:rsidRDefault="0090461E">
      <w:pPr>
        <w:numPr>
          <w:ilvl w:val="3"/>
          <w:numId w:val="2"/>
        </w:numPr>
      </w:pPr>
      <w:r>
        <w:t>Gives you fastest model for ea</w:t>
      </w:r>
      <w:r>
        <w:t xml:space="preserve">ch thing you want to do. Faster than </w:t>
      </w:r>
      <w:proofErr w:type="spellStart"/>
      <w:r>
        <w:t>nltk</w:t>
      </w:r>
      <w:proofErr w:type="spellEnd"/>
    </w:p>
    <w:p w14:paraId="6927AAB8" w14:textId="77777777" w:rsidR="008931BD" w:rsidRDefault="0090461E">
      <w:pPr>
        <w:numPr>
          <w:ilvl w:val="3"/>
          <w:numId w:val="2"/>
        </w:numPr>
      </w:pPr>
      <w:r>
        <w:t>Slower sentence tokenization than NLTK</w:t>
      </w:r>
    </w:p>
    <w:p w14:paraId="31CD4AEF" w14:textId="77777777" w:rsidR="008931BD" w:rsidRDefault="0090461E">
      <w:pPr>
        <w:numPr>
          <w:ilvl w:val="3"/>
          <w:numId w:val="2"/>
        </w:numPr>
      </w:pPr>
      <w:r>
        <w:t>Phrase matching (</w:t>
      </w:r>
      <w:hyperlink r:id="rId26">
        <w:r>
          <w:rPr>
            <w:color w:val="1155CC"/>
            <w:u w:val="single"/>
          </w:rPr>
          <w:t>use case her</w:t>
        </w:r>
        <w:r>
          <w:rPr>
            <w:color w:val="1155CC"/>
            <w:u w:val="single"/>
          </w:rPr>
          <w:t>e</w:t>
        </w:r>
      </w:hyperlink>
      <w:r>
        <w:t>)</w:t>
      </w:r>
    </w:p>
    <w:p w14:paraId="2BC0707E" w14:textId="77777777" w:rsidR="008931BD" w:rsidRDefault="0090461E">
      <w:pPr>
        <w:numPr>
          <w:ilvl w:val="1"/>
          <w:numId w:val="2"/>
        </w:numPr>
      </w:pPr>
      <w:r>
        <w:t>Labeling entities / unlabeled key phrases</w:t>
      </w:r>
    </w:p>
    <w:p w14:paraId="10A8580F" w14:textId="77777777" w:rsidR="008931BD" w:rsidRDefault="0090461E">
      <w:pPr>
        <w:numPr>
          <w:ilvl w:val="2"/>
          <w:numId w:val="2"/>
        </w:numPr>
      </w:pPr>
      <w:hyperlink r:id="rId27">
        <w:r>
          <w:rPr>
            <w:color w:val="1155CC"/>
            <w:u w:val="single"/>
          </w:rPr>
          <w:t>Snorkel</w:t>
        </w:r>
      </w:hyperlink>
    </w:p>
    <w:p w14:paraId="2546F977" w14:textId="77777777" w:rsidR="008931BD" w:rsidRDefault="008931BD">
      <w:pPr>
        <w:ind w:left="2160" w:firstLine="0"/>
      </w:pPr>
    </w:p>
    <w:p w14:paraId="2EDCFEAF" w14:textId="77777777" w:rsidR="008931BD" w:rsidRDefault="0090461E">
      <w:pPr>
        <w:pStyle w:val="Heading2"/>
        <w:numPr>
          <w:ilvl w:val="0"/>
          <w:numId w:val="2"/>
        </w:numPr>
      </w:pPr>
      <w:bookmarkStart w:id="4" w:name="_3grh7vzfx5hc" w:colFirst="0" w:colLast="0"/>
      <w:bookmarkEnd w:id="4"/>
      <w:r>
        <w:t>Data</w:t>
      </w:r>
    </w:p>
    <w:p w14:paraId="6F2338BE" w14:textId="77777777" w:rsidR="008931BD" w:rsidRDefault="0090461E">
      <w:pPr>
        <w:numPr>
          <w:ilvl w:val="1"/>
          <w:numId w:val="2"/>
        </w:numPr>
      </w:pPr>
      <w:r>
        <w:t>Transfer learning</w:t>
      </w:r>
    </w:p>
    <w:p w14:paraId="3544C191" w14:textId="77777777" w:rsidR="008931BD" w:rsidRDefault="0090461E">
      <w:pPr>
        <w:numPr>
          <w:ilvl w:val="2"/>
          <w:numId w:val="2"/>
        </w:numPr>
      </w:pPr>
      <w:r>
        <w:t>Penn Treebank (PTB) (</w:t>
      </w:r>
      <w:proofErr w:type="spellStart"/>
      <w:r>
        <w:t>Mikolov</w:t>
      </w:r>
      <w:proofErr w:type="spellEnd"/>
      <w:r>
        <w:t xml:space="preserve">) </w:t>
      </w:r>
    </w:p>
    <w:p w14:paraId="29C2AAEC" w14:textId="77777777" w:rsidR="008931BD" w:rsidRDefault="0090461E">
      <w:pPr>
        <w:numPr>
          <w:ilvl w:val="3"/>
          <w:numId w:val="2"/>
        </w:numPr>
      </w:pPr>
      <w:r>
        <w:t xml:space="preserve">2500 stories from WSJ </w:t>
      </w:r>
      <w:hyperlink r:id="rId28">
        <w:r>
          <w:rPr>
            <w:color w:val="1155CC"/>
            <w:u w:val="single"/>
          </w:rPr>
          <w:t>link</w:t>
        </w:r>
      </w:hyperlink>
    </w:p>
    <w:p w14:paraId="2C23F202" w14:textId="77777777" w:rsidR="008931BD" w:rsidRDefault="0090461E">
      <w:pPr>
        <w:numPr>
          <w:ilvl w:val="3"/>
          <w:numId w:val="2"/>
        </w:numPr>
      </w:pPr>
      <w:r>
        <w:t>No c</w:t>
      </w:r>
      <w:r>
        <w:t>ase, punctuation, numbers</w:t>
      </w:r>
    </w:p>
    <w:p w14:paraId="7A07FB22" w14:textId="77777777" w:rsidR="008931BD" w:rsidRDefault="0090461E">
      <w:pPr>
        <w:numPr>
          <w:ilvl w:val="2"/>
          <w:numId w:val="2"/>
        </w:numPr>
      </w:pPr>
      <w:proofErr w:type="spellStart"/>
      <w:r>
        <w:t>Wikitext</w:t>
      </w:r>
      <w:proofErr w:type="spellEnd"/>
    </w:p>
    <w:p w14:paraId="1F3A4156" w14:textId="77777777" w:rsidR="008931BD" w:rsidRDefault="0090461E">
      <w:pPr>
        <w:numPr>
          <w:ilvl w:val="3"/>
          <w:numId w:val="2"/>
        </w:numPr>
      </w:pPr>
      <w:r>
        <w:t>Larger, retains original case, punctuation, numbers</w:t>
      </w:r>
    </w:p>
    <w:p w14:paraId="18E94EFF" w14:textId="77777777" w:rsidR="008931BD" w:rsidRDefault="0090461E">
      <w:pPr>
        <w:numPr>
          <w:ilvl w:val="3"/>
          <w:numId w:val="2"/>
        </w:numPr>
      </w:pPr>
      <w:r>
        <w:t xml:space="preserve">WikiText-2 (2x larger than PTB) </w:t>
      </w:r>
    </w:p>
    <w:p w14:paraId="49883C71" w14:textId="77777777" w:rsidR="008931BD" w:rsidRDefault="0090461E">
      <w:pPr>
        <w:numPr>
          <w:ilvl w:val="3"/>
          <w:numId w:val="2"/>
        </w:numPr>
      </w:pPr>
      <w:r>
        <w:t>WikiText-103 (110x larger than PTB)</w:t>
      </w:r>
    </w:p>
    <w:p w14:paraId="0A83908C" w14:textId="77777777" w:rsidR="008931BD" w:rsidRDefault="0090461E">
      <w:pPr>
        <w:numPr>
          <w:ilvl w:val="0"/>
          <w:numId w:val="2"/>
        </w:numPr>
      </w:pPr>
      <w:r>
        <w:t>Existing models (and transfer learning?)</w:t>
      </w:r>
    </w:p>
    <w:p w14:paraId="744D07FF" w14:textId="77777777" w:rsidR="008931BD" w:rsidRDefault="008931BD">
      <w:pPr>
        <w:pStyle w:val="Heading2"/>
        <w:ind w:left="0" w:firstLine="0"/>
      </w:pPr>
      <w:bookmarkStart w:id="5" w:name="_jaddz3q3r4bd" w:colFirst="0" w:colLast="0"/>
      <w:bookmarkEnd w:id="5"/>
    </w:p>
    <w:p w14:paraId="4A38CA3B" w14:textId="77777777" w:rsidR="008931BD" w:rsidRDefault="0090461E">
      <w:pPr>
        <w:pStyle w:val="Heading2"/>
        <w:numPr>
          <w:ilvl w:val="0"/>
          <w:numId w:val="2"/>
        </w:numPr>
      </w:pPr>
      <w:bookmarkStart w:id="6" w:name="_qrjxkhnnakv" w:colFirst="0" w:colLast="0"/>
      <w:bookmarkEnd w:id="6"/>
      <w:r>
        <w:t>Techniques</w:t>
      </w:r>
    </w:p>
    <w:p w14:paraId="7FB3185D" w14:textId="77777777" w:rsidR="008931BD" w:rsidRDefault="0090461E">
      <w:pPr>
        <w:numPr>
          <w:ilvl w:val="1"/>
          <w:numId w:val="2"/>
        </w:numPr>
      </w:pPr>
      <w:r>
        <w:rPr>
          <w:b/>
        </w:rPr>
        <w:t xml:space="preserve">Hierarchical </w:t>
      </w:r>
      <w:proofErr w:type="spellStart"/>
      <w:r>
        <w:rPr>
          <w:b/>
        </w:rPr>
        <w:t>softmax</w:t>
      </w:r>
      <w:proofErr w:type="spellEnd"/>
      <w:r>
        <w:t xml:space="preserve"> (</w:t>
      </w:r>
      <w:proofErr w:type="spellStart"/>
      <w:r>
        <w:t>hs</w:t>
      </w:r>
      <w:proofErr w:type="spellEnd"/>
      <w:r>
        <w:t xml:space="preserve">) (instead of vanilla </w:t>
      </w:r>
      <w:proofErr w:type="spellStart"/>
      <w:r>
        <w:t>s</w:t>
      </w:r>
      <w:r>
        <w:t>oftmax</w:t>
      </w:r>
      <w:proofErr w:type="spellEnd"/>
      <w:r>
        <w:t>)</w:t>
      </w:r>
    </w:p>
    <w:p w14:paraId="14BAAD4F" w14:textId="77777777" w:rsidR="008931BD" w:rsidRDefault="0090461E">
      <w:pPr>
        <w:numPr>
          <w:ilvl w:val="2"/>
          <w:numId w:val="2"/>
        </w:numPr>
      </w:pPr>
      <w:r>
        <w:t>Hierarchical is much faster to train with SGD</w:t>
      </w:r>
    </w:p>
    <w:p w14:paraId="58977D8C" w14:textId="77777777" w:rsidR="008931BD" w:rsidRDefault="0090461E">
      <w:pPr>
        <w:numPr>
          <w:ilvl w:val="3"/>
          <w:numId w:val="2"/>
        </w:numPr>
      </w:pPr>
      <w:r>
        <w:t>Would use SGD instead of GD if large data set (vocab)</w:t>
      </w:r>
    </w:p>
    <w:p w14:paraId="46B8597F" w14:textId="77777777" w:rsidR="008931BD" w:rsidRDefault="0090461E">
      <w:pPr>
        <w:numPr>
          <w:ilvl w:val="2"/>
          <w:numId w:val="2"/>
        </w:numPr>
      </w:pPr>
      <w:r>
        <w:t xml:space="preserve">Can be used as long as there’s </w:t>
      </w:r>
      <w:proofErr w:type="spellStart"/>
      <w:r>
        <w:t>softmax</w:t>
      </w:r>
      <w:proofErr w:type="spellEnd"/>
      <w:r>
        <w:t xml:space="preserve"> function on activation layer</w:t>
      </w:r>
    </w:p>
    <w:p w14:paraId="294E3DB9" w14:textId="77777777" w:rsidR="008931BD" w:rsidRDefault="0090461E">
      <w:pPr>
        <w:numPr>
          <w:ilvl w:val="3"/>
          <w:numId w:val="2"/>
        </w:numPr>
      </w:pPr>
      <w:r>
        <w:t>4 or 5 orders of magnitude decrease in compute costs</w:t>
      </w:r>
    </w:p>
    <w:p w14:paraId="39A29ADB" w14:textId="77777777" w:rsidR="008931BD" w:rsidRDefault="0090461E">
      <w:pPr>
        <w:numPr>
          <w:ilvl w:val="2"/>
          <w:numId w:val="2"/>
        </w:numPr>
      </w:pPr>
      <w:r>
        <w:t>Requires binary tree</w:t>
      </w:r>
    </w:p>
    <w:p w14:paraId="2E1B8353" w14:textId="77777777" w:rsidR="008931BD" w:rsidRDefault="0090461E">
      <w:pPr>
        <w:numPr>
          <w:ilvl w:val="3"/>
          <w:numId w:val="2"/>
        </w:numPr>
      </w:pPr>
      <w:r>
        <w:lastRenderedPageBreak/>
        <w:t>Huffman tree works for word2vec (</w:t>
      </w:r>
      <w:proofErr w:type="spellStart"/>
      <w:r>
        <w:fldChar w:fldCharType="begin"/>
      </w:r>
      <w:r>
        <w:instrText xml:space="preserve"> HYPERLINK "https://www.youtube.com/watch?v=pzyIWCelt_E" \h </w:instrText>
      </w:r>
      <w:r>
        <w:fldChar w:fldCharType="separate"/>
      </w:r>
      <w:r>
        <w:rPr>
          <w:color w:val="1155CC"/>
          <w:u w:val="single"/>
        </w:rPr>
        <w:t>chrismccormickai</w:t>
      </w:r>
      <w:proofErr w:type="spellEnd"/>
      <w:r>
        <w:rPr>
          <w:color w:val="1155CC"/>
          <w:u w:val="single"/>
        </w:rPr>
        <w:fldChar w:fldCharType="end"/>
      </w:r>
      <w:r>
        <w:t>)</w:t>
      </w:r>
    </w:p>
    <w:p w14:paraId="7089D0BB" w14:textId="77777777" w:rsidR="008931BD" w:rsidRDefault="0090461E">
      <w:pPr>
        <w:numPr>
          <w:ilvl w:val="3"/>
          <w:numId w:val="2"/>
        </w:numPr>
      </w:pPr>
      <w:r>
        <w:t>Rare words deeper in tree, common words shallow</w:t>
      </w:r>
    </w:p>
    <w:p w14:paraId="72197E02" w14:textId="77777777" w:rsidR="008931BD" w:rsidRDefault="0090461E">
      <w:pPr>
        <w:numPr>
          <w:ilvl w:val="2"/>
          <w:numId w:val="2"/>
        </w:numPr>
      </w:pPr>
      <w:r>
        <w:t>Alternative is negative sampling…….</w:t>
      </w:r>
    </w:p>
    <w:p w14:paraId="5703F81A" w14:textId="77777777" w:rsidR="008931BD" w:rsidRDefault="0090461E">
      <w:pPr>
        <w:numPr>
          <w:ilvl w:val="3"/>
          <w:numId w:val="2"/>
        </w:numPr>
      </w:pPr>
      <w:r>
        <w:t xml:space="preserve">Gives up on </w:t>
      </w:r>
      <w:proofErr w:type="spellStart"/>
      <w:r>
        <w:t>softmax</w:t>
      </w:r>
      <w:proofErr w:type="spellEnd"/>
    </w:p>
    <w:p w14:paraId="4E51F481" w14:textId="77777777" w:rsidR="008931BD" w:rsidRDefault="0090461E">
      <w:pPr>
        <w:numPr>
          <w:ilvl w:val="3"/>
          <w:numId w:val="2"/>
        </w:numPr>
      </w:pPr>
      <w:r>
        <w:t>Goes to sigmoid</w:t>
      </w:r>
    </w:p>
    <w:p w14:paraId="391DEAC1" w14:textId="77777777" w:rsidR="008931BD" w:rsidRDefault="0090461E">
      <w:pPr>
        <w:numPr>
          <w:ilvl w:val="3"/>
          <w:numId w:val="2"/>
        </w:numPr>
      </w:pPr>
      <w:r>
        <w:t>Instead of training on</w:t>
      </w:r>
      <w:r>
        <w:t xml:space="preserve"> 100,000 outputs, takes one positive for word and chooses 5 or so words to negatively add</w:t>
      </w:r>
    </w:p>
    <w:p w14:paraId="4BC3CB8C" w14:textId="77777777" w:rsidR="008931BD" w:rsidRDefault="0090461E">
      <w:pPr>
        <w:numPr>
          <w:ilvl w:val="1"/>
          <w:numId w:val="2"/>
        </w:numPr>
      </w:pPr>
      <w:r>
        <w:t xml:space="preserve">Word vs </w:t>
      </w:r>
      <w:proofErr w:type="spellStart"/>
      <w:r>
        <w:t>subword</w:t>
      </w:r>
      <w:proofErr w:type="spellEnd"/>
      <w:r>
        <w:t xml:space="preserve"> information</w:t>
      </w:r>
    </w:p>
    <w:p w14:paraId="3164A71B" w14:textId="77777777" w:rsidR="008931BD" w:rsidRDefault="0090461E">
      <w:pPr>
        <w:numPr>
          <w:ilvl w:val="1"/>
          <w:numId w:val="2"/>
        </w:numPr>
      </w:pPr>
      <w:hyperlink r:id="rId29">
        <w:r>
          <w:rPr>
            <w:color w:val="1155CC"/>
            <w:u w:val="single"/>
          </w:rPr>
          <w:t>Collaborative filtering</w:t>
        </w:r>
      </w:hyperlink>
    </w:p>
    <w:p w14:paraId="7D6B8A33" w14:textId="77777777" w:rsidR="008931BD" w:rsidRDefault="0090461E">
      <w:pPr>
        <w:numPr>
          <w:ilvl w:val="2"/>
          <w:numId w:val="2"/>
        </w:numPr>
      </w:pPr>
      <w:r>
        <w:t>Known preferences o</w:t>
      </w:r>
      <w:r>
        <w:t>f set of users to predict unknown preferences for new users if users are similar</w:t>
      </w:r>
    </w:p>
    <w:p w14:paraId="21A1CD1A" w14:textId="77777777" w:rsidR="008931BD" w:rsidRDefault="0090461E">
      <w:pPr>
        <w:numPr>
          <w:ilvl w:val="3"/>
          <w:numId w:val="2"/>
        </w:numPr>
      </w:pPr>
      <w:proofErr w:type="spellStart"/>
      <w:r>
        <w:t>Fastai</w:t>
      </w:r>
      <w:proofErr w:type="spellEnd"/>
      <w:r>
        <w:t xml:space="preserve"> library?</w:t>
      </w:r>
    </w:p>
    <w:p w14:paraId="57461A9D" w14:textId="77777777" w:rsidR="008931BD" w:rsidRDefault="0090461E">
      <w:pPr>
        <w:numPr>
          <w:ilvl w:val="1"/>
          <w:numId w:val="2"/>
        </w:numPr>
      </w:pPr>
      <w:r>
        <w:t>Content-based recommendation (CBR)</w:t>
      </w:r>
    </w:p>
    <w:p w14:paraId="3777CD68" w14:textId="77777777" w:rsidR="008931BD" w:rsidRDefault="008931BD">
      <w:pPr>
        <w:ind w:left="2160" w:firstLine="0"/>
        <w:rPr>
          <w:rFonts w:ascii="Roboto" w:eastAsia="Roboto" w:hAnsi="Roboto" w:cs="Roboto"/>
          <w:color w:val="222222"/>
          <w:sz w:val="27"/>
          <w:szCs w:val="27"/>
          <w:highlight w:val="white"/>
        </w:rPr>
      </w:pPr>
    </w:p>
    <w:p w14:paraId="0A0FD67E" w14:textId="77777777" w:rsidR="008931BD" w:rsidRDefault="008931BD">
      <w:pPr>
        <w:ind w:left="2160" w:firstLine="0"/>
        <w:rPr>
          <w:rFonts w:ascii="Roboto" w:eastAsia="Roboto" w:hAnsi="Roboto" w:cs="Roboto"/>
          <w:color w:val="222222"/>
          <w:sz w:val="27"/>
          <w:szCs w:val="27"/>
          <w:highlight w:val="white"/>
        </w:rPr>
      </w:pPr>
    </w:p>
    <w:p w14:paraId="1CA44CBC" w14:textId="77777777" w:rsidR="008931BD" w:rsidRDefault="008931BD">
      <w:pPr>
        <w:ind w:left="0" w:firstLine="0"/>
        <w:rPr>
          <w:rFonts w:ascii="Roboto" w:eastAsia="Roboto" w:hAnsi="Roboto" w:cs="Roboto"/>
          <w:color w:val="222222"/>
          <w:sz w:val="27"/>
          <w:szCs w:val="27"/>
          <w:highlight w:val="white"/>
        </w:rPr>
      </w:pPr>
    </w:p>
    <w:p w14:paraId="66207B2C" w14:textId="77777777" w:rsidR="008931BD" w:rsidRDefault="008931BD">
      <w:pPr>
        <w:ind w:left="360" w:firstLine="0"/>
      </w:pPr>
    </w:p>
    <w:p w14:paraId="07222DA4" w14:textId="77777777" w:rsidR="008931BD" w:rsidRDefault="008931BD">
      <w:pPr>
        <w:ind w:left="360" w:firstLine="0"/>
      </w:pPr>
    </w:p>
    <w:p w14:paraId="453D9A36" w14:textId="77777777" w:rsidR="008931BD" w:rsidRDefault="0090461E">
      <w:pPr>
        <w:pStyle w:val="Heading2"/>
        <w:ind w:left="360"/>
      </w:pPr>
      <w:bookmarkStart w:id="7" w:name="_nfxhs3bqoan7" w:colFirst="0" w:colLast="0"/>
      <w:bookmarkEnd w:id="7"/>
      <w:r>
        <w:t>Links</w:t>
      </w:r>
    </w:p>
    <w:p w14:paraId="6751D4D8" w14:textId="77777777" w:rsidR="008931BD" w:rsidRDefault="0090461E">
      <w:pPr>
        <w:numPr>
          <w:ilvl w:val="0"/>
          <w:numId w:val="5"/>
        </w:numPr>
      </w:pPr>
      <w:r>
        <w:t xml:space="preserve">Word embeddings exploration explanation </w:t>
      </w:r>
      <w:hyperlink r:id="rId30">
        <w:proofErr w:type="spellStart"/>
        <w:r>
          <w:rPr>
            <w:color w:val="1155CC"/>
            <w:u w:val="single"/>
          </w:rPr>
          <w:t>towardsdatascience</w:t>
        </w:r>
        <w:proofErr w:type="spellEnd"/>
      </w:hyperlink>
    </w:p>
    <w:p w14:paraId="495F4A65" w14:textId="77777777" w:rsidR="008931BD" w:rsidRDefault="0090461E">
      <w:pPr>
        <w:numPr>
          <w:ilvl w:val="0"/>
          <w:numId w:val="5"/>
        </w:numPr>
      </w:pPr>
      <w:r>
        <w:t xml:space="preserve">KD nuggets </w:t>
      </w:r>
      <w:hyperlink r:id="rId31">
        <w:r>
          <w:rPr>
            <w:color w:val="1155CC"/>
            <w:u w:val="single"/>
          </w:rPr>
          <w:t>pre-processing</w:t>
        </w:r>
      </w:hyperlink>
    </w:p>
    <w:p w14:paraId="67B5DC0E" w14:textId="77777777" w:rsidR="008931BD" w:rsidRDefault="0090461E">
      <w:pPr>
        <w:numPr>
          <w:ilvl w:val="0"/>
          <w:numId w:val="5"/>
        </w:numPr>
      </w:pPr>
      <w:r>
        <w:t>Medium post on phrase-matching in resumes using Spacy package (</w:t>
      </w:r>
      <w:hyperlink r:id="rId32">
        <w:r>
          <w:rPr>
            <w:color w:val="1155CC"/>
            <w:u w:val="single"/>
          </w:rPr>
          <w:t>use case here</w:t>
        </w:r>
      </w:hyperlink>
      <w:r>
        <w:t>)</w:t>
      </w:r>
    </w:p>
    <w:p w14:paraId="46C7FD59" w14:textId="77777777" w:rsidR="008931BD" w:rsidRDefault="0090461E">
      <w:pPr>
        <w:numPr>
          <w:ilvl w:val="0"/>
          <w:numId w:val="5"/>
        </w:numPr>
      </w:pPr>
      <w:r>
        <w:t>Automated Resume Screening Syste</w:t>
      </w:r>
      <w:r>
        <w:t>m project (</w:t>
      </w:r>
      <w:proofErr w:type="spellStart"/>
      <w:r>
        <w:fldChar w:fldCharType="begin"/>
      </w:r>
      <w:r>
        <w:instrText xml:space="preserve"> HYPERLINK "https://github.com/JAIJANYANI/Automated-Resume-Screening-System" \h </w:instrText>
      </w:r>
      <w:r>
        <w:fldChar w:fldCharType="separate"/>
      </w:r>
      <w:r>
        <w:rPr>
          <w:color w:val="1155CC"/>
          <w:u w:val="single"/>
        </w:rPr>
        <w:t>github</w:t>
      </w:r>
      <w:proofErr w:type="spellEnd"/>
      <w:r>
        <w:rPr>
          <w:color w:val="1155CC"/>
          <w:u w:val="single"/>
        </w:rPr>
        <w:fldChar w:fldCharType="end"/>
      </w:r>
      <w:r>
        <w:t>)</w:t>
      </w:r>
    </w:p>
    <w:p w14:paraId="014F0744" w14:textId="77777777" w:rsidR="008931BD" w:rsidRDefault="0090461E">
      <w:pPr>
        <w:numPr>
          <w:ilvl w:val="0"/>
          <w:numId w:val="5"/>
        </w:numPr>
      </w:pPr>
      <w:r>
        <w:t xml:space="preserve">Word2Vec sentiment analysis tweets </w:t>
      </w:r>
      <w:hyperlink r:id="rId33">
        <w:r>
          <w:rPr>
            <w:color w:val="1155CC"/>
            <w:u w:val="single"/>
          </w:rPr>
          <w:t>implementation</w:t>
        </w:r>
      </w:hyperlink>
    </w:p>
    <w:p w14:paraId="4FD67D91" w14:textId="77777777" w:rsidR="008931BD" w:rsidRDefault="0090461E">
      <w:pPr>
        <w:numPr>
          <w:ilvl w:val="0"/>
          <w:numId w:val="5"/>
        </w:numPr>
      </w:pPr>
      <w:r>
        <w:t xml:space="preserve">Resume </w:t>
      </w:r>
      <w:r>
        <w:t>job-matching project (</w:t>
      </w:r>
      <w:proofErr w:type="spellStart"/>
      <w:r>
        <w:fldChar w:fldCharType="begin"/>
      </w:r>
      <w:r>
        <w:instrText xml:space="preserve"> HYPERLINK "https://github.com/binoydutt/Resume-Job-Description-Matching" \h </w:instrText>
      </w:r>
      <w:r>
        <w:fldChar w:fldCharType="separate"/>
      </w:r>
      <w:r>
        <w:rPr>
          <w:color w:val="1155CC"/>
          <w:u w:val="single"/>
        </w:rPr>
        <w:t>github</w:t>
      </w:r>
      <w:proofErr w:type="spellEnd"/>
      <w:r>
        <w:rPr>
          <w:color w:val="1155CC"/>
          <w:u w:val="single"/>
        </w:rPr>
        <w:fldChar w:fldCharType="end"/>
      </w:r>
      <w:r>
        <w:t>)</w:t>
      </w:r>
    </w:p>
    <w:p w14:paraId="729BF08D" w14:textId="77777777" w:rsidR="008931BD" w:rsidRDefault="0090461E">
      <w:pPr>
        <w:numPr>
          <w:ilvl w:val="1"/>
          <w:numId w:val="5"/>
        </w:numPr>
      </w:pPr>
      <w:r>
        <w:t>Like this a lot.</w:t>
      </w:r>
    </w:p>
    <w:p w14:paraId="63684476" w14:textId="77777777" w:rsidR="008931BD" w:rsidRDefault="0090461E">
      <w:pPr>
        <w:numPr>
          <w:ilvl w:val="1"/>
          <w:numId w:val="5"/>
        </w:numPr>
      </w:pPr>
      <w:r>
        <w:t>Scraper of jobs</w:t>
      </w:r>
    </w:p>
    <w:p w14:paraId="32174ACB" w14:textId="77777777" w:rsidR="008931BD" w:rsidRDefault="0090461E">
      <w:pPr>
        <w:numPr>
          <w:ilvl w:val="1"/>
          <w:numId w:val="5"/>
        </w:numPr>
      </w:pPr>
      <w:r>
        <w:t>Scraper of resumes</w:t>
      </w:r>
    </w:p>
    <w:p w14:paraId="429D251D" w14:textId="77777777" w:rsidR="008931BD" w:rsidRDefault="0090461E">
      <w:pPr>
        <w:numPr>
          <w:ilvl w:val="1"/>
          <w:numId w:val="5"/>
        </w:numPr>
      </w:pPr>
      <w:r>
        <w:t xml:space="preserve">Word2vec + </w:t>
      </w:r>
      <w:proofErr w:type="spellStart"/>
      <w:r>
        <w:t>tf-idf</w:t>
      </w:r>
      <w:proofErr w:type="spellEnd"/>
      <w:r>
        <w:t xml:space="preserve"> transform + add (or average?) for both job and resume</w:t>
      </w:r>
    </w:p>
    <w:p w14:paraId="21A59B6F" w14:textId="77777777" w:rsidR="008931BD" w:rsidRDefault="008931BD">
      <w:pPr>
        <w:numPr>
          <w:ilvl w:val="0"/>
          <w:numId w:val="5"/>
        </w:numPr>
      </w:pPr>
    </w:p>
    <w:p w14:paraId="6948B941" w14:textId="77777777" w:rsidR="008931BD" w:rsidRDefault="008931BD">
      <w:pPr>
        <w:ind w:left="360" w:firstLine="0"/>
      </w:pPr>
    </w:p>
    <w:p w14:paraId="25F7DAD7" w14:textId="77777777" w:rsidR="008931BD" w:rsidRDefault="0090461E">
      <w:pPr>
        <w:pStyle w:val="Heading3"/>
        <w:ind w:left="360"/>
      </w:pPr>
      <w:bookmarkStart w:id="8" w:name="_81zlj1piylr2" w:colFirst="0" w:colLast="0"/>
      <w:bookmarkEnd w:id="8"/>
      <w:r>
        <w:t>Isaac links:</w:t>
      </w:r>
    </w:p>
    <w:p w14:paraId="309336FC" w14:textId="77777777" w:rsidR="008931BD" w:rsidRDefault="0090461E">
      <w:pPr>
        <w:numPr>
          <w:ilvl w:val="0"/>
          <w:numId w:val="8"/>
        </w:numPr>
      </w:pPr>
      <w:r>
        <w:t xml:space="preserve"> Word2Vec NumPy implementation: </w:t>
      </w:r>
      <w:hyperlink r:id="rId34">
        <w:proofErr w:type="spellStart"/>
        <w:r>
          <w:rPr>
            <w:color w:val="1155CC"/>
            <w:u w:val="single"/>
          </w:rPr>
          <w:t>towardsdatascience</w:t>
        </w:r>
        <w:proofErr w:type="spellEnd"/>
      </w:hyperlink>
    </w:p>
    <w:p w14:paraId="1AB122F6" w14:textId="77777777" w:rsidR="008931BD" w:rsidRDefault="0090461E">
      <w:pPr>
        <w:numPr>
          <w:ilvl w:val="1"/>
          <w:numId w:val="8"/>
        </w:numPr>
      </w:pPr>
      <w:r>
        <w:t>Embedding = transforming words into vectors</w:t>
      </w:r>
    </w:p>
    <w:p w14:paraId="189700CD" w14:textId="77777777" w:rsidR="008931BD" w:rsidRDefault="0090461E">
      <w:pPr>
        <w:numPr>
          <w:ilvl w:val="1"/>
          <w:numId w:val="8"/>
        </w:numPr>
      </w:pPr>
      <w:r>
        <w:t>2 Methods:</w:t>
      </w:r>
    </w:p>
    <w:p w14:paraId="74066C3F" w14:textId="77777777" w:rsidR="008931BD" w:rsidRDefault="0090461E">
      <w:pPr>
        <w:numPr>
          <w:ilvl w:val="2"/>
          <w:numId w:val="8"/>
        </w:numPr>
      </w:pPr>
      <w:r>
        <w:t>Continuous Bag of Wor</w:t>
      </w:r>
      <w:r>
        <w:t>ds (CBOW) -- guess target word from neighboring words</w:t>
      </w:r>
    </w:p>
    <w:p w14:paraId="35739A6F" w14:textId="77777777" w:rsidR="008931BD" w:rsidRDefault="0090461E">
      <w:pPr>
        <w:numPr>
          <w:ilvl w:val="2"/>
          <w:numId w:val="8"/>
        </w:numPr>
      </w:pPr>
      <w:r>
        <w:t>Skip-Gram (SG) -- guess context words from target word</w:t>
      </w:r>
    </w:p>
    <w:p w14:paraId="2EF85D61" w14:textId="77777777" w:rsidR="008931BD" w:rsidRDefault="0090461E">
      <w:pPr>
        <w:numPr>
          <w:ilvl w:val="2"/>
          <w:numId w:val="8"/>
        </w:numPr>
      </w:pPr>
      <w:r>
        <w:rPr>
          <w:noProof/>
        </w:rPr>
        <w:lastRenderedPageBreak/>
        <w:drawing>
          <wp:inline distT="114300" distB="114300" distL="114300" distR="114300" wp14:anchorId="03711D87" wp14:editId="25867E1D">
            <wp:extent cx="4253120" cy="18811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3120" cy="188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32FE7" w14:textId="77777777" w:rsidR="008931BD" w:rsidRDefault="008931BD">
      <w:pPr>
        <w:ind w:left="1440" w:firstLine="0"/>
      </w:pPr>
    </w:p>
    <w:p w14:paraId="25F16658" w14:textId="77777777" w:rsidR="008931BD" w:rsidRDefault="008931BD">
      <w:pPr>
        <w:ind w:left="0" w:firstLine="0"/>
      </w:pPr>
    </w:p>
    <w:p w14:paraId="38F00500" w14:textId="77777777" w:rsidR="008931BD" w:rsidRDefault="0090461E">
      <w:pPr>
        <w:numPr>
          <w:ilvl w:val="0"/>
          <w:numId w:val="8"/>
        </w:numPr>
      </w:pPr>
      <w:r>
        <w:t xml:space="preserve">Doc2vec </w:t>
      </w:r>
      <w:proofErr w:type="spellStart"/>
      <w:r>
        <w:t>gensim</w:t>
      </w:r>
      <w:proofErr w:type="spellEnd"/>
      <w:r>
        <w:t xml:space="preserve"> implementation: </w:t>
      </w:r>
      <w:hyperlink r:id="rId36">
        <w:proofErr w:type="spellStart"/>
        <w:r>
          <w:rPr>
            <w:color w:val="1155CC"/>
            <w:u w:val="single"/>
          </w:rPr>
          <w:t>gensim</w:t>
        </w:r>
        <w:proofErr w:type="spellEnd"/>
      </w:hyperlink>
    </w:p>
    <w:p w14:paraId="6AFCB254" w14:textId="77777777" w:rsidR="008931BD" w:rsidRDefault="008931BD">
      <w:pPr>
        <w:ind w:firstLine="720"/>
      </w:pPr>
    </w:p>
    <w:p w14:paraId="7B523ED7" w14:textId="77777777" w:rsidR="008931BD" w:rsidRDefault="008931BD">
      <w:pPr>
        <w:ind w:firstLine="720"/>
      </w:pPr>
    </w:p>
    <w:p w14:paraId="1D41C7E7" w14:textId="77777777" w:rsidR="008931BD" w:rsidRDefault="0090461E">
      <w:pPr>
        <w:pStyle w:val="Heading3"/>
        <w:ind w:left="0" w:firstLine="0"/>
      </w:pPr>
      <w:bookmarkStart w:id="9" w:name="_753mjj3tg883" w:colFirst="0" w:colLast="0"/>
      <w:bookmarkEnd w:id="9"/>
      <w:r>
        <w:t>Papers</w:t>
      </w:r>
    </w:p>
    <w:p w14:paraId="7F9E9DE4" w14:textId="77777777" w:rsidR="008931BD" w:rsidRDefault="0090461E">
      <w:pPr>
        <w:numPr>
          <w:ilvl w:val="0"/>
          <w:numId w:val="1"/>
        </w:numPr>
      </w:pPr>
      <w:proofErr w:type="spellStart"/>
      <w:r>
        <w:t>Mikolov</w:t>
      </w:r>
      <w:proofErr w:type="spellEnd"/>
      <w:r>
        <w:t xml:space="preserve"> et al., SEP2013, Efficient Estimation of Word Representations in Vector Space, </w:t>
      </w:r>
      <w:hyperlink r:id="rId37">
        <w:proofErr w:type="spellStart"/>
        <w:r>
          <w:rPr>
            <w:color w:val="1155CC"/>
            <w:u w:val="single"/>
          </w:rPr>
          <w:t>arXiv</w:t>
        </w:r>
        <w:proofErr w:type="spellEnd"/>
      </w:hyperlink>
    </w:p>
    <w:p w14:paraId="031C1DC8" w14:textId="77777777" w:rsidR="008931BD" w:rsidRDefault="0090461E">
      <w:pPr>
        <w:numPr>
          <w:ilvl w:val="0"/>
          <w:numId w:val="1"/>
        </w:numPr>
      </w:pPr>
      <w:proofErr w:type="spellStart"/>
      <w:r>
        <w:t>Mikolov</w:t>
      </w:r>
      <w:proofErr w:type="spellEnd"/>
      <w:r>
        <w:t xml:space="preserve"> et al., OCT2013, Distributed Representations of Words and Phrases and their Compositionality, </w:t>
      </w:r>
      <w:hyperlink r:id="rId38">
        <w:proofErr w:type="spellStart"/>
        <w:r>
          <w:rPr>
            <w:color w:val="1155CC"/>
            <w:u w:val="single"/>
          </w:rPr>
          <w:t>arXiv</w:t>
        </w:r>
        <w:proofErr w:type="spellEnd"/>
      </w:hyperlink>
    </w:p>
    <w:p w14:paraId="68AF2F23" w14:textId="77777777" w:rsidR="008931BD" w:rsidRDefault="0090461E">
      <w:pPr>
        <w:numPr>
          <w:ilvl w:val="0"/>
          <w:numId w:val="1"/>
        </w:numPr>
      </w:pPr>
      <w:r>
        <w:t xml:space="preserve">Le and </w:t>
      </w:r>
      <w:proofErr w:type="spellStart"/>
      <w:r>
        <w:t>Mikolov</w:t>
      </w:r>
      <w:proofErr w:type="spellEnd"/>
      <w:r>
        <w:t xml:space="preserve">, MAY2014, Distributed Representations of Sentences and Documents, </w:t>
      </w:r>
      <w:hyperlink r:id="rId39">
        <w:proofErr w:type="spellStart"/>
        <w:r>
          <w:rPr>
            <w:color w:val="1155CC"/>
            <w:u w:val="single"/>
          </w:rPr>
          <w:t>arXiv</w:t>
        </w:r>
        <w:proofErr w:type="spellEnd"/>
      </w:hyperlink>
    </w:p>
    <w:p w14:paraId="23B03560" w14:textId="77777777" w:rsidR="008931BD" w:rsidRDefault="0090461E">
      <w:pPr>
        <w:numPr>
          <w:ilvl w:val="0"/>
          <w:numId w:val="1"/>
        </w:numPr>
      </w:pPr>
      <w:r>
        <w:t xml:space="preserve">Schmitt et al, Matching Jobs and Resumes: </w:t>
      </w:r>
      <w:proofErr w:type="gramStart"/>
      <w:r>
        <w:t>a</w:t>
      </w:r>
      <w:proofErr w:type="gramEnd"/>
      <w:r>
        <w:t xml:space="preserve"> Deep Collaborat</w:t>
      </w:r>
      <w:r>
        <w:t xml:space="preserve">ive Filtering Task, </w:t>
      </w:r>
      <w:hyperlink r:id="rId40">
        <w:proofErr w:type="spellStart"/>
        <w:r>
          <w:rPr>
            <w:color w:val="1155CC"/>
            <w:u w:val="single"/>
          </w:rPr>
          <w:t>EasyChair</w:t>
        </w:r>
        <w:proofErr w:type="spellEnd"/>
      </w:hyperlink>
    </w:p>
    <w:p w14:paraId="39FC5E52" w14:textId="2B02970C" w:rsidR="008931BD" w:rsidRPr="00C56EF3" w:rsidRDefault="0090461E">
      <w:pPr>
        <w:numPr>
          <w:ilvl w:val="0"/>
          <w:numId w:val="1"/>
        </w:numPr>
      </w:pPr>
      <w:r>
        <w:t xml:space="preserve">Stanford NLP Stanza, </w:t>
      </w:r>
      <w:hyperlink r:id="rId41">
        <w:proofErr w:type="spellStart"/>
        <w:r>
          <w:rPr>
            <w:color w:val="1155CC"/>
            <w:u w:val="single"/>
          </w:rPr>
          <w:t>arXiv</w:t>
        </w:r>
        <w:proofErr w:type="spellEnd"/>
      </w:hyperlink>
    </w:p>
    <w:p w14:paraId="413881CE" w14:textId="7BA0FEF0" w:rsidR="00536C2E" w:rsidRDefault="00536C2E" w:rsidP="00536C2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36C2E">
        <w:rPr>
          <w:rFonts w:ascii="Times New Roman" w:eastAsia="Times New Roman" w:hAnsi="Times New Roman" w:cs="Times New Roman"/>
          <w:lang w:val="en-US"/>
        </w:rPr>
        <w:t>An Empirical Evaluation of doc2vec with Practical Insights into Document Embedding Generation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hyperlink r:id="rId42" w:history="1">
        <w:proofErr w:type="spellStart"/>
        <w:r w:rsidRPr="00536C2E">
          <w:rPr>
            <w:rStyle w:val="Hyperlink"/>
            <w:rFonts w:ascii="Times New Roman" w:eastAsia="Times New Roman" w:hAnsi="Times New Roman" w:cs="Times New Roman"/>
            <w:lang w:val="en-US"/>
          </w:rPr>
          <w:t>arXiv</w:t>
        </w:r>
        <w:proofErr w:type="spellEnd"/>
      </w:hyperlink>
    </w:p>
    <w:p w14:paraId="6A614016" w14:textId="78358D0E" w:rsidR="00536C2E" w:rsidRDefault="00536C2E" w:rsidP="00536C2E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Provide public code w/doc2vec pretrained on large corpus</w:t>
      </w:r>
    </w:p>
    <w:p w14:paraId="39714AB9" w14:textId="753E50D0" w:rsidR="00536C2E" w:rsidRDefault="00536C2E" w:rsidP="00536C2E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Identify and compare to other embeddings:</w:t>
      </w:r>
    </w:p>
    <w:p w14:paraId="6294A5FF" w14:textId="5FB79E73" w:rsidR="00536C2E" w:rsidRDefault="00536C2E" w:rsidP="00536C2E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36C2E">
        <w:rPr>
          <w:rFonts w:ascii="Times New Roman" w:eastAsia="Times New Roman" w:hAnsi="Times New Roman" w:cs="Times New Roman"/>
          <w:lang w:val="en-US"/>
        </w:rPr>
        <w:t>skip-thought (</w:t>
      </w:r>
      <w:proofErr w:type="spellStart"/>
      <w:r w:rsidRPr="00536C2E">
        <w:rPr>
          <w:rFonts w:ascii="Times New Roman" w:eastAsia="Times New Roman" w:hAnsi="Times New Roman" w:cs="Times New Roman"/>
          <w:lang w:val="en-US"/>
        </w:rPr>
        <w:t>Kiros</w:t>
      </w:r>
      <w:proofErr w:type="spellEnd"/>
      <w:r w:rsidRPr="00536C2E">
        <w:rPr>
          <w:rFonts w:ascii="Times New Roman" w:eastAsia="Times New Roman" w:hAnsi="Times New Roman" w:cs="Times New Roman"/>
          <w:lang w:val="en-US"/>
        </w:rPr>
        <w:t xml:space="preserve"> et al., 2015)</w:t>
      </w:r>
    </w:p>
    <w:p w14:paraId="65BE4AE4" w14:textId="4330F587" w:rsidR="00536C2E" w:rsidRDefault="00536C2E" w:rsidP="00536C2E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36C2E">
        <w:rPr>
          <w:rFonts w:ascii="Times New Roman" w:eastAsia="Times New Roman" w:hAnsi="Times New Roman" w:cs="Times New Roman"/>
          <w:lang w:val="en-US"/>
        </w:rPr>
        <w:t>paragram</w:t>
      </w:r>
      <w:proofErr w:type="spellEnd"/>
      <w:r w:rsidRPr="00536C2E">
        <w:rPr>
          <w:rFonts w:ascii="Times New Roman" w:eastAsia="Times New Roman" w:hAnsi="Times New Roman" w:cs="Times New Roman"/>
          <w:lang w:val="en-US"/>
        </w:rPr>
        <w:t xml:space="preserve">-phrase (pp: </w:t>
      </w:r>
      <w:proofErr w:type="spellStart"/>
      <w:r w:rsidRPr="00536C2E">
        <w:rPr>
          <w:rFonts w:ascii="Times New Roman" w:eastAsia="Times New Roman" w:hAnsi="Times New Roman" w:cs="Times New Roman"/>
          <w:lang w:val="en-US"/>
        </w:rPr>
        <w:t>Wieting</w:t>
      </w:r>
      <w:proofErr w:type="spellEnd"/>
      <w:r w:rsidRPr="00536C2E">
        <w:rPr>
          <w:rFonts w:ascii="Times New Roman" w:eastAsia="Times New Roman" w:hAnsi="Times New Roman" w:cs="Times New Roman"/>
          <w:lang w:val="en-US"/>
        </w:rPr>
        <w:t xml:space="preserve"> et al. (2016))</w:t>
      </w:r>
    </w:p>
    <w:p w14:paraId="48481D26" w14:textId="7420DED4" w:rsidR="00536C2E" w:rsidRDefault="00536C2E" w:rsidP="00536C2E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PP outperforms Lau &amp; Baldwin’s d2v on STS, not on finding duplicates</w:t>
      </w:r>
    </w:p>
    <w:p w14:paraId="2C11623A" w14:textId="5F36DC88" w:rsidR="00536C2E" w:rsidRPr="00536C2E" w:rsidRDefault="00536C2E" w:rsidP="00536C2E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D2V improves with pretraining on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wikipedia</w:t>
      </w:r>
      <w:proofErr w:type="spellEnd"/>
    </w:p>
    <w:p w14:paraId="68DA2012" w14:textId="77777777" w:rsidR="00536C2E" w:rsidRPr="00536C2E" w:rsidRDefault="00536C2E" w:rsidP="00536C2E">
      <w:pPr>
        <w:pStyle w:val="ListParagraph"/>
        <w:numPr>
          <w:ilvl w:val="3"/>
          <w:numId w:val="1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36C2E">
        <w:rPr>
          <w:rFonts w:ascii="Times New Roman" w:eastAsia="Times New Roman" w:hAnsi="Times New Roman" w:cs="Times New Roman"/>
          <w:lang w:val="en-US"/>
        </w:rPr>
        <w:t xml:space="preserve">Given that pp is based on word vector averaging, these observations support the conclusion that vector averaging methods works best for shorter documents, while </w:t>
      </w:r>
      <w:proofErr w:type="spellStart"/>
      <w:r w:rsidRPr="00536C2E">
        <w:rPr>
          <w:rFonts w:ascii="Times New Roman" w:eastAsia="Times New Roman" w:hAnsi="Times New Roman" w:cs="Times New Roman"/>
          <w:lang w:val="en-US"/>
        </w:rPr>
        <w:t>dbow</w:t>
      </w:r>
      <w:proofErr w:type="spellEnd"/>
      <w:r w:rsidRPr="00536C2E">
        <w:rPr>
          <w:rFonts w:ascii="Times New Roman" w:eastAsia="Times New Roman" w:hAnsi="Times New Roman" w:cs="Times New Roman"/>
          <w:lang w:val="en-US"/>
        </w:rPr>
        <w:t xml:space="preserve"> handles longer documents better.</w:t>
      </w:r>
    </w:p>
    <w:p w14:paraId="49CEFF0A" w14:textId="17AA3564" w:rsidR="00536C2E" w:rsidRPr="00536C2E" w:rsidRDefault="00536C2E" w:rsidP="00536C2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36C2E">
        <w:rPr>
          <w:rFonts w:ascii="Times New Roman" w:eastAsia="Times New Roman" w:hAnsi="Times New Roman" w:cs="Times New Roman"/>
          <w:lang w:val="en-US"/>
        </w:rPr>
        <w:t>TOWARDS UNIVERSAL PARAPHRASTIC SENTENCE EMBEDDINGS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43" w:history="1">
        <w:proofErr w:type="spellStart"/>
        <w:r w:rsidRPr="00536C2E">
          <w:rPr>
            <w:rStyle w:val="Hyperlink"/>
            <w:rFonts w:ascii="Times New Roman" w:eastAsia="Times New Roman" w:hAnsi="Times New Roman" w:cs="Times New Roman"/>
            <w:lang w:val="en-US"/>
          </w:rPr>
          <w:t>arXiv</w:t>
        </w:r>
        <w:proofErr w:type="spellEnd"/>
      </w:hyperlink>
    </w:p>
    <w:p w14:paraId="2246837C" w14:textId="77777777" w:rsidR="00536C2E" w:rsidRPr="00536C2E" w:rsidRDefault="00536C2E" w:rsidP="00536C2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72AF200A" w14:textId="77777777" w:rsidR="00536C2E" w:rsidRPr="00536C2E" w:rsidRDefault="00536C2E" w:rsidP="00536C2E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1A7D0008" w14:textId="15899BD6" w:rsidR="00C56EF3" w:rsidRPr="00C56EF3" w:rsidRDefault="00536C2E" w:rsidP="00C56E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D697882" w14:textId="77777777" w:rsidR="00C56EF3" w:rsidRDefault="00C56EF3">
      <w:pPr>
        <w:numPr>
          <w:ilvl w:val="0"/>
          <w:numId w:val="1"/>
        </w:numPr>
      </w:pPr>
    </w:p>
    <w:p w14:paraId="21BB3D58" w14:textId="77777777" w:rsidR="008931BD" w:rsidRDefault="008931BD">
      <w:pPr>
        <w:ind w:left="0" w:firstLine="0"/>
      </w:pPr>
    </w:p>
    <w:p w14:paraId="272D0C5F" w14:textId="77777777" w:rsidR="008931BD" w:rsidRDefault="0090461E">
      <w:pPr>
        <w:pStyle w:val="Heading3"/>
        <w:ind w:left="0" w:firstLine="0"/>
      </w:pPr>
      <w:bookmarkStart w:id="10" w:name="_e9sm3ykrk9lp" w:colFirst="0" w:colLast="0"/>
      <w:bookmarkEnd w:id="10"/>
      <w:r>
        <w:t>Notes on Topics</w:t>
      </w:r>
    </w:p>
    <w:p w14:paraId="06406338" w14:textId="77777777" w:rsidR="008931BD" w:rsidRDefault="0090461E">
      <w:pPr>
        <w:ind w:left="0" w:firstLine="0"/>
      </w:pPr>
      <w:r>
        <w:t>Word embeddings exploration explanation (</w:t>
      </w:r>
      <w:proofErr w:type="spellStart"/>
      <w:r>
        <w:fldChar w:fldCharType="begin"/>
      </w:r>
      <w:r>
        <w:instrText xml:space="preserve"> HYPERLINK "https://</w:instrText>
      </w:r>
      <w:r>
        <w:instrText xml:space="preserve">towardsdatascience.com/word-embeddings-exploration-explanation-and-exploitation-with-code-in-python-5dac99d5d795" \h </w:instrText>
      </w:r>
      <w:r>
        <w:fldChar w:fldCharType="separate"/>
      </w:r>
      <w:r>
        <w:rPr>
          <w:color w:val="1155CC"/>
          <w:u w:val="single"/>
        </w:rPr>
        <w:t>towardsdatascience</w:t>
      </w:r>
      <w:proofErr w:type="spellEnd"/>
      <w:r>
        <w:rPr>
          <w:color w:val="1155CC"/>
          <w:u w:val="single"/>
        </w:rPr>
        <w:fldChar w:fldCharType="end"/>
      </w:r>
      <w:r>
        <w:t>)</w:t>
      </w:r>
    </w:p>
    <w:p w14:paraId="6F2B127D" w14:textId="77777777" w:rsidR="008931BD" w:rsidRDefault="008931BD">
      <w:pPr>
        <w:ind w:left="0" w:firstLine="0"/>
      </w:pPr>
    </w:p>
    <w:p w14:paraId="6271399F" w14:textId="77777777" w:rsidR="008931BD" w:rsidRDefault="0090461E">
      <w:pPr>
        <w:ind w:left="0" w:firstLine="0"/>
      </w:pPr>
      <w:r>
        <w:t>One-hot encoding (</w:t>
      </w:r>
      <w:proofErr w:type="spellStart"/>
      <w:r>
        <w:t>CountVectorizing</w:t>
      </w:r>
      <w:proofErr w:type="spellEnd"/>
      <w:r>
        <w:t>)</w:t>
      </w:r>
    </w:p>
    <w:p w14:paraId="2CBC7E7A" w14:textId="77777777" w:rsidR="008931BD" w:rsidRDefault="0090461E">
      <w:pPr>
        <w:numPr>
          <w:ilvl w:val="0"/>
          <w:numId w:val="6"/>
        </w:numPr>
      </w:pPr>
      <w:r>
        <w:t>The most basic and naive method for transforming words into vectors is to count o</w:t>
      </w:r>
      <w:r>
        <w:t xml:space="preserve">ccurrence of each word in each document, isn’t it? Such an approach is called </w:t>
      </w:r>
      <w:proofErr w:type="spellStart"/>
      <w:r>
        <w:t>countvectorizing</w:t>
      </w:r>
      <w:proofErr w:type="spellEnd"/>
      <w:r>
        <w:t xml:space="preserve"> or one-hot encoding (dependent on the literature).</w:t>
      </w:r>
    </w:p>
    <w:p w14:paraId="564CCF82" w14:textId="77777777" w:rsidR="008931BD" w:rsidRDefault="008931BD"/>
    <w:p w14:paraId="5BC1891D" w14:textId="77777777" w:rsidR="008931BD" w:rsidRDefault="0090461E">
      <w:pPr>
        <w:ind w:left="0" w:firstLine="0"/>
      </w:pPr>
      <w:r>
        <w:t>TF-IDF transforming</w:t>
      </w:r>
    </w:p>
    <w:p w14:paraId="2AB6040A" w14:textId="77777777" w:rsidR="008931BD" w:rsidRDefault="0090461E">
      <w:pPr>
        <w:numPr>
          <w:ilvl w:val="0"/>
          <w:numId w:val="3"/>
        </w:numPr>
      </w:pPr>
      <w:r>
        <w:t xml:space="preserve">weighting by exploitation of useful statistical measure called </w:t>
      </w:r>
      <w:proofErr w:type="spellStart"/>
      <w:r>
        <w:t>tf-idf</w:t>
      </w:r>
      <w:proofErr w:type="spellEnd"/>
      <w:r>
        <w:t>. Having a large cor</w:t>
      </w:r>
      <w:r>
        <w:t xml:space="preserve">pus of documents, words like ‘a’, ‘the’, ‘is’, etc. occur very frequently, but they don’t carry a lot of information. </w:t>
      </w:r>
    </w:p>
    <w:p w14:paraId="23C5B9B1" w14:textId="77777777" w:rsidR="008931BD" w:rsidRDefault="008931BD">
      <w:pPr>
        <w:ind w:left="0" w:firstLine="0"/>
      </w:pPr>
    </w:p>
    <w:p w14:paraId="73718EC5" w14:textId="77777777" w:rsidR="008931BD" w:rsidRDefault="0090461E">
      <w:pPr>
        <w:ind w:left="0" w:firstLine="0"/>
      </w:pPr>
      <w:r>
        <w:t xml:space="preserve">Word2Vec parameter learning explained </w:t>
      </w:r>
    </w:p>
    <w:p w14:paraId="667F02BE" w14:textId="77777777" w:rsidR="008931BD" w:rsidRDefault="0090461E">
      <w:pPr>
        <w:numPr>
          <w:ilvl w:val="0"/>
          <w:numId w:val="7"/>
        </w:numPr>
      </w:pPr>
      <w:r>
        <w:t>One word per context aka CBOG</w:t>
      </w:r>
    </w:p>
    <w:p w14:paraId="31991182" w14:textId="77777777" w:rsidR="008931BD" w:rsidRDefault="0090461E">
      <w:pPr>
        <w:numPr>
          <w:ilvl w:val="1"/>
          <w:numId w:val="7"/>
        </w:numPr>
      </w:pPr>
      <w:r>
        <w:t>One-hot encoded vector as the input size of Vx1, input--&gt; hidden la</w:t>
      </w:r>
      <w:r>
        <w:t xml:space="preserve">yer weights matrix W of size </w:t>
      </w:r>
      <w:proofErr w:type="spellStart"/>
      <w:r>
        <w:t>VxN</w:t>
      </w:r>
      <w:proofErr w:type="spellEnd"/>
      <w:r>
        <w:t xml:space="preserve">, hidden layer--&gt;output layer weights matrix W’ of size </w:t>
      </w:r>
      <w:proofErr w:type="spellStart"/>
      <w:r>
        <w:t>NxV</w:t>
      </w:r>
      <w:proofErr w:type="spellEnd"/>
      <w:r>
        <w:t xml:space="preserve"> and </w:t>
      </w:r>
      <w:proofErr w:type="spellStart"/>
      <w:r>
        <w:t>softmax</w:t>
      </w:r>
      <w:proofErr w:type="spellEnd"/>
      <w:r>
        <w:t xml:space="preserve"> function as final activation function. </w:t>
      </w:r>
    </w:p>
    <w:p w14:paraId="584183F0" w14:textId="77777777" w:rsidR="008931BD" w:rsidRDefault="0090461E">
      <w:pPr>
        <w:numPr>
          <w:ilvl w:val="1"/>
          <w:numId w:val="7"/>
        </w:numPr>
      </w:pPr>
      <w:r>
        <w:t xml:space="preserve">Goal to calculate </w:t>
      </w:r>
      <w:proofErr w:type="gramStart"/>
      <w:r>
        <w:t>P(</w:t>
      </w:r>
      <w:proofErr w:type="spellStart"/>
      <w:proofErr w:type="gramEnd"/>
      <w:r>
        <w:t>wj</w:t>
      </w:r>
      <w:proofErr w:type="spellEnd"/>
      <w:r>
        <w:t xml:space="preserve"> | </w:t>
      </w:r>
      <w:proofErr w:type="spellStart"/>
      <w:r>
        <w:t>wi</w:t>
      </w:r>
      <w:proofErr w:type="spellEnd"/>
      <w:r>
        <w:t xml:space="preserve">) for word with index </w:t>
      </w:r>
      <w:proofErr w:type="spellStart"/>
      <w:r>
        <w:t>i</w:t>
      </w:r>
      <w:proofErr w:type="spellEnd"/>
      <w:r>
        <w:t>.</w:t>
      </w:r>
    </w:p>
    <w:p w14:paraId="646F749D" w14:textId="77777777" w:rsidR="008931BD" w:rsidRDefault="0090461E">
      <w:pPr>
        <w:numPr>
          <w:ilvl w:val="0"/>
          <w:numId w:val="7"/>
        </w:numPr>
      </w:pPr>
      <w:r>
        <w:t>Multi-word context</w:t>
      </w:r>
    </w:p>
    <w:p w14:paraId="22D9907D" w14:textId="77777777" w:rsidR="008931BD" w:rsidRDefault="0090461E">
      <w:pPr>
        <w:numPr>
          <w:ilvl w:val="1"/>
          <w:numId w:val="7"/>
        </w:numPr>
      </w:pPr>
      <w:r>
        <w:rPr>
          <w:rFonts w:ascii="Nova Mono" w:eastAsia="Nova Mono" w:hAnsi="Nova Mono" w:cs="Nova Mono"/>
        </w:rPr>
        <w:t xml:space="preserve">No differences except type of probability distribution we want to obtain and type of hidden layer. Multiple word input → 1 target prediction. </w:t>
      </w:r>
    </w:p>
    <w:p w14:paraId="0F88E301" w14:textId="77777777" w:rsidR="008931BD" w:rsidRDefault="0090461E">
      <w:pPr>
        <w:numPr>
          <w:ilvl w:val="0"/>
          <w:numId w:val="7"/>
        </w:numPr>
      </w:pPr>
      <w:r>
        <w:t>Skip-gram</w:t>
      </w:r>
    </w:p>
    <w:p w14:paraId="11795DCE" w14:textId="77777777" w:rsidR="008931BD" w:rsidRDefault="0090461E">
      <w:pPr>
        <w:numPr>
          <w:ilvl w:val="1"/>
          <w:numId w:val="7"/>
        </w:numPr>
      </w:pPr>
      <w:r>
        <w:t>Opposite</w:t>
      </w:r>
    </w:p>
    <w:p w14:paraId="78106367" w14:textId="77777777" w:rsidR="008931BD" w:rsidRDefault="0090461E">
      <w:pPr>
        <w:numPr>
          <w:ilvl w:val="1"/>
          <w:numId w:val="7"/>
        </w:numPr>
      </w:pPr>
      <w:r>
        <w:t xml:space="preserve">Predict c </w:t>
      </w:r>
      <w:proofErr w:type="spellStart"/>
      <w:r>
        <w:t>tonext</w:t>
      </w:r>
      <w:proofErr w:type="spellEnd"/>
      <w:r>
        <w:t xml:space="preserve"> words having one target word as input</w:t>
      </w:r>
    </w:p>
    <w:p w14:paraId="27C24FC5" w14:textId="77777777" w:rsidR="008931BD" w:rsidRDefault="008931BD">
      <w:pPr>
        <w:ind w:left="0" w:firstLine="0"/>
      </w:pPr>
    </w:p>
    <w:p w14:paraId="647AFB07" w14:textId="77777777" w:rsidR="008931BD" w:rsidRDefault="0090461E">
      <w:pPr>
        <w:ind w:left="0" w:firstLine="0"/>
      </w:pPr>
      <w:proofErr w:type="spellStart"/>
      <w:r>
        <w:t>GloVe</w:t>
      </w:r>
      <w:proofErr w:type="spellEnd"/>
      <w:r>
        <w:t xml:space="preserve"> (global vectors for word representation)</w:t>
      </w:r>
    </w:p>
    <w:p w14:paraId="5CFD19CD" w14:textId="77777777" w:rsidR="008931BD" w:rsidRDefault="0090461E">
      <w:pPr>
        <w:numPr>
          <w:ilvl w:val="0"/>
          <w:numId w:val="7"/>
        </w:numPr>
      </w:pPr>
      <w:proofErr w:type="spellStart"/>
      <w:r>
        <w:t>GloVe</w:t>
      </w:r>
      <w:proofErr w:type="spellEnd"/>
      <w:r>
        <w:t xml:space="preserve"> model trains on global co-occurrence counts of words and makes a sufficient use of statistics by minimizing least-squares error and, as result, producing a word vector space with meaningful substructure</w:t>
      </w:r>
    </w:p>
    <w:p w14:paraId="74D3BAA4" w14:textId="77777777" w:rsidR="008931BD" w:rsidRDefault="008931BD">
      <w:pPr>
        <w:ind w:left="0" w:firstLine="0"/>
      </w:pPr>
    </w:p>
    <w:p w14:paraId="79AC185D" w14:textId="77777777" w:rsidR="008931BD" w:rsidRDefault="008931BD">
      <w:pPr>
        <w:ind w:left="0" w:firstLine="0"/>
      </w:pPr>
    </w:p>
    <w:p w14:paraId="5A2FB27A" w14:textId="77777777" w:rsidR="008931BD" w:rsidRDefault="0090461E">
      <w:pPr>
        <w:ind w:left="0" w:firstLine="0"/>
      </w:pPr>
      <w:proofErr w:type="spellStart"/>
      <w:r>
        <w:t>TowardsDataScience</w:t>
      </w:r>
      <w:proofErr w:type="spellEnd"/>
      <w:r>
        <w:t xml:space="preserve"> Implementation of W2V (SG)</w:t>
      </w:r>
    </w:p>
    <w:p w14:paraId="72DED48C" w14:textId="77777777" w:rsidR="008931BD" w:rsidRDefault="008931BD">
      <w:pPr>
        <w:ind w:left="0" w:firstLine="0"/>
      </w:pPr>
    </w:p>
    <w:p w14:paraId="698D0414" w14:textId="77777777" w:rsidR="008931BD" w:rsidRDefault="0090461E">
      <w:pPr>
        <w:numPr>
          <w:ilvl w:val="0"/>
          <w:numId w:val="4"/>
        </w:numPr>
      </w:pPr>
      <w:r>
        <w:t xml:space="preserve">Data Preparation — Define corpus, clean, </w:t>
      </w:r>
      <w:proofErr w:type="spellStart"/>
      <w:r>
        <w:t>normalise</w:t>
      </w:r>
      <w:proofErr w:type="spellEnd"/>
      <w:r>
        <w:t xml:space="preserve"> and </w:t>
      </w:r>
      <w:proofErr w:type="spellStart"/>
      <w:r>
        <w:t>tokenise</w:t>
      </w:r>
      <w:proofErr w:type="spellEnd"/>
      <w:r>
        <w:t xml:space="preserve"> words</w:t>
      </w:r>
    </w:p>
    <w:p w14:paraId="61E271F8" w14:textId="77777777" w:rsidR="008931BD" w:rsidRDefault="0090461E">
      <w:pPr>
        <w:numPr>
          <w:ilvl w:val="1"/>
          <w:numId w:val="4"/>
        </w:numPr>
      </w:pPr>
      <w:r>
        <w:t xml:space="preserve">Note, they don’t remove </w:t>
      </w:r>
      <w:r>
        <w:rPr>
          <w:b/>
        </w:rPr>
        <w:t>stop words</w:t>
      </w:r>
      <w:r>
        <w:t xml:space="preserve"> like ‘and’ and ‘is’</w:t>
      </w:r>
    </w:p>
    <w:p w14:paraId="473B16DA" w14:textId="77777777" w:rsidR="008931BD" w:rsidRDefault="0090461E">
      <w:pPr>
        <w:numPr>
          <w:ilvl w:val="1"/>
          <w:numId w:val="4"/>
        </w:numPr>
      </w:pPr>
      <w:hyperlink r:id="rId44">
        <w:proofErr w:type="spellStart"/>
        <w:r>
          <w:rPr>
            <w:color w:val="1155CC"/>
            <w:u w:val="single"/>
          </w:rPr>
          <w:t>KDnuggets</w:t>
        </w:r>
        <w:proofErr w:type="spellEnd"/>
      </w:hyperlink>
      <w:r>
        <w:t xml:space="preserve"> article on text pre-processing</w:t>
      </w:r>
    </w:p>
    <w:p w14:paraId="40E88848" w14:textId="77777777" w:rsidR="008931BD" w:rsidRDefault="0090461E">
      <w:pPr>
        <w:numPr>
          <w:ilvl w:val="1"/>
          <w:numId w:val="4"/>
        </w:numPr>
      </w:pPr>
      <w:proofErr w:type="spellStart"/>
      <w:r>
        <w:lastRenderedPageBreak/>
        <w:t>Gensim</w:t>
      </w:r>
      <w:proofErr w:type="spellEnd"/>
      <w:r>
        <w:t xml:space="preserve"> library also provides a function to perform simple text preprocessing using </w:t>
      </w:r>
      <w:hyperlink r:id="rId45" w:anchor="gensim.utils.simple_preprocess">
        <w:proofErr w:type="spellStart"/>
        <w:r>
          <w:rPr>
            <w:color w:val="1155CC"/>
            <w:u w:val="single"/>
          </w:rPr>
          <w:t>gensim.utils.si</w:t>
        </w:r>
        <w:r>
          <w:rPr>
            <w:color w:val="1155CC"/>
            <w:u w:val="single"/>
          </w:rPr>
          <w:t>mple_preprocess</w:t>
        </w:r>
        <w:proofErr w:type="spellEnd"/>
      </w:hyperlink>
      <w:r>
        <w:t xml:space="preserve"> where it converts a document into a list of lowercase tokens, ignoring tokens that are too short or too long.</w:t>
      </w:r>
    </w:p>
    <w:p w14:paraId="33C0F8E4" w14:textId="77777777" w:rsidR="008931BD" w:rsidRDefault="0090461E">
      <w:pPr>
        <w:numPr>
          <w:ilvl w:val="0"/>
          <w:numId w:val="4"/>
        </w:numPr>
      </w:pPr>
      <w:r>
        <w:t>Hyperparameters — Learning rate, epochs, window size, embedding size</w:t>
      </w:r>
    </w:p>
    <w:p w14:paraId="0D19084A" w14:textId="77777777" w:rsidR="008931BD" w:rsidRDefault="0090461E">
      <w:pPr>
        <w:numPr>
          <w:ilvl w:val="1"/>
          <w:numId w:val="4"/>
        </w:numPr>
      </w:pPr>
      <w:proofErr w:type="spellStart"/>
      <w:r>
        <w:t>Window_size</w:t>
      </w:r>
      <w:proofErr w:type="spellEnd"/>
      <w:r>
        <w:t xml:space="preserve"> = 2</w:t>
      </w:r>
    </w:p>
    <w:p w14:paraId="145FC0F9" w14:textId="77777777" w:rsidR="008931BD" w:rsidRDefault="0090461E">
      <w:pPr>
        <w:numPr>
          <w:ilvl w:val="1"/>
          <w:numId w:val="4"/>
        </w:numPr>
      </w:pPr>
      <w:r>
        <w:t>N = 10 (number of dimensions of word embeddin</w:t>
      </w:r>
      <w:r>
        <w:t>gs aka size of hidden layer. It’s your vocabulary size)</w:t>
      </w:r>
    </w:p>
    <w:p w14:paraId="387ACBE0" w14:textId="77777777" w:rsidR="008931BD" w:rsidRDefault="0090461E">
      <w:pPr>
        <w:numPr>
          <w:ilvl w:val="1"/>
          <w:numId w:val="4"/>
        </w:numPr>
      </w:pPr>
      <w:r>
        <w:t>Epochs = 50</w:t>
      </w:r>
    </w:p>
    <w:p w14:paraId="59EC2BC9" w14:textId="77777777" w:rsidR="008931BD" w:rsidRDefault="0090461E">
      <w:pPr>
        <w:numPr>
          <w:ilvl w:val="1"/>
          <w:numId w:val="4"/>
        </w:numPr>
      </w:pPr>
      <w:proofErr w:type="spellStart"/>
      <w:r>
        <w:t>Learning_rate</w:t>
      </w:r>
      <w:proofErr w:type="spellEnd"/>
      <w:r>
        <w:t xml:space="preserve"> = 0.01</w:t>
      </w:r>
    </w:p>
    <w:p w14:paraId="5458AEF0" w14:textId="77777777" w:rsidR="008931BD" w:rsidRDefault="0090461E">
      <w:pPr>
        <w:numPr>
          <w:ilvl w:val="0"/>
          <w:numId w:val="4"/>
        </w:numPr>
      </w:pPr>
      <w:r>
        <w:t>Generate Training Data — Build vocabulary, one-hot encoding for words, build dictionaries that map id to word and vice versa</w:t>
      </w:r>
    </w:p>
    <w:p w14:paraId="693BFCC2" w14:textId="77777777" w:rsidR="008931BD" w:rsidRDefault="0090461E">
      <w:pPr>
        <w:numPr>
          <w:ilvl w:val="1"/>
          <w:numId w:val="4"/>
        </w:numPr>
      </w:pPr>
      <w:r>
        <w:t xml:space="preserve">One-hot encoding = Dummy </w:t>
      </w:r>
      <w:proofErr w:type="spellStart"/>
      <w:r>
        <w:t>vars</w:t>
      </w:r>
      <w:proofErr w:type="spellEnd"/>
      <w:r>
        <w:t xml:space="preserve"> for words</w:t>
      </w:r>
    </w:p>
    <w:p w14:paraId="3D5C9AEF" w14:textId="77777777" w:rsidR="008931BD" w:rsidRDefault="008931BD">
      <w:pPr>
        <w:numPr>
          <w:ilvl w:val="1"/>
          <w:numId w:val="4"/>
        </w:numPr>
      </w:pPr>
    </w:p>
    <w:p w14:paraId="24B0915A" w14:textId="77777777" w:rsidR="008931BD" w:rsidRDefault="0090461E">
      <w:pPr>
        <w:numPr>
          <w:ilvl w:val="0"/>
          <w:numId w:val="4"/>
        </w:numPr>
      </w:pPr>
      <w:r>
        <w:t>M</w:t>
      </w:r>
      <w:r>
        <w:t>odel Training — Pass encoded words through forward pass, calculate error rate, adjust weights using backpropagation and compute loss</w:t>
      </w:r>
    </w:p>
    <w:p w14:paraId="24C4EAF6" w14:textId="77777777" w:rsidR="008931BD" w:rsidRDefault="0090461E">
      <w:pPr>
        <w:numPr>
          <w:ilvl w:val="0"/>
          <w:numId w:val="4"/>
        </w:numPr>
      </w:pPr>
      <w:r>
        <w:t>Inference — Get word vector and find similar words</w:t>
      </w:r>
    </w:p>
    <w:p w14:paraId="31769ADD" w14:textId="77777777" w:rsidR="008931BD" w:rsidRDefault="0090461E">
      <w:pPr>
        <w:numPr>
          <w:ilvl w:val="0"/>
          <w:numId w:val="4"/>
        </w:numPr>
      </w:pPr>
      <w:r>
        <w:t>Further improvements — Speeding up training time with Skip-gram Negative</w:t>
      </w:r>
      <w:r>
        <w:t xml:space="preserve"> Sampling (SGNS) and Hierarchical </w:t>
      </w:r>
      <w:proofErr w:type="spellStart"/>
      <w:r>
        <w:t>Softmax</w:t>
      </w:r>
      <w:proofErr w:type="spellEnd"/>
    </w:p>
    <w:p w14:paraId="2E1FCC4E" w14:textId="77777777" w:rsidR="008931BD" w:rsidRDefault="008931BD">
      <w:pPr>
        <w:ind w:left="0" w:firstLine="0"/>
      </w:pPr>
    </w:p>
    <w:p w14:paraId="14ED92C6" w14:textId="1AB16DE0" w:rsidR="00B85BB7" w:rsidRDefault="00B85BB7">
      <w:r>
        <w:br w:type="page"/>
      </w:r>
    </w:p>
    <w:p w14:paraId="152183C4" w14:textId="77777777" w:rsidR="00B85BB7" w:rsidRDefault="00B85BB7">
      <w:pPr>
        <w:ind w:left="0" w:firstLine="0"/>
      </w:pPr>
    </w:p>
    <w:sectPr w:rsidR="00B85B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ato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Roboto">
    <w:altName w:val="Arial"/>
    <w:panose1 w:val="020B0604020202020204"/>
    <w:charset w:val="00"/>
    <w:family w:val="auto"/>
    <w:pitch w:val="default"/>
  </w:font>
  <w:font w:name="Nova Mon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F740E"/>
    <w:multiLevelType w:val="multilevel"/>
    <w:tmpl w:val="2F6EF2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BF0253"/>
    <w:multiLevelType w:val="hybridMultilevel"/>
    <w:tmpl w:val="B0D44870"/>
    <w:lvl w:ilvl="0" w:tplc="877C3F74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350D1"/>
    <w:multiLevelType w:val="multilevel"/>
    <w:tmpl w:val="6E9A8B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0740F4"/>
    <w:multiLevelType w:val="multilevel"/>
    <w:tmpl w:val="3836E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1F034A"/>
    <w:multiLevelType w:val="multilevel"/>
    <w:tmpl w:val="D60E4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C993F92"/>
    <w:multiLevelType w:val="multilevel"/>
    <w:tmpl w:val="F740D4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B51309"/>
    <w:multiLevelType w:val="multilevel"/>
    <w:tmpl w:val="F19A30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051B4A"/>
    <w:multiLevelType w:val="multilevel"/>
    <w:tmpl w:val="164CA9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FD5A45"/>
    <w:multiLevelType w:val="multilevel"/>
    <w:tmpl w:val="99A257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1BD"/>
    <w:rsid w:val="00273610"/>
    <w:rsid w:val="002B078F"/>
    <w:rsid w:val="00340BA2"/>
    <w:rsid w:val="00536C2E"/>
    <w:rsid w:val="00625AEC"/>
    <w:rsid w:val="006C68B0"/>
    <w:rsid w:val="007E0756"/>
    <w:rsid w:val="008931BD"/>
    <w:rsid w:val="0090461E"/>
    <w:rsid w:val="00AD2DBD"/>
    <w:rsid w:val="00B85BB7"/>
    <w:rsid w:val="00BE10A2"/>
    <w:rsid w:val="00C5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C6DC0"/>
  <w15:docId w15:val="{E729FDBA-E6DA-D54B-A49D-5C4AE15B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4"/>
        <w:szCs w:val="24"/>
        <w:lang w:val="en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5BB7"/>
    <w:pPr>
      <w:contextualSpacing/>
    </w:pPr>
  </w:style>
  <w:style w:type="character" w:styleId="Hyperlink">
    <w:name w:val="Hyperlink"/>
    <w:basedOn w:val="DefaultParagraphFont"/>
    <w:uiPriority w:val="99"/>
    <w:unhideWhenUsed/>
    <w:rsid w:val="00C56E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currie32/predicting-similarity-tfidfvectorizer-doc2vec/comments" TargetMode="External"/><Relationship Id="rId18" Type="http://schemas.openxmlformats.org/officeDocument/2006/relationships/hyperlink" Target="https://medium.com/activewizards-machine-learning-company/comparison-of-top-6-python-nlp-libraries-c4ce160237eb" TargetMode="External"/><Relationship Id="rId26" Type="http://schemas.openxmlformats.org/officeDocument/2006/relationships/hyperlink" Target="https://towardsdatascience.com/do-the-keywords-in-your-resume-aptly-represent-what-type-of-data-scientist-you-are-59134105ba0d" TargetMode="External"/><Relationship Id="rId39" Type="http://schemas.openxmlformats.org/officeDocument/2006/relationships/hyperlink" Target="https://arxiv.org/pdf/1405.4053.pdf" TargetMode="External"/><Relationship Id="rId21" Type="http://schemas.openxmlformats.org/officeDocument/2006/relationships/hyperlink" Target="https://www.numpy.org/" TargetMode="External"/><Relationship Id="rId34" Type="http://schemas.openxmlformats.org/officeDocument/2006/relationships/hyperlink" Target="https://towardsdatascience.com/an-implementation-guide-to-word2vec-using-numpy-and-google-sheets-13445eebd281" TargetMode="External"/><Relationship Id="rId42" Type="http://schemas.openxmlformats.org/officeDocument/2006/relationships/hyperlink" Target="https://arxiv.org/pdf/1607.05368.pdf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hub.com/tsandefer/dsi_capstone_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implementing-multi-class-text-classification-with-doc2vec-df7c3812824d" TargetMode="External"/><Relationship Id="rId29" Type="http://schemas.openxmlformats.org/officeDocument/2006/relationships/hyperlink" Target="https://realpython.com/build-recommendation-engine-collaborative-filter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hlau/doc2vec" TargetMode="External"/><Relationship Id="rId11" Type="http://schemas.openxmlformats.org/officeDocument/2006/relationships/hyperlink" Target="https://github.com/Currie32/Comparing-Books" TargetMode="External"/><Relationship Id="rId24" Type="http://schemas.openxmlformats.org/officeDocument/2006/relationships/hyperlink" Target="https://github.com/stanfordnlp/stanza" TargetMode="External"/><Relationship Id="rId32" Type="http://schemas.openxmlformats.org/officeDocument/2006/relationships/hyperlink" Target="https://towardsdatascience.com/do-the-keywords-in-your-resume-aptly-represent-what-type-of-data-scientist-you-are-59134105ba0d" TargetMode="External"/><Relationship Id="rId37" Type="http://schemas.openxmlformats.org/officeDocument/2006/relationships/hyperlink" Target="https://arxiv.org/pdf/1301.3781.pdf" TargetMode="External"/><Relationship Id="rId40" Type="http://schemas.openxmlformats.org/officeDocument/2006/relationships/hyperlink" Target="https://easychair.org/publications/open/Jwh" TargetMode="External"/><Relationship Id="rId45" Type="http://schemas.openxmlformats.org/officeDocument/2006/relationships/hyperlink" Target="https://radimrehurek.com/gensim/utils.html" TargetMode="External"/><Relationship Id="rId5" Type="http://schemas.openxmlformats.org/officeDocument/2006/relationships/hyperlink" Target="https://arxiv.org/pdf/1607.05368.pdf" TargetMode="External"/><Relationship Id="rId15" Type="http://schemas.openxmlformats.org/officeDocument/2006/relationships/hyperlink" Target="https://medium.com/@ermolushka/text-clusterization-using-python-and-doc2vec-8c499668fa61" TargetMode="External"/><Relationship Id="rId23" Type="http://schemas.openxmlformats.org/officeDocument/2006/relationships/hyperlink" Target="https://www.youtube.com/watch?v=Otde6VGvhWM&amp;list=PLZoTAELRMXVMdJ5sqbCK2LiM0HhQVWNzm&amp;index=7" TargetMode="External"/><Relationship Id="rId28" Type="http://schemas.openxmlformats.org/officeDocument/2006/relationships/hyperlink" Target="https://catalog.ldc.upenn.edu/LDC99T42" TargetMode="External"/><Relationship Id="rId36" Type="http://schemas.openxmlformats.org/officeDocument/2006/relationships/hyperlink" Target="https://radimrehurek.com/gensim/models/doc2vec.html" TargetMode="External"/><Relationship Id="rId10" Type="http://schemas.openxmlformats.org/officeDocument/2006/relationships/hyperlink" Target="https://www.kaggle.com/currie32/comparing-books-with-word2vec-and-doc2vec/data" TargetMode="External"/><Relationship Id="rId19" Type="http://schemas.openxmlformats.org/officeDocument/2006/relationships/hyperlink" Target="https://github.com/RaRe-Technologies/gensim" TargetMode="External"/><Relationship Id="rId31" Type="http://schemas.openxmlformats.org/officeDocument/2006/relationships/hyperlink" Target="https://www.kdnuggets.com/2018/03/text-data-preprocessing-walkthrough-python.html" TargetMode="External"/><Relationship Id="rId44" Type="http://schemas.openxmlformats.org/officeDocument/2006/relationships/hyperlink" Target="https://www.kdnuggets.com/2018/03/text-data-preprocessing-walkthrough-pyth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ettamdur/skillSimilarities" TargetMode="External"/><Relationship Id="rId14" Type="http://schemas.openxmlformats.org/officeDocument/2006/relationships/hyperlink" Target="https://github.com/Currie32/Predicting-Similar-Questions" TargetMode="External"/><Relationship Id="rId22" Type="http://schemas.openxmlformats.org/officeDocument/2006/relationships/hyperlink" Target="https://pypi.org/project/smart_open/" TargetMode="External"/><Relationship Id="rId27" Type="http://schemas.openxmlformats.org/officeDocument/2006/relationships/hyperlink" Target="https://github.com/snorkel-team/snorkel" TargetMode="External"/><Relationship Id="rId30" Type="http://schemas.openxmlformats.org/officeDocument/2006/relationships/hyperlink" Target="https://towardsdatascience.com/word-embeddings-exploration-explanation-and-exploitation-with-code-in-python-5dac99d5d795" TargetMode="External"/><Relationship Id="rId35" Type="http://schemas.openxmlformats.org/officeDocument/2006/relationships/image" Target="media/image1.png"/><Relationship Id="rId43" Type="http://schemas.openxmlformats.org/officeDocument/2006/relationships/hyperlink" Target="https://arxiv.org/pdf/1511.08198.pdf" TargetMode="External"/><Relationship Id="rId8" Type="http://schemas.openxmlformats.org/officeDocument/2006/relationships/hyperlink" Target="https://nycdatascience.com/blog/student-works/using-machine-learning-measure-job-skill-similariti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eb.eecs.umich.edu/~lahiri/gutenberg_dataset.html" TargetMode="External"/><Relationship Id="rId17" Type="http://schemas.openxmlformats.org/officeDocument/2006/relationships/hyperlink" Target="https://towardsdatascience.com/document-embedding-techniques-fed3e7a6a25d" TargetMode="External"/><Relationship Id="rId25" Type="http://schemas.openxmlformats.org/officeDocument/2006/relationships/hyperlink" Target="https://spacy.io/" TargetMode="External"/><Relationship Id="rId33" Type="http://schemas.openxmlformats.org/officeDocument/2006/relationships/hyperlink" Target="https://www.ahmedbesbes.com/blog/sentiment-analysis-with-keras-and-word-2-vec" TargetMode="External"/><Relationship Id="rId38" Type="http://schemas.openxmlformats.org/officeDocument/2006/relationships/hyperlink" Target="https://arxiv.org/pdf/1310.4546.pdf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python.org/" TargetMode="External"/><Relationship Id="rId41" Type="http://schemas.openxmlformats.org/officeDocument/2006/relationships/hyperlink" Target="https://arxiv.org/pdf/2003.070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8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Kuzma</cp:lastModifiedBy>
  <cp:revision>4</cp:revision>
  <dcterms:created xsi:type="dcterms:W3CDTF">2020-03-30T20:02:00Z</dcterms:created>
  <dcterms:modified xsi:type="dcterms:W3CDTF">2020-04-02T13:29:00Z</dcterms:modified>
</cp:coreProperties>
</file>