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Editar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Baixa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Funcionário ou Cliente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Funcionário ou Cliente faz alterações nos dados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Funcionário ou Cliente clica no botão de alterar Cliente existente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deverá estar logado no sistema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deverá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: O Cliente solicita ao Funcionário a alteração de informação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busca no sistema o Cliente que deseja a alteração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as informações do Cliente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informa qual dado deseja alterar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altera a informação desejada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 salva a alteração e apresenta uma mensagem informando que alteração foi realizada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 : O Cliente deseja realizar alguma alteração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seleciona a opção de alterar dados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2. O Cliente altera a informação desejada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3. O sistema salva a alteração realizada pelo Cliente e apresenta uma mensagem informando que alteração foi realizada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Exceções: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a informação foi inserida incorretamente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não poderá concluir a alteração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2. O sistema exibe uma mensagem informando qual dado foi informado incorretamente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