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Pr="00D454C2" w:rsidRDefault="00C44138" w:rsidP="009D32EB">
      <w:pPr>
        <w:rPr>
          <w:sz w:val="40"/>
          <w:szCs w:val="40"/>
        </w:rPr>
      </w:pPr>
      <w:r>
        <w:rPr>
          <w:sz w:val="40"/>
          <w:szCs w:val="40"/>
        </w:rPr>
        <w:t>18</w:t>
      </w:r>
      <w:r w:rsidR="005E6612">
        <w:rPr>
          <w:sz w:val="40"/>
          <w:szCs w:val="40"/>
        </w:rPr>
        <w:t>3</w:t>
      </w:r>
      <w:r w:rsidR="006F7785">
        <w:rPr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r w:rsidR="000F17B9">
        <w:rPr>
          <w:sz w:val="40"/>
          <w:szCs w:val="40"/>
        </w:rPr>
        <w:t>September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2410"/>
        <w:gridCol w:w="2268"/>
        <w:gridCol w:w="2551"/>
      </w:tblGrid>
      <w:tr w:rsidR="00D454C2" w:rsidRPr="00941A3C" w:rsidTr="004178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D454C2" w:rsidRDefault="00D454C2" w:rsidP="004B4D55">
            <w:pPr>
              <w:contextualSpacing/>
              <w:rPr>
                <w:rFonts w:asciiTheme="majorHAnsi" w:hAnsiTheme="majorHAnsi"/>
                <w:b/>
              </w:rPr>
            </w:pPr>
            <w:r w:rsidRPr="00D454C2">
              <w:rPr>
                <w:rFonts w:asciiTheme="majorHAnsi" w:hAnsiTheme="majorHAnsi"/>
                <w:b/>
              </w:rPr>
              <w:t>Friday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E528C6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454C2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511BD5" w:rsidTr="004178EF">
        <w:tc>
          <w:tcPr>
            <w:tcW w:w="7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28C6" w:rsidRDefault="00763832" w:rsidP="00EF6399">
            <w:pPr>
              <w:contextualSpacing/>
            </w:pPr>
            <w:r>
              <w:t>A</w:t>
            </w:r>
            <w:r w:rsidR="00E528C6">
              <w:t xml:space="preserve"> beautiful morning. Wind about W by S. After breakfast walked into the city. At the office, received a letter from Bess B &amp; one from Rob Stephenson by mistake, instead of Stephenson, Wyburn bill enclosing the </w:t>
            </w:r>
            <w:r w:rsidR="004178EF">
              <w:t>merchant’s</w:t>
            </w:r>
            <w:r w:rsidR="00E528C6">
              <w:t xml:space="preserve"> bill and notes for the </w:t>
            </w:r>
            <w:r w:rsidR="007B3624">
              <w:t>freight.</w:t>
            </w:r>
          </w:p>
          <w:p w:rsidR="00E528C6" w:rsidRDefault="00E528C6" w:rsidP="00EF6399">
            <w:pPr>
              <w:contextualSpacing/>
            </w:pPr>
          </w:p>
          <w:tbl>
            <w:tblPr>
              <w:tblStyle w:val="TableGrid"/>
              <w:tblW w:w="4780" w:type="pct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4269"/>
              <w:gridCol w:w="847"/>
              <w:gridCol w:w="564"/>
              <w:gridCol w:w="425"/>
            </w:tblGrid>
            <w:tr w:rsidR="00A64887" w:rsidTr="00A64887">
              <w:trPr>
                <w:trHeight w:val="547"/>
              </w:trPr>
              <w:tc>
                <w:tcPr>
                  <w:tcW w:w="51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E528C6">
                  <w:pPr>
                    <w:contextualSpacing/>
                  </w:pPr>
                  <w:r>
                    <w:t>viz.</w:t>
                  </w:r>
                </w:p>
              </w:tc>
              <w:tc>
                <w:tcPr>
                  <w:tcW w:w="313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EF6399">
                  <w:pPr>
                    <w:contextualSpacing/>
                  </w:pPr>
                  <w:r>
                    <w:t>A country Bank note: cash</w:t>
                  </w:r>
                </w:p>
                <w:p w:rsidR="00A64887" w:rsidRDefault="00A64887" w:rsidP="00EF6399">
                  <w:pPr>
                    <w:contextualSpacing/>
                  </w:pPr>
                  <w:r>
                    <w:t xml:space="preserve">    </w:t>
                  </w:r>
                  <w:proofErr w:type="spellStart"/>
                  <w:r>
                    <w:t>Pbls</w:t>
                  </w:r>
                  <w:proofErr w:type="spellEnd"/>
                  <w:r>
                    <w:t xml:space="preserve"> at Mu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£10</w:t>
                  </w:r>
                </w:p>
              </w:tc>
              <w:tc>
                <w:tcPr>
                  <w:tcW w:w="41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</w:p>
              </w:tc>
              <w:tc>
                <w:tcPr>
                  <w:tcW w:w="31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</w:p>
              </w:tc>
            </w:tr>
            <w:tr w:rsidR="00A64887" w:rsidTr="00A64887">
              <w:tc>
                <w:tcPr>
                  <w:tcW w:w="51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EF6399">
                  <w:pPr>
                    <w:contextualSpacing/>
                  </w:pPr>
                </w:p>
              </w:tc>
              <w:tc>
                <w:tcPr>
                  <w:tcW w:w="313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EF6399">
                  <w:pPr>
                    <w:contextualSpacing/>
                  </w:pPr>
                  <w:r>
                    <w:t xml:space="preserve">Little &amp; Co on Smith Payne </w:t>
                  </w:r>
                  <w:proofErr w:type="spellStart"/>
                  <w:r>
                    <w:t>etc</w:t>
                  </w:r>
                  <w:proofErr w:type="spellEnd"/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12</w:t>
                  </w:r>
                </w:p>
              </w:tc>
              <w:tc>
                <w:tcPr>
                  <w:tcW w:w="41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18</w:t>
                  </w:r>
                </w:p>
              </w:tc>
              <w:tc>
                <w:tcPr>
                  <w:tcW w:w="31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</w:p>
              </w:tc>
            </w:tr>
            <w:tr w:rsidR="00A64887" w:rsidTr="00A64887">
              <w:tc>
                <w:tcPr>
                  <w:tcW w:w="51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EF6399">
                  <w:pPr>
                    <w:contextualSpacing/>
                  </w:pPr>
                </w:p>
              </w:tc>
              <w:tc>
                <w:tcPr>
                  <w:tcW w:w="313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7A7D0F">
                  <w:pPr>
                    <w:contextualSpacing/>
                  </w:pPr>
                  <w:r>
                    <w:t>S J Wright on Wheatley &amp; Riots at due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21</w:t>
                  </w:r>
                </w:p>
              </w:tc>
              <w:tc>
                <w:tcPr>
                  <w:tcW w:w="41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13</w:t>
                  </w:r>
                </w:p>
              </w:tc>
              <w:tc>
                <w:tcPr>
                  <w:tcW w:w="31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</w:p>
              </w:tc>
            </w:tr>
            <w:tr w:rsidR="00A64887" w:rsidTr="00A64887">
              <w:tc>
                <w:tcPr>
                  <w:tcW w:w="51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EF6399">
                  <w:pPr>
                    <w:contextualSpacing/>
                  </w:pPr>
                </w:p>
              </w:tc>
              <w:tc>
                <w:tcPr>
                  <w:tcW w:w="313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EF6399">
                  <w:pPr>
                    <w:contextualSpacing/>
                  </w:pPr>
                  <w:r>
                    <w:t xml:space="preserve">J Kin Ward &amp; Co on </w:t>
                  </w:r>
                  <w:proofErr w:type="spellStart"/>
                  <w:r>
                    <w:t>Glyman</w:t>
                  </w:r>
                  <w:proofErr w:type="spellEnd"/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35</w:t>
                  </w:r>
                </w:p>
              </w:tc>
              <w:tc>
                <w:tcPr>
                  <w:tcW w:w="41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</w:p>
              </w:tc>
              <w:tc>
                <w:tcPr>
                  <w:tcW w:w="31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</w:p>
              </w:tc>
            </w:tr>
            <w:tr w:rsidR="007B3624" w:rsidTr="007B3624">
              <w:tc>
                <w:tcPr>
                  <w:tcW w:w="51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EF6399">
                  <w:pPr>
                    <w:contextualSpacing/>
                  </w:pPr>
                </w:p>
              </w:tc>
              <w:tc>
                <w:tcPr>
                  <w:tcW w:w="313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4178EF">
                  <w:pPr>
                    <w:contextualSpacing/>
                  </w:pPr>
                  <w:r>
                    <w:t xml:space="preserve">Bill </w:t>
                  </w:r>
                  <w:proofErr w:type="spellStart"/>
                  <w:r>
                    <w:t>Garbalt</w:t>
                  </w:r>
                  <w:proofErr w:type="spellEnd"/>
                  <w:r>
                    <w:t xml:space="preserve"> to JRS on Wades 2</w:t>
                  </w:r>
                  <w:r w:rsidRPr="007A7D0F">
                    <w:rPr>
                      <w:vertAlign w:val="superscript"/>
                    </w:rPr>
                    <w:t>nd</w:t>
                  </w:r>
                  <w:r>
                    <w:t xml:space="preserve"> Ha</w:t>
                  </w:r>
                  <w:r w:rsidR="004178EF">
                    <w:t>lf</w:t>
                  </w:r>
                  <w:r>
                    <w:t xml:space="preserve"> freight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199</w:t>
                  </w:r>
                </w:p>
              </w:tc>
              <w:tc>
                <w:tcPr>
                  <w:tcW w:w="414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10</w:t>
                  </w:r>
                </w:p>
              </w:tc>
              <w:tc>
                <w:tcPr>
                  <w:tcW w:w="31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9</w:t>
                  </w:r>
                </w:p>
              </w:tc>
            </w:tr>
            <w:tr w:rsidR="007B3624" w:rsidTr="007B3624">
              <w:tc>
                <w:tcPr>
                  <w:tcW w:w="51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EF6399">
                  <w:pPr>
                    <w:contextualSpacing/>
                  </w:pPr>
                </w:p>
              </w:tc>
              <w:tc>
                <w:tcPr>
                  <w:tcW w:w="313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64887" w:rsidRDefault="00A64887" w:rsidP="00EF6399">
                  <w:pPr>
                    <w:contextualSpacing/>
                  </w:pPr>
                </w:p>
              </w:tc>
              <w:tc>
                <w:tcPr>
                  <w:tcW w:w="62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279</w:t>
                  </w:r>
                </w:p>
              </w:tc>
              <w:tc>
                <w:tcPr>
                  <w:tcW w:w="41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1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64887" w:rsidRDefault="00A64887" w:rsidP="00A64887">
                  <w:pPr>
                    <w:contextualSpacing/>
                    <w:jc w:val="right"/>
                  </w:pPr>
                  <w:r>
                    <w:t>9</w:t>
                  </w:r>
                </w:p>
              </w:tc>
            </w:tr>
          </w:tbl>
          <w:p w:rsidR="00E528C6" w:rsidRDefault="007B3624" w:rsidP="00EF6399">
            <w:pPr>
              <w:contextualSpacing/>
            </w:pPr>
            <w:r>
              <w:t xml:space="preserve">Paid </w:t>
            </w:r>
            <w:proofErr w:type="spellStart"/>
            <w:r w:rsidRPr="004178EF">
              <w:rPr>
                <w:highlight w:val="yellow"/>
              </w:rPr>
              <w:t>Kitchenmein</w:t>
            </w:r>
            <w:proofErr w:type="spellEnd"/>
            <w:r>
              <w:t xml:space="preserve"> for repairing fishing rods £1.0.6. </w:t>
            </w:r>
          </w:p>
          <w:p w:rsidR="007B3624" w:rsidRDefault="007B3624" w:rsidP="00EF6399">
            <w:pPr>
              <w:contextualSpacing/>
            </w:pPr>
          </w:p>
          <w:p w:rsidR="00E528C6" w:rsidRDefault="007B3624" w:rsidP="00EF6399">
            <w:pPr>
              <w:contextualSpacing/>
            </w:pPr>
            <w:r>
              <w:t xml:space="preserve">Met H Harry &amp; walked with him down to the Catherine docks to see </w:t>
            </w:r>
            <w:proofErr w:type="spellStart"/>
            <w:r>
              <w:t>Hy</w:t>
            </w:r>
            <w:proofErr w:type="spellEnd"/>
            <w:r>
              <w:t xml:space="preserve"> </w:t>
            </w:r>
            <w:r w:rsidR="004178EF">
              <w:t>Nicholson</w:t>
            </w:r>
            <w:r>
              <w:t xml:space="preserve"> who we found on board &amp; had a lunch with him. His ship out </w:t>
            </w:r>
            <w:proofErr w:type="spellStart"/>
            <w:r w:rsidRPr="004178EF">
              <w:rPr>
                <w:highlight w:val="yellow"/>
              </w:rPr>
              <w:t>exupting</w:t>
            </w:r>
            <w:proofErr w:type="spellEnd"/>
            <w:r>
              <w:t xml:space="preserve"> </w:t>
            </w:r>
            <w:proofErr w:type="spellStart"/>
            <w:r>
              <w:t>lathwo</w:t>
            </w:r>
            <w:r w:rsidR="004178EF">
              <w:t>o</w:t>
            </w:r>
            <w:r>
              <w:t>d</w:t>
            </w:r>
            <w:proofErr w:type="spellEnd"/>
            <w:r>
              <w:t>. He expects to get away about Wednesday &amp; offered me a passage which I think I shall accept. Saw Messrs Harrison &amp; explained Rolt’s mistake in sending the freight bill instead of the Wyburn bill. Wrote to Bess. Walked back to Nottingham Place to dinner. Met WBS &amp; Bob Marsh in Regent Street. The latter dined with us.</w:t>
            </w:r>
          </w:p>
          <w:p w:rsidR="003754DB" w:rsidRDefault="003754DB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50E8" w:rsidRPr="00511BD5" w:rsidRDefault="000250E8" w:rsidP="005F5D41">
            <w:pPr>
              <w:contextualSpacing/>
              <w:rPr>
                <w:rFonts w:asciiTheme="majorHAnsi" w:hAnsiTheme="majorHAnsi"/>
              </w:rPr>
            </w:pPr>
          </w:p>
        </w:tc>
      </w:tr>
      <w:tr w:rsidR="00D454C2" w:rsidRPr="00941A3C" w:rsidTr="004178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D454C2" w:rsidRDefault="00D454C2" w:rsidP="004B4D55">
            <w:pPr>
              <w:contextualSpacing/>
              <w:rPr>
                <w:rFonts w:asciiTheme="majorHAnsi" w:hAnsiTheme="majorHAnsi"/>
                <w:b/>
              </w:rPr>
            </w:pPr>
            <w:r w:rsidRPr="00D454C2">
              <w:rPr>
                <w:rFonts w:asciiTheme="majorHAnsi" w:hAnsiTheme="majorHAnsi"/>
                <w:b/>
              </w:rPr>
              <w:t>Saturday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E528C6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454C2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1B4B79">
        <w:tc>
          <w:tcPr>
            <w:tcW w:w="7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2193" w:rsidRDefault="002E7A1D" w:rsidP="00AD3797">
            <w:pPr>
              <w:contextualSpacing/>
            </w:pPr>
            <w:r>
              <w:t>A</w:t>
            </w:r>
            <w:r w:rsidR="007B3624">
              <w:t xml:space="preserve">nother fine morning. Wind WSW. </w:t>
            </w:r>
            <w:proofErr w:type="spellStart"/>
            <w:r w:rsidR="007B3624">
              <w:t>H</w:t>
            </w:r>
            <w:r w:rsidR="007B3624" w:rsidRPr="004178EF">
              <w:rPr>
                <w:vertAlign w:val="superscript"/>
              </w:rPr>
              <w:t>y</w:t>
            </w:r>
            <w:proofErr w:type="spellEnd"/>
            <w:r w:rsidR="007B3624">
              <w:t xml:space="preserve"> Harry called upon me about 12 o’clock. After lunch we went to the Baker Street Bazaar to look for a gig for Sadler, but did not purchase. Got into a cab in Oxfor</w:t>
            </w:r>
            <w:r w:rsidR="004178EF">
              <w:t>d</w:t>
            </w:r>
            <w:r w:rsidR="007B3624">
              <w:t xml:space="preserve"> Street &amp; drove to the </w:t>
            </w:r>
            <w:proofErr w:type="spellStart"/>
            <w:proofErr w:type="gramStart"/>
            <w:r w:rsidR="007B3624">
              <w:t>Pantechnicon</w:t>
            </w:r>
            <w:proofErr w:type="spellEnd"/>
            <w:r w:rsidR="007B3624">
              <w:t xml:space="preserve"> </w:t>
            </w:r>
            <w:r>
              <w:t xml:space="preserve"> </w:t>
            </w:r>
            <w:r w:rsidR="007B3624">
              <w:t>in</w:t>
            </w:r>
            <w:proofErr w:type="gramEnd"/>
            <w:r w:rsidR="007B3624">
              <w:t xml:space="preserve"> Belgrave square, a very splendid large building </w:t>
            </w:r>
            <w:r w:rsidR="004178EF">
              <w:t>lately</w:t>
            </w:r>
            <w:r w:rsidR="007B3624">
              <w:t xml:space="preserve"> </w:t>
            </w:r>
            <w:r w:rsidR="004178EF">
              <w:t xml:space="preserve">erected for the sale of Carriages etc. etc. An immense number of vehicles of all sorts. One of which a new </w:t>
            </w:r>
            <w:proofErr w:type="spellStart"/>
            <w:r w:rsidR="004178EF" w:rsidRPr="004178EF">
              <w:t>dennilt</w:t>
            </w:r>
            <w:proofErr w:type="spellEnd"/>
            <w:r w:rsidR="004178EF" w:rsidRPr="004178EF">
              <w:t xml:space="preserve"> </w:t>
            </w:r>
            <w:r w:rsidR="004178EF">
              <w:t xml:space="preserve">we brought for Sadler for £30, a very cheap bargain all that it will want will be two or three coats of varnish in a few months. Returned to Nottingham Place to dinner. H Harry left us a little after 8 o’clock in an omnibus. </w:t>
            </w:r>
          </w:p>
          <w:p w:rsidR="00E22193" w:rsidRDefault="00E22193" w:rsidP="00AD3797">
            <w:pPr>
              <w:contextualSpacing/>
            </w:pPr>
          </w:p>
          <w:p w:rsidR="003754DB" w:rsidRPr="00E22193" w:rsidRDefault="004178EF" w:rsidP="00AD3797">
            <w:pPr>
              <w:contextualSpacing/>
            </w:pPr>
            <w:r>
              <w:t>I took suddenly unwell &amp; at bed time took a couple of camomile pills.</w:t>
            </w:r>
            <w:bookmarkStart w:id="0" w:name="_GoBack"/>
            <w:bookmarkEnd w:id="0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A1D" w:rsidRPr="00511BD5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D454C2" w:rsidTr="0026601A">
        <w:tc>
          <w:tcPr>
            <w:tcW w:w="5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4C2" w:rsidRPr="00007716" w:rsidRDefault="00D454C2" w:rsidP="004B4D55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4C2" w:rsidRDefault="00D454C2" w:rsidP="004B4D55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Pr="00D454C2" w:rsidRDefault="00EF6399" w:rsidP="00667FDC">
      <w:pPr>
        <w:spacing w:line="240" w:lineRule="auto"/>
        <w:contextualSpacing/>
        <w:rPr>
          <w:rFonts w:asciiTheme="majorHAnsi" w:hAnsiTheme="majorHAnsi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FF6A22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7083A"/>
    <w:rsid w:val="000A124C"/>
    <w:rsid w:val="000B0C2E"/>
    <w:rsid w:val="000C4A59"/>
    <w:rsid w:val="000F0BE6"/>
    <w:rsid w:val="000F17B9"/>
    <w:rsid w:val="000F6AD4"/>
    <w:rsid w:val="00111A3E"/>
    <w:rsid w:val="00150359"/>
    <w:rsid w:val="00157030"/>
    <w:rsid w:val="00174D97"/>
    <w:rsid w:val="00185A84"/>
    <w:rsid w:val="00187D60"/>
    <w:rsid w:val="001A5C11"/>
    <w:rsid w:val="001A7C14"/>
    <w:rsid w:val="001B4B79"/>
    <w:rsid w:val="001D6162"/>
    <w:rsid w:val="002216BD"/>
    <w:rsid w:val="0026601A"/>
    <w:rsid w:val="00276ABC"/>
    <w:rsid w:val="00293D0A"/>
    <w:rsid w:val="002A14AF"/>
    <w:rsid w:val="002A4C98"/>
    <w:rsid w:val="002B6ACB"/>
    <w:rsid w:val="002C54A2"/>
    <w:rsid w:val="002E36CA"/>
    <w:rsid w:val="002E6A34"/>
    <w:rsid w:val="002E7A1D"/>
    <w:rsid w:val="002F621A"/>
    <w:rsid w:val="00300053"/>
    <w:rsid w:val="00317610"/>
    <w:rsid w:val="003350A6"/>
    <w:rsid w:val="00351D06"/>
    <w:rsid w:val="003601AB"/>
    <w:rsid w:val="003737EE"/>
    <w:rsid w:val="003754DB"/>
    <w:rsid w:val="003866DC"/>
    <w:rsid w:val="0039440C"/>
    <w:rsid w:val="003A2F7D"/>
    <w:rsid w:val="003A58DF"/>
    <w:rsid w:val="003B2870"/>
    <w:rsid w:val="003B3BB7"/>
    <w:rsid w:val="003D7C70"/>
    <w:rsid w:val="003E61DC"/>
    <w:rsid w:val="004178EF"/>
    <w:rsid w:val="00485570"/>
    <w:rsid w:val="00496D21"/>
    <w:rsid w:val="004E6468"/>
    <w:rsid w:val="004F0391"/>
    <w:rsid w:val="005052DC"/>
    <w:rsid w:val="00507E12"/>
    <w:rsid w:val="00511BD5"/>
    <w:rsid w:val="00530209"/>
    <w:rsid w:val="005673E5"/>
    <w:rsid w:val="00587776"/>
    <w:rsid w:val="005956F2"/>
    <w:rsid w:val="005C7229"/>
    <w:rsid w:val="005C76C2"/>
    <w:rsid w:val="005E6612"/>
    <w:rsid w:val="005F596D"/>
    <w:rsid w:val="005F5D41"/>
    <w:rsid w:val="00667FDC"/>
    <w:rsid w:val="006B4AC1"/>
    <w:rsid w:val="006C60B6"/>
    <w:rsid w:val="006D1EFA"/>
    <w:rsid w:val="006F7785"/>
    <w:rsid w:val="00710D76"/>
    <w:rsid w:val="007135FE"/>
    <w:rsid w:val="00763832"/>
    <w:rsid w:val="00770B83"/>
    <w:rsid w:val="00774107"/>
    <w:rsid w:val="007A2C40"/>
    <w:rsid w:val="007A4A32"/>
    <w:rsid w:val="007A7D0F"/>
    <w:rsid w:val="007B3016"/>
    <w:rsid w:val="007B3624"/>
    <w:rsid w:val="00800E24"/>
    <w:rsid w:val="0081487C"/>
    <w:rsid w:val="0081502D"/>
    <w:rsid w:val="00854406"/>
    <w:rsid w:val="0085655C"/>
    <w:rsid w:val="00873210"/>
    <w:rsid w:val="00900367"/>
    <w:rsid w:val="009007D6"/>
    <w:rsid w:val="00923132"/>
    <w:rsid w:val="00944315"/>
    <w:rsid w:val="0095349A"/>
    <w:rsid w:val="00962824"/>
    <w:rsid w:val="00971F9F"/>
    <w:rsid w:val="00982450"/>
    <w:rsid w:val="009A1172"/>
    <w:rsid w:val="009B0050"/>
    <w:rsid w:val="009D32EB"/>
    <w:rsid w:val="009D442C"/>
    <w:rsid w:val="009F33F7"/>
    <w:rsid w:val="00A163D7"/>
    <w:rsid w:val="00A54F85"/>
    <w:rsid w:val="00A64887"/>
    <w:rsid w:val="00A7000F"/>
    <w:rsid w:val="00A96FA5"/>
    <w:rsid w:val="00AD6C97"/>
    <w:rsid w:val="00AD7424"/>
    <w:rsid w:val="00B105BB"/>
    <w:rsid w:val="00B351BD"/>
    <w:rsid w:val="00B60788"/>
    <w:rsid w:val="00BC7C27"/>
    <w:rsid w:val="00BD06D8"/>
    <w:rsid w:val="00C116C0"/>
    <w:rsid w:val="00C44138"/>
    <w:rsid w:val="00C62672"/>
    <w:rsid w:val="00C6490D"/>
    <w:rsid w:val="00CB0205"/>
    <w:rsid w:val="00CB460B"/>
    <w:rsid w:val="00CF5F1D"/>
    <w:rsid w:val="00D152A1"/>
    <w:rsid w:val="00D454C2"/>
    <w:rsid w:val="00D71881"/>
    <w:rsid w:val="00D90A8C"/>
    <w:rsid w:val="00D976EB"/>
    <w:rsid w:val="00DB02E3"/>
    <w:rsid w:val="00DF380C"/>
    <w:rsid w:val="00DF46D3"/>
    <w:rsid w:val="00E06EAF"/>
    <w:rsid w:val="00E104CC"/>
    <w:rsid w:val="00E15F7E"/>
    <w:rsid w:val="00E22193"/>
    <w:rsid w:val="00E30406"/>
    <w:rsid w:val="00E5108C"/>
    <w:rsid w:val="00E528C6"/>
    <w:rsid w:val="00E53FF8"/>
    <w:rsid w:val="00E55B72"/>
    <w:rsid w:val="00E67AD4"/>
    <w:rsid w:val="00E90F4E"/>
    <w:rsid w:val="00EA099F"/>
    <w:rsid w:val="00EE74FF"/>
    <w:rsid w:val="00EF6399"/>
    <w:rsid w:val="00F31AB3"/>
    <w:rsid w:val="00F409A2"/>
    <w:rsid w:val="00F54771"/>
    <w:rsid w:val="00FB6AB1"/>
    <w:rsid w:val="00FE1533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0D784-68B8-40D8-AFE2-84B6DC689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56</cp:revision>
  <cp:lastPrinted>2019-04-22T19:42:00Z</cp:lastPrinted>
  <dcterms:created xsi:type="dcterms:W3CDTF">2019-08-17T14:08:00Z</dcterms:created>
  <dcterms:modified xsi:type="dcterms:W3CDTF">2020-07-02T18:38:00Z</dcterms:modified>
</cp:coreProperties>
</file>