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902771" w14:textId="3E03E878" w:rsidR="00332959" w:rsidRDefault="00BE237A">
      <w:pPr>
        <w:spacing w:before="200" w:after="200"/>
        <w:jc w:val="center"/>
        <w:rPr>
          <w:rFonts w:ascii="Calibri" w:eastAsia="Calibri" w:hAnsi="Calibri" w:cs="Calibri"/>
        </w:rPr>
      </w:pPr>
      <w:r>
        <w:rPr>
          <w:noProof/>
        </w:rPr>
        <w:drawing>
          <wp:anchor distT="0" distB="0" distL="114300" distR="114300" simplePos="0" relativeHeight="251658240" behindDoc="0" locked="0" layoutInCell="1" allowOverlap="1" wp14:anchorId="7737CF04" wp14:editId="32AA0F9F">
            <wp:simplePos x="0" y="0"/>
            <wp:positionH relativeFrom="margin">
              <wp:posOffset>59055</wp:posOffset>
            </wp:positionH>
            <wp:positionV relativeFrom="paragraph">
              <wp:posOffset>15875</wp:posOffset>
            </wp:positionV>
            <wp:extent cx="4857750" cy="1089025"/>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57750" cy="1089025"/>
                    </a:xfrm>
                    <a:prstGeom prst="rect">
                      <a:avLst/>
                    </a:prstGeom>
                    <a:ln/>
                  </pic:spPr>
                </pic:pic>
              </a:graphicData>
            </a:graphic>
          </wp:anchor>
        </w:drawing>
      </w:r>
    </w:p>
    <w:p w14:paraId="3245D685" w14:textId="49B39E98" w:rsidR="00332959" w:rsidRDefault="00DC3F42">
      <w:pPr>
        <w:spacing w:before="200" w:after="200"/>
        <w:jc w:val="center"/>
        <w:rPr>
          <w:rFonts w:ascii="Calibri" w:eastAsia="Calibri" w:hAnsi="Calibri" w:cs="Calibri"/>
        </w:rPr>
      </w:pPr>
      <w:r w:rsidRPr="00DC3F42">
        <w:rPr>
          <w:rFonts w:ascii="Arial" w:eastAsia="Arial" w:hAnsi="Arial" w:cs="Arial"/>
          <w:b/>
          <w:noProof/>
          <w:sz w:val="22"/>
          <w:szCs w:val="22"/>
        </w:rPr>
        <mc:AlternateContent>
          <mc:Choice Requires="wps">
            <w:drawing>
              <wp:anchor distT="45720" distB="45720" distL="114300" distR="114300" simplePos="0" relativeHeight="251660288" behindDoc="0" locked="0" layoutInCell="1" allowOverlap="1" wp14:anchorId="4DE5D087" wp14:editId="3C4B8AEF">
                <wp:simplePos x="0" y="0"/>
                <wp:positionH relativeFrom="column">
                  <wp:posOffset>3560445</wp:posOffset>
                </wp:positionH>
                <wp:positionV relativeFrom="paragraph">
                  <wp:posOffset>220345</wp:posOffset>
                </wp:positionV>
                <wp:extent cx="2360930" cy="1404620"/>
                <wp:effectExtent l="0" t="0" r="2159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20000"/>
                            <a:lumOff val="80000"/>
                          </a:schemeClr>
                        </a:solidFill>
                        <a:ln w="9525">
                          <a:solidFill>
                            <a:srgbClr val="000000"/>
                          </a:solidFill>
                          <a:miter lim="800000"/>
                          <a:headEnd/>
                          <a:tailEnd/>
                        </a:ln>
                      </wps:spPr>
                      <wps:txbx>
                        <w:txbxContent>
                          <w:p w14:paraId="58B6C0BA" w14:textId="5BFE9343" w:rsidR="00DC3F42" w:rsidRDefault="00DC3F42">
                            <w:r>
                              <w:t>DOWNLOADED FROM</w:t>
                            </w:r>
                            <w:r w:rsidR="00223605">
                              <w:t xml:space="preserve"> (</w:t>
                            </w:r>
                            <w:r w:rsidR="00223605">
                              <w:rPr>
                                <w:rFonts w:ascii="Arial" w:hAnsi="Arial" w:cs="Arial"/>
                                <w:sz w:val="18"/>
                                <w:szCs w:val="18"/>
                                <w:shd w:val="clear" w:color="auto" w:fill="E6E9E6"/>
                              </w:rPr>
                              <w:t>AS91885</w:t>
                            </w:r>
                            <w:r w:rsidR="00223605">
                              <w:rPr>
                                <w:rFonts w:ascii="Arial" w:hAnsi="Arial" w:cs="Arial"/>
                                <w:sz w:val="18"/>
                                <w:szCs w:val="18"/>
                                <w:shd w:val="clear" w:color="auto" w:fill="E6E9E6"/>
                              </w:rPr>
                              <w:t>)</w:t>
                            </w:r>
                            <w:bookmarkStart w:id="0" w:name="_GoBack"/>
                            <w:bookmarkEnd w:id="0"/>
                            <w:r>
                              <w:t xml:space="preserve">: </w:t>
                            </w:r>
                            <w:r w:rsidRPr="00DC3F42">
                              <w:t>http://ncea.tki.org.nz/Resources-for-Internally-Assessed-Achievement-Standards/Technology/Digital-technologies/Level-1-Digital-technologies-assessment-resources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E5D087" id="_x0000_t202" coordsize="21600,21600" o:spt="202" path="m,l,21600r21600,l21600,xe">
                <v:stroke joinstyle="miter"/>
                <v:path gradientshapeok="t" o:connecttype="rect"/>
              </v:shapetype>
              <v:shape id="Text Box 2" o:spid="_x0000_s1026" type="#_x0000_t202" style="position:absolute;left:0;text-align:left;margin-left:280.35pt;margin-top:17.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" fillcolor="#fbe4d5 [661]">
                <v:textbox style="mso-fit-shape-to-text:t">
                  <w:txbxContent>
                    <w:p w14:paraId="58B6C0BA" w14:textId="5BFE9343" w:rsidR="00DC3F42" w:rsidRDefault="00DC3F42">
                      <w:r>
                        <w:t>DOWNLOADED FROM</w:t>
                      </w:r>
                      <w:r w:rsidR="00223605">
                        <w:t xml:space="preserve"> (</w:t>
                      </w:r>
                      <w:r w:rsidR="00223605">
                        <w:rPr>
                          <w:rFonts w:ascii="Arial" w:hAnsi="Arial" w:cs="Arial"/>
                          <w:sz w:val="18"/>
                          <w:szCs w:val="18"/>
                          <w:shd w:val="clear" w:color="auto" w:fill="E6E9E6"/>
                        </w:rPr>
                        <w:t>AS91885</w:t>
                      </w:r>
                      <w:r w:rsidR="00223605">
                        <w:rPr>
                          <w:rFonts w:ascii="Arial" w:hAnsi="Arial" w:cs="Arial"/>
                          <w:sz w:val="18"/>
                          <w:szCs w:val="18"/>
                          <w:shd w:val="clear" w:color="auto" w:fill="E6E9E6"/>
                        </w:rPr>
                        <w:t>)</w:t>
                      </w:r>
                      <w:bookmarkStart w:id="1" w:name="_GoBack"/>
                      <w:bookmarkEnd w:id="1"/>
                      <w:r>
                        <w:t xml:space="preserve">: </w:t>
                      </w:r>
                      <w:r w:rsidRPr="00DC3F42">
                        <w:t>http://ncea.tki.org.nz/Resources-for-Internally-Assessed-Achievement-Standards/Technology/Digital-technologies/Level-1-Digital-technologies-assessment-resources</w:t>
                      </w:r>
                    </w:p>
                  </w:txbxContent>
                </v:textbox>
              </v:shape>
            </w:pict>
          </mc:Fallback>
        </mc:AlternateContent>
      </w:r>
    </w:p>
    <w:p w14:paraId="3C437632" w14:textId="7130330E" w:rsidR="00332959" w:rsidRDefault="00332959">
      <w:pPr>
        <w:rPr>
          <w:rFonts w:ascii="Calibri" w:eastAsia="Calibri" w:hAnsi="Calibri" w:cs="Calibri"/>
          <w:b/>
          <w:sz w:val="32"/>
          <w:szCs w:val="32"/>
        </w:rPr>
      </w:pPr>
    </w:p>
    <w:p w14:paraId="031A39C1" w14:textId="56385221" w:rsidR="00B83014" w:rsidRPr="00B83014" w:rsidRDefault="00B83014">
      <w:pPr>
        <w:spacing w:before="200" w:after="200"/>
        <w:rPr>
          <w:rFonts w:ascii="Arial" w:eastAsia="Arial" w:hAnsi="Arial" w:cs="Arial"/>
          <w:b/>
          <w:sz w:val="22"/>
          <w:szCs w:val="22"/>
        </w:rPr>
      </w:pPr>
    </w:p>
    <w:p w14:paraId="20264F92" w14:textId="77777777" w:rsidR="00332959" w:rsidRDefault="00BE237A">
      <w:pPr>
        <w:spacing w:before="200" w:after="200"/>
        <w:rPr>
          <w:rFonts w:ascii="Arial" w:eastAsia="Arial" w:hAnsi="Arial" w:cs="Arial"/>
          <w:b/>
          <w:sz w:val="32"/>
          <w:szCs w:val="32"/>
        </w:rPr>
      </w:pPr>
      <w:r>
        <w:rPr>
          <w:rFonts w:ascii="Arial" w:eastAsia="Arial" w:hAnsi="Arial" w:cs="Arial"/>
          <w:b/>
          <w:sz w:val="32"/>
          <w:szCs w:val="32"/>
        </w:rPr>
        <w:t>Internal Assessment Resource</w:t>
      </w:r>
    </w:p>
    <w:p w14:paraId="78C75F31" w14:textId="3460E528" w:rsidR="00332959" w:rsidRPr="009C29B6" w:rsidRDefault="00684D53">
      <w:pPr>
        <w:spacing w:before="200" w:after="200"/>
        <w:rPr>
          <w:rFonts w:ascii="Arial" w:eastAsia="Arial" w:hAnsi="Arial" w:cs="Arial"/>
          <w:b/>
          <w:sz w:val="32"/>
          <w:szCs w:val="32"/>
        </w:rPr>
      </w:pPr>
      <w:r w:rsidRPr="00684D53">
        <w:rPr>
          <w:rFonts w:ascii="Arial" w:eastAsia="Arial" w:hAnsi="Arial" w:cs="Arial"/>
          <w:b/>
          <w:sz w:val="32"/>
          <w:szCs w:val="32"/>
        </w:rPr>
        <w:t xml:space="preserve">Digital Technologies </w:t>
      </w:r>
      <w:r w:rsidR="00821312">
        <w:rPr>
          <w:rFonts w:ascii="Arial" w:eastAsia="Arial" w:hAnsi="Arial" w:cs="Arial"/>
          <w:b/>
          <w:sz w:val="32"/>
          <w:szCs w:val="32"/>
        </w:rPr>
        <w:t>&amp;</w:t>
      </w:r>
      <w:r w:rsidRPr="00684D53">
        <w:rPr>
          <w:rFonts w:ascii="Arial" w:eastAsia="Arial" w:hAnsi="Arial" w:cs="Arial"/>
          <w:b/>
          <w:sz w:val="32"/>
          <w:szCs w:val="32"/>
        </w:rPr>
        <w:t xml:space="preserve"> Hangarau Matihiko Level 1</w:t>
      </w:r>
    </w:p>
    <w:p w14:paraId="139BD2C4" w14:textId="77777777" w:rsidR="00332959" w:rsidRDefault="00332959">
      <w:pPr>
        <w:rPr>
          <w:rFonts w:ascii="Arial" w:eastAsia="Arial" w:hAnsi="Arial" w:cs="Arial"/>
          <w:sz w:val="16"/>
          <w:szCs w:val="16"/>
        </w:rPr>
      </w:pPr>
    </w:p>
    <w:p w14:paraId="5BF15556" w14:textId="77777777" w:rsidR="00332959" w:rsidRDefault="00BE237A">
      <w:pPr>
        <w:spacing w:before="120" w:after="120"/>
        <w:rPr>
          <w:rFonts w:ascii="Arial" w:eastAsia="Arial" w:hAnsi="Arial" w:cs="Arial"/>
          <w:sz w:val="28"/>
          <w:szCs w:val="28"/>
        </w:rPr>
      </w:pPr>
      <w:r>
        <w:rPr>
          <w:rFonts w:ascii="Arial" w:eastAsia="Arial" w:hAnsi="Arial" w:cs="Arial"/>
          <w:sz w:val="28"/>
          <w:szCs w:val="28"/>
        </w:rPr>
        <w:t>This resource supports assessment a</w:t>
      </w:r>
      <w:r w:rsidR="00140917">
        <w:rPr>
          <w:rFonts w:ascii="Arial" w:eastAsia="Arial" w:hAnsi="Arial" w:cs="Arial"/>
          <w:sz w:val="28"/>
          <w:szCs w:val="28"/>
        </w:rPr>
        <w:t xml:space="preserve">gainst Achievement Standard </w:t>
      </w:r>
      <w:r w:rsidR="00C85966">
        <w:rPr>
          <w:rFonts w:ascii="Arial" w:eastAsia="Arial" w:hAnsi="Arial" w:cs="Arial"/>
          <w:sz w:val="28"/>
          <w:szCs w:val="28"/>
        </w:rPr>
        <w:t>91885</w:t>
      </w:r>
      <w:r>
        <w:rPr>
          <w:rFonts w:ascii="Arial" w:eastAsia="Arial" w:hAnsi="Arial" w:cs="Arial"/>
          <w:sz w:val="28"/>
          <w:szCs w:val="28"/>
          <w:vertAlign w:val="superscript"/>
        </w:rPr>
        <w:footnoteReference w:id="1"/>
      </w:r>
    </w:p>
    <w:p w14:paraId="54639D8E" w14:textId="77777777" w:rsidR="00332959" w:rsidRDefault="00BE237A">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Standard title:</w:t>
      </w:r>
      <w:r>
        <w:rPr>
          <w:rFonts w:ascii="Arial" w:eastAsia="Arial" w:hAnsi="Arial" w:cs="Arial"/>
          <w:b/>
          <w:sz w:val="28"/>
          <w:szCs w:val="28"/>
        </w:rPr>
        <w:tab/>
      </w:r>
      <w:r>
        <w:rPr>
          <w:rFonts w:ascii="Arial" w:eastAsia="Arial" w:hAnsi="Arial" w:cs="Arial"/>
          <w:sz w:val="28"/>
          <w:szCs w:val="28"/>
        </w:rPr>
        <w:t>Demonstrate understanding of searching and sorting algorithms</w:t>
      </w:r>
    </w:p>
    <w:p w14:paraId="0CA03E36" w14:textId="77777777" w:rsidR="00332959" w:rsidRDefault="00BE237A">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Credits:</w:t>
      </w:r>
      <w:r>
        <w:rPr>
          <w:rFonts w:ascii="Arial" w:eastAsia="Arial" w:hAnsi="Arial" w:cs="Arial"/>
          <w:sz w:val="28"/>
          <w:szCs w:val="28"/>
        </w:rPr>
        <w:tab/>
        <w:t xml:space="preserve">3 </w:t>
      </w:r>
    </w:p>
    <w:p w14:paraId="7A7F4720" w14:textId="77777777" w:rsidR="00332959" w:rsidRDefault="00BE237A">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Resource title:</w:t>
      </w:r>
      <w:r>
        <w:rPr>
          <w:rFonts w:ascii="Arial" w:eastAsia="Arial" w:hAnsi="Arial" w:cs="Arial"/>
          <w:b/>
          <w:sz w:val="28"/>
          <w:szCs w:val="28"/>
        </w:rPr>
        <w:tab/>
      </w:r>
      <w:r>
        <w:rPr>
          <w:rFonts w:ascii="Arial" w:eastAsia="Arial" w:hAnsi="Arial" w:cs="Arial"/>
          <w:sz w:val="28"/>
          <w:szCs w:val="28"/>
        </w:rPr>
        <w:t>Let’s Investigate!</w:t>
      </w:r>
    </w:p>
    <w:p w14:paraId="7FD88896" w14:textId="74531CDB" w:rsidR="00332959" w:rsidRDefault="00BE237A">
      <w:pPr>
        <w:tabs>
          <w:tab w:val="left" w:pos="2835"/>
        </w:tabs>
        <w:spacing w:before="120" w:after="120"/>
        <w:ind w:left="2835" w:hanging="2835"/>
        <w:rPr>
          <w:rFonts w:ascii="Arial" w:eastAsia="Arial" w:hAnsi="Arial" w:cs="Arial"/>
          <w:sz w:val="28"/>
          <w:szCs w:val="28"/>
        </w:rPr>
      </w:pPr>
      <w:r>
        <w:rPr>
          <w:rFonts w:ascii="Arial" w:eastAsia="Arial" w:hAnsi="Arial" w:cs="Arial"/>
          <w:b/>
          <w:sz w:val="28"/>
          <w:szCs w:val="28"/>
        </w:rPr>
        <w:t>Resource reference:</w:t>
      </w:r>
      <w:r>
        <w:rPr>
          <w:rFonts w:ascii="Arial" w:eastAsia="Arial" w:hAnsi="Arial" w:cs="Arial"/>
          <w:sz w:val="28"/>
          <w:szCs w:val="28"/>
        </w:rPr>
        <w:tab/>
        <w:t xml:space="preserve">Digital Technologies </w:t>
      </w:r>
      <w:r w:rsidR="00821312">
        <w:rPr>
          <w:rFonts w:ascii="Arial" w:eastAsia="Arial" w:hAnsi="Arial" w:cs="Arial"/>
          <w:sz w:val="28"/>
          <w:szCs w:val="28"/>
        </w:rPr>
        <w:t>&amp;</w:t>
      </w:r>
      <w:r>
        <w:rPr>
          <w:rFonts w:ascii="Arial" w:eastAsia="Arial" w:hAnsi="Arial" w:cs="Arial"/>
          <w:sz w:val="28"/>
          <w:szCs w:val="28"/>
        </w:rPr>
        <w:t xml:space="preserve"> Hangarau Matihiko</w:t>
      </w:r>
      <w:r>
        <w:rPr>
          <w:rFonts w:ascii="Calibri" w:eastAsia="Calibri" w:hAnsi="Calibri" w:cs="Calibri"/>
          <w:sz w:val="36"/>
          <w:szCs w:val="36"/>
        </w:rPr>
        <w:t xml:space="preserve"> </w:t>
      </w:r>
      <w:r w:rsidR="00140917">
        <w:rPr>
          <w:rFonts w:ascii="Arial" w:eastAsia="Arial" w:hAnsi="Arial" w:cs="Arial"/>
          <w:sz w:val="28"/>
          <w:szCs w:val="28"/>
        </w:rPr>
        <w:t>1.9</w:t>
      </w:r>
      <w:r>
        <w:rPr>
          <w:rFonts w:ascii="Arial" w:eastAsia="Arial" w:hAnsi="Arial" w:cs="Arial"/>
          <w:sz w:val="28"/>
          <w:szCs w:val="28"/>
        </w:rPr>
        <w:t>B Version 1</w:t>
      </w:r>
    </w:p>
    <w:p w14:paraId="30FCED56" w14:textId="77777777" w:rsidR="00B83014" w:rsidRDefault="00B83014">
      <w:pPr>
        <w:tabs>
          <w:tab w:val="left" w:pos="2835"/>
        </w:tabs>
        <w:spacing w:before="120" w:after="120"/>
        <w:ind w:left="2835" w:hanging="2835"/>
        <w:rPr>
          <w:rFonts w:ascii="Arial" w:eastAsia="Arial" w:hAnsi="Arial" w:cs="Arial"/>
          <w:sz w:val="28"/>
          <w:szCs w:val="28"/>
        </w:rPr>
      </w:pPr>
    </w:p>
    <w:tbl>
      <w:tblPr>
        <w:tblStyle w:val="a"/>
        <w:tblW w:w="87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9"/>
      </w:tblGrid>
      <w:tr w:rsidR="00332959" w14:paraId="1918A48C" w14:textId="77777777">
        <w:trPr>
          <w:jc w:val="center"/>
        </w:trPr>
        <w:tc>
          <w:tcPr>
            <w:tcW w:w="8719" w:type="dxa"/>
            <w:tcBorders>
              <w:top w:val="single" w:sz="4" w:space="0" w:color="000000"/>
            </w:tcBorders>
            <w:shd w:val="clear" w:color="auto" w:fill="CCCCCC"/>
          </w:tcPr>
          <w:p w14:paraId="7229C60B" w14:textId="77777777" w:rsidR="00332959" w:rsidRDefault="00BE237A">
            <w:pPr>
              <w:tabs>
                <w:tab w:val="left" w:pos="397"/>
                <w:tab w:val="left" w:pos="794"/>
                <w:tab w:val="left" w:pos="1191"/>
              </w:tabs>
              <w:spacing w:before="120" w:after="120"/>
              <w:contextualSpacing w:val="0"/>
              <w:rPr>
                <w:rFonts w:ascii="Arial" w:eastAsia="Arial" w:hAnsi="Arial" w:cs="Arial"/>
              </w:rPr>
            </w:pPr>
            <w:r>
              <w:rPr>
                <w:rFonts w:ascii="Arial" w:eastAsia="Arial" w:hAnsi="Arial" w:cs="Arial"/>
              </w:rPr>
              <w:t>This resource:</w:t>
            </w:r>
          </w:p>
          <w:p w14:paraId="479F90FA" w14:textId="77777777" w:rsidR="00332959" w:rsidRDefault="00BE237A">
            <w:pPr>
              <w:numPr>
                <w:ilvl w:val="0"/>
                <w:numId w:val="5"/>
              </w:numPr>
              <w:tabs>
                <w:tab w:val="left" w:pos="397"/>
                <w:tab w:val="left" w:pos="794"/>
                <w:tab w:val="left" w:pos="1191"/>
              </w:tabs>
              <w:spacing w:before="80" w:after="80"/>
              <w:ind w:hanging="360"/>
              <w:contextualSpacing w:val="0"/>
            </w:pPr>
            <w:r>
              <w:rPr>
                <w:rFonts w:ascii="Arial" w:eastAsia="Arial" w:hAnsi="Arial" w:cs="Arial"/>
              </w:rPr>
              <w:t>Clarifies the requirements of the achievement standard</w:t>
            </w:r>
          </w:p>
          <w:p w14:paraId="4F899FC2" w14:textId="77777777" w:rsidR="00332959" w:rsidRDefault="00BE237A">
            <w:pPr>
              <w:numPr>
                <w:ilvl w:val="0"/>
                <w:numId w:val="5"/>
              </w:numPr>
              <w:tabs>
                <w:tab w:val="left" w:pos="397"/>
                <w:tab w:val="left" w:pos="794"/>
                <w:tab w:val="left" w:pos="1191"/>
              </w:tabs>
              <w:spacing w:before="80" w:after="80"/>
              <w:ind w:hanging="360"/>
              <w:contextualSpacing w:val="0"/>
            </w:pPr>
            <w:r>
              <w:rPr>
                <w:rFonts w:ascii="Arial" w:eastAsia="Arial" w:hAnsi="Arial" w:cs="Arial"/>
              </w:rPr>
              <w:t>Supports good assessment practice</w:t>
            </w:r>
          </w:p>
          <w:p w14:paraId="6DC2C69E" w14:textId="77777777" w:rsidR="00332959" w:rsidRDefault="00BE237A">
            <w:pPr>
              <w:numPr>
                <w:ilvl w:val="0"/>
                <w:numId w:val="5"/>
              </w:numPr>
              <w:tabs>
                <w:tab w:val="left" w:pos="397"/>
                <w:tab w:val="left" w:pos="794"/>
                <w:tab w:val="left" w:pos="1191"/>
              </w:tabs>
              <w:spacing w:before="80" w:after="80"/>
              <w:ind w:hanging="360"/>
              <w:contextualSpacing w:val="0"/>
            </w:pPr>
            <w:r>
              <w:rPr>
                <w:rFonts w:ascii="Arial" w:eastAsia="Arial" w:hAnsi="Arial" w:cs="Arial"/>
              </w:rPr>
              <w:t>Should be subjected to the school’s usual assessment quality assurance process</w:t>
            </w:r>
          </w:p>
          <w:p w14:paraId="644A7FE0" w14:textId="77777777" w:rsidR="00332959" w:rsidRDefault="00BE237A">
            <w:pPr>
              <w:numPr>
                <w:ilvl w:val="0"/>
                <w:numId w:val="5"/>
              </w:numPr>
              <w:tabs>
                <w:tab w:val="left" w:pos="397"/>
                <w:tab w:val="left" w:pos="794"/>
                <w:tab w:val="left" w:pos="1191"/>
              </w:tabs>
              <w:spacing w:before="80" w:after="80"/>
              <w:ind w:hanging="360"/>
              <w:contextualSpacing w:val="0"/>
            </w:pPr>
            <w:r>
              <w:rPr>
                <w:rFonts w:ascii="Arial" w:eastAsia="Arial" w:hAnsi="Arial" w:cs="Arial"/>
              </w:rPr>
              <w:t>Should be modified to make the context relevant to students in their school/kura environment and ensure that submitted evidence is authentic</w:t>
            </w:r>
          </w:p>
        </w:tc>
      </w:tr>
    </w:tbl>
    <w:p w14:paraId="616D3F1D" w14:textId="77777777" w:rsidR="00332959" w:rsidRDefault="00332959">
      <w:pPr>
        <w:rPr>
          <w:rFonts w:ascii="Arial" w:eastAsia="Arial" w:hAnsi="Arial" w:cs="Arial"/>
          <w:sz w:val="22"/>
          <w:szCs w:val="22"/>
        </w:rPr>
      </w:pPr>
    </w:p>
    <w:tbl>
      <w:tblPr>
        <w:tblStyle w:val="a0"/>
        <w:tblW w:w="9127" w:type="dxa"/>
        <w:tblInd w:w="-230" w:type="dxa"/>
        <w:tblLayout w:type="fixed"/>
        <w:tblLook w:val="0000" w:firstRow="0" w:lastRow="0" w:firstColumn="0" w:lastColumn="0" w:noHBand="0" w:noVBand="0"/>
      </w:tblPr>
      <w:tblGrid>
        <w:gridCol w:w="2748"/>
        <w:gridCol w:w="6379"/>
      </w:tblGrid>
      <w:tr w:rsidR="00332959" w14:paraId="08F3E40C" w14:textId="77777777" w:rsidTr="00B83014">
        <w:tc>
          <w:tcPr>
            <w:tcW w:w="2748" w:type="dxa"/>
            <w:shd w:val="clear" w:color="auto" w:fill="FFFFFF"/>
          </w:tcPr>
          <w:p w14:paraId="371B147A" w14:textId="77777777" w:rsidR="00332959" w:rsidRDefault="00BE237A">
            <w:pPr>
              <w:spacing w:before="120" w:after="120"/>
              <w:contextualSpacing w:val="0"/>
              <w:rPr>
                <w:rFonts w:ascii="Arial" w:eastAsia="Arial" w:hAnsi="Arial" w:cs="Arial"/>
              </w:rPr>
            </w:pPr>
            <w:r>
              <w:rPr>
                <w:rFonts w:ascii="Arial" w:eastAsia="Arial" w:hAnsi="Arial" w:cs="Arial"/>
              </w:rPr>
              <w:t>Date version published by Ministry of Education</w:t>
            </w:r>
          </w:p>
        </w:tc>
        <w:tc>
          <w:tcPr>
            <w:tcW w:w="6379" w:type="dxa"/>
            <w:shd w:val="clear" w:color="auto" w:fill="FFFFFF"/>
          </w:tcPr>
          <w:p w14:paraId="24ED571A" w14:textId="77777777" w:rsidR="00332959" w:rsidRDefault="00B83014">
            <w:pPr>
              <w:spacing w:before="120" w:after="120"/>
              <w:contextualSpacing w:val="0"/>
              <w:rPr>
                <w:rFonts w:ascii="Arial" w:eastAsia="Arial" w:hAnsi="Arial" w:cs="Arial"/>
              </w:rPr>
            </w:pPr>
            <w:r>
              <w:rPr>
                <w:rFonts w:ascii="Arial" w:eastAsia="Arial" w:hAnsi="Arial" w:cs="Arial"/>
              </w:rPr>
              <w:t xml:space="preserve">December </w:t>
            </w:r>
            <w:r w:rsidR="00BE237A">
              <w:rPr>
                <w:rFonts w:ascii="Arial" w:eastAsia="Arial" w:hAnsi="Arial" w:cs="Arial"/>
              </w:rPr>
              <w:t>2017 Version 1</w:t>
            </w:r>
          </w:p>
          <w:p w14:paraId="40333E90" w14:textId="77777777" w:rsidR="00332959" w:rsidRDefault="00BE237A">
            <w:pPr>
              <w:spacing w:before="120" w:after="120"/>
              <w:contextualSpacing w:val="0"/>
              <w:rPr>
                <w:rFonts w:ascii="Arial" w:eastAsia="Arial" w:hAnsi="Arial" w:cs="Arial"/>
              </w:rPr>
            </w:pPr>
            <w:r>
              <w:rPr>
                <w:rFonts w:ascii="Arial" w:eastAsia="Arial" w:hAnsi="Arial" w:cs="Arial"/>
              </w:rPr>
              <w:t>To support internal assessment from 2018</w:t>
            </w:r>
          </w:p>
        </w:tc>
      </w:tr>
      <w:tr w:rsidR="00332959" w14:paraId="46057334" w14:textId="77777777" w:rsidTr="00B83014">
        <w:tc>
          <w:tcPr>
            <w:tcW w:w="2748" w:type="dxa"/>
            <w:shd w:val="clear" w:color="auto" w:fill="FFFFFF"/>
          </w:tcPr>
          <w:p w14:paraId="0F8049A6" w14:textId="77777777" w:rsidR="00332959" w:rsidRDefault="00BE237A">
            <w:pPr>
              <w:spacing w:before="120" w:after="120"/>
              <w:contextualSpacing w:val="0"/>
              <w:rPr>
                <w:rFonts w:ascii="Arial" w:eastAsia="Arial" w:hAnsi="Arial" w:cs="Arial"/>
              </w:rPr>
            </w:pPr>
            <w:r>
              <w:rPr>
                <w:rFonts w:ascii="Arial" w:eastAsia="Arial" w:hAnsi="Arial" w:cs="Arial"/>
              </w:rPr>
              <w:t>Authenticity of evidence</w:t>
            </w:r>
          </w:p>
        </w:tc>
        <w:tc>
          <w:tcPr>
            <w:tcW w:w="6379" w:type="dxa"/>
            <w:shd w:val="clear" w:color="auto" w:fill="FFFFFF"/>
          </w:tcPr>
          <w:p w14:paraId="47961C01" w14:textId="77777777" w:rsidR="00332959" w:rsidRDefault="00BE237A">
            <w:pPr>
              <w:spacing w:before="120" w:after="120"/>
              <w:contextualSpacing w:val="0"/>
              <w:rPr>
                <w:rFonts w:ascii="Arial" w:eastAsia="Arial" w:hAnsi="Arial" w:cs="Arial"/>
              </w:rPr>
            </w:pPr>
            <w:r>
              <w:rPr>
                <w:rFonts w:ascii="Arial" w:eastAsia="Arial" w:hAnsi="Arial" w:cs="Arial"/>
              </w:rPr>
              <w:t>Teachers/Kaiako must manage authenticity for any assessment from a public source, because students may have access to the assessment schedule or student/ākonga exemplar material.</w:t>
            </w:r>
          </w:p>
          <w:p w14:paraId="64BD1CC4" w14:textId="77777777" w:rsidR="00332959" w:rsidRDefault="00BE237A">
            <w:pPr>
              <w:spacing w:before="120" w:after="120"/>
              <w:contextualSpacing w:val="0"/>
              <w:rPr>
                <w:rFonts w:ascii="Arial" w:eastAsia="Arial" w:hAnsi="Arial" w:cs="Arial"/>
              </w:rPr>
            </w:pPr>
            <w:r>
              <w:rPr>
                <w:rFonts w:ascii="Arial" w:eastAsia="Arial" w:hAnsi="Arial" w:cs="Arial"/>
              </w:rPr>
              <w:t>Using this assessment resource without modification may mean that students’ work is not authentic. The teacher/kaiako may need to change figures, measurements or data sources or set a different context or topic to be investigated or a different text to read or perform.</w:t>
            </w:r>
          </w:p>
        </w:tc>
      </w:tr>
    </w:tbl>
    <w:p w14:paraId="5A217039" w14:textId="77777777" w:rsidR="005445E7" w:rsidRDefault="005445E7">
      <w:pPr>
        <w:tabs>
          <w:tab w:val="left" w:pos="1515"/>
        </w:tabs>
        <w:rPr>
          <w:rFonts w:ascii="Arial" w:eastAsia="Arial" w:hAnsi="Arial" w:cs="Arial"/>
          <w:sz w:val="32"/>
          <w:szCs w:val="32"/>
        </w:rPr>
        <w:sectPr w:rsidR="005445E7" w:rsidSect="005445E7">
          <w:headerReference w:type="even" r:id="rId12"/>
          <w:headerReference w:type="default" r:id="rId13"/>
          <w:footerReference w:type="even" r:id="rId14"/>
          <w:footerReference w:type="default" r:id="rId15"/>
          <w:headerReference w:type="first" r:id="rId16"/>
          <w:footerReference w:type="first" r:id="rId17"/>
          <w:pgSz w:w="11906" w:h="16838" w:code="9"/>
          <w:pgMar w:top="1440" w:right="1758" w:bottom="1134" w:left="1758" w:header="720" w:footer="720" w:gutter="0"/>
          <w:cols w:space="720"/>
          <w:docGrid w:linePitch="326"/>
        </w:sectPr>
      </w:pPr>
    </w:p>
    <w:p w14:paraId="4FDB2ED8" w14:textId="77777777" w:rsidR="00332959" w:rsidRDefault="00BE237A">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sz w:val="32"/>
          <w:szCs w:val="32"/>
        </w:rPr>
      </w:pPr>
      <w:r>
        <w:rPr>
          <w:rFonts w:ascii="Arial" w:eastAsia="Arial" w:hAnsi="Arial" w:cs="Arial"/>
          <w:b/>
          <w:sz w:val="32"/>
          <w:szCs w:val="32"/>
        </w:rPr>
        <w:lastRenderedPageBreak/>
        <w:t>Internal Assessment Resource</w:t>
      </w:r>
    </w:p>
    <w:p w14:paraId="26A10324"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Achievement standard: </w:t>
      </w:r>
      <w:r>
        <w:rPr>
          <w:rFonts w:ascii="Arial" w:eastAsia="Arial" w:hAnsi="Arial" w:cs="Arial"/>
          <w:b/>
          <w:sz w:val="28"/>
          <w:szCs w:val="28"/>
        </w:rPr>
        <w:tab/>
      </w:r>
      <w:r w:rsidR="00C85966">
        <w:rPr>
          <w:rFonts w:ascii="Arial" w:eastAsia="Arial" w:hAnsi="Arial" w:cs="Arial"/>
          <w:sz w:val="28"/>
          <w:szCs w:val="28"/>
        </w:rPr>
        <w:t>91885</w:t>
      </w:r>
    </w:p>
    <w:p w14:paraId="0A023A6C"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Standard title: </w:t>
      </w:r>
      <w:r>
        <w:rPr>
          <w:rFonts w:ascii="Arial" w:eastAsia="Arial" w:hAnsi="Arial" w:cs="Arial"/>
          <w:sz w:val="28"/>
          <w:szCs w:val="28"/>
        </w:rPr>
        <w:tab/>
        <w:t>Demonstrate understanding of searching and sorting algorithms</w:t>
      </w:r>
    </w:p>
    <w:p w14:paraId="1287F982"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Credits: </w:t>
      </w:r>
      <w:r>
        <w:rPr>
          <w:rFonts w:ascii="Arial" w:eastAsia="Arial" w:hAnsi="Arial" w:cs="Arial"/>
          <w:b/>
          <w:sz w:val="28"/>
          <w:szCs w:val="28"/>
        </w:rPr>
        <w:tab/>
      </w:r>
      <w:r>
        <w:rPr>
          <w:rFonts w:ascii="Arial" w:eastAsia="Arial" w:hAnsi="Arial" w:cs="Arial"/>
          <w:sz w:val="28"/>
          <w:szCs w:val="28"/>
        </w:rPr>
        <w:t xml:space="preserve">3 </w:t>
      </w:r>
    </w:p>
    <w:p w14:paraId="057BB384"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Resource title: </w:t>
      </w:r>
      <w:r>
        <w:rPr>
          <w:rFonts w:ascii="Arial" w:eastAsia="Arial" w:hAnsi="Arial" w:cs="Arial"/>
          <w:b/>
          <w:sz w:val="28"/>
          <w:szCs w:val="28"/>
        </w:rPr>
        <w:tab/>
      </w:r>
      <w:r>
        <w:rPr>
          <w:rFonts w:ascii="Arial" w:eastAsia="Arial" w:hAnsi="Arial" w:cs="Arial"/>
          <w:sz w:val="28"/>
          <w:szCs w:val="28"/>
        </w:rPr>
        <w:t>Let’s Investigate!</w:t>
      </w:r>
    </w:p>
    <w:p w14:paraId="75A286C6" w14:textId="59B416C3"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w:t>
      </w:r>
      <w:r w:rsidR="00821312">
        <w:rPr>
          <w:rFonts w:ascii="Arial" w:eastAsia="Arial" w:hAnsi="Arial" w:cs="Arial"/>
          <w:sz w:val="28"/>
          <w:szCs w:val="28"/>
        </w:rPr>
        <w:t>&amp;</w:t>
      </w:r>
      <w:r>
        <w:rPr>
          <w:rFonts w:ascii="Arial" w:eastAsia="Arial" w:hAnsi="Arial" w:cs="Arial"/>
          <w:sz w:val="28"/>
          <w:szCs w:val="28"/>
        </w:rPr>
        <w:t xml:space="preserve"> Hangarau Matihiko</w:t>
      </w:r>
      <w:r>
        <w:rPr>
          <w:rFonts w:ascii="Arial" w:eastAsia="Arial" w:hAnsi="Arial" w:cs="Arial"/>
          <w:b/>
          <w:sz w:val="36"/>
          <w:szCs w:val="36"/>
        </w:rPr>
        <w:t xml:space="preserve"> </w:t>
      </w:r>
      <w:r w:rsidR="00140917">
        <w:rPr>
          <w:rFonts w:ascii="Arial" w:eastAsia="Arial" w:hAnsi="Arial" w:cs="Arial"/>
          <w:sz w:val="28"/>
          <w:szCs w:val="28"/>
        </w:rPr>
        <w:t>1.9</w:t>
      </w:r>
      <w:r w:rsidR="00B83014">
        <w:rPr>
          <w:rFonts w:ascii="Arial" w:eastAsia="Arial" w:hAnsi="Arial" w:cs="Arial"/>
          <w:sz w:val="28"/>
          <w:szCs w:val="28"/>
        </w:rPr>
        <w:t>B</w:t>
      </w:r>
      <w:r>
        <w:rPr>
          <w:rFonts w:ascii="Arial" w:eastAsia="Arial" w:hAnsi="Arial" w:cs="Arial"/>
          <w:sz w:val="28"/>
          <w:szCs w:val="28"/>
        </w:rPr>
        <w:t xml:space="preserve"> Version 1</w:t>
      </w:r>
    </w:p>
    <w:p w14:paraId="77194021" w14:textId="77777777" w:rsidR="00332959" w:rsidRDefault="00BE237A">
      <w:pPr>
        <w:keepNext/>
        <w:pBdr>
          <w:top w:val="single" w:sz="8" w:space="8" w:color="000000"/>
          <w:bottom w:val="single" w:sz="8" w:space="8" w:color="000000"/>
        </w:pBdr>
        <w:spacing w:before="160" w:after="40"/>
        <w:jc w:val="center"/>
        <w:rPr>
          <w:rFonts w:ascii="Arial" w:eastAsia="Arial" w:hAnsi="Arial" w:cs="Arial"/>
          <w:b/>
          <w:sz w:val="28"/>
          <w:szCs w:val="28"/>
        </w:rPr>
      </w:pPr>
      <w:r>
        <w:rPr>
          <w:rFonts w:ascii="Arial" w:eastAsia="Arial" w:hAnsi="Arial" w:cs="Arial"/>
          <w:b/>
          <w:sz w:val="28"/>
          <w:szCs w:val="28"/>
        </w:rPr>
        <w:t xml:space="preserve">Teacher/Kaiako </w:t>
      </w:r>
      <w:r w:rsidR="00B83014">
        <w:rPr>
          <w:rFonts w:ascii="Arial" w:eastAsia="Arial" w:hAnsi="Arial" w:cs="Arial"/>
          <w:b/>
          <w:sz w:val="28"/>
          <w:szCs w:val="28"/>
        </w:rPr>
        <w:t>guidelines</w:t>
      </w:r>
    </w:p>
    <w:p w14:paraId="1EBE28E7" w14:textId="77777777" w:rsidR="00332959" w:rsidRDefault="00BE237A">
      <w:pPr>
        <w:spacing w:before="120" w:after="120"/>
        <w:rPr>
          <w:rFonts w:ascii="Arial" w:eastAsia="Arial" w:hAnsi="Arial" w:cs="Arial"/>
          <w:sz w:val="22"/>
          <w:szCs w:val="22"/>
        </w:rPr>
      </w:pPr>
      <w:r>
        <w:rPr>
          <w:rFonts w:ascii="Arial" w:eastAsia="Arial" w:hAnsi="Arial" w:cs="Arial"/>
          <w:sz w:val="22"/>
          <w:szCs w:val="22"/>
        </w:rPr>
        <w:t xml:space="preserve">The following guidelines are supplied to </w:t>
      </w:r>
      <w:r w:rsidR="00B83014">
        <w:rPr>
          <w:rFonts w:ascii="Arial" w:eastAsia="Arial" w:hAnsi="Arial" w:cs="Arial"/>
          <w:sz w:val="22"/>
          <w:szCs w:val="22"/>
        </w:rPr>
        <w:t xml:space="preserve">enable </w:t>
      </w:r>
      <w:r>
        <w:rPr>
          <w:rFonts w:ascii="Arial" w:eastAsia="Arial" w:hAnsi="Arial" w:cs="Arial"/>
          <w:sz w:val="22"/>
          <w:szCs w:val="22"/>
        </w:rPr>
        <w:t>teachers/kaiako to carry out valid and consistent assessment using this internal assessment resource.</w:t>
      </w:r>
    </w:p>
    <w:p w14:paraId="0033E397" w14:textId="77777777" w:rsidR="00332959"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 xml:space="preserve">Teachers/kaiako need to be very familiar with the outcome being assessed by the achievement standard. The achievement criteria and the explanatory notes contain information, definitions, and requirements that are crucial when interpreting the standard and assessing students/ākonga against it. </w:t>
      </w:r>
    </w:p>
    <w:p w14:paraId="61AEB7C6" w14:textId="77777777" w:rsidR="00332959" w:rsidRDefault="00BE237A">
      <w:pPr>
        <w:keepNext/>
        <w:spacing w:before="240" w:after="180"/>
        <w:rPr>
          <w:rFonts w:ascii="Arial" w:eastAsia="Arial" w:hAnsi="Arial" w:cs="Arial"/>
        </w:rPr>
      </w:pPr>
      <w:r>
        <w:rPr>
          <w:rFonts w:ascii="Arial" w:eastAsia="Arial" w:hAnsi="Arial" w:cs="Arial"/>
          <w:b/>
          <w:sz w:val="28"/>
          <w:szCs w:val="28"/>
        </w:rPr>
        <w:t>Context/Te Horopaki</w:t>
      </w:r>
    </w:p>
    <w:p w14:paraId="06CD0F4F"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t xml:space="preserve">This activity requires students to work through a set of tasks, guided by their teacher, and finally do an evaluation, to demonstrate their </w:t>
      </w:r>
      <w:r w:rsidR="00B83014">
        <w:rPr>
          <w:rFonts w:ascii="Arial" w:eastAsia="Arial" w:hAnsi="Arial" w:cs="Arial"/>
          <w:sz w:val="22"/>
          <w:szCs w:val="22"/>
        </w:rPr>
        <w:t xml:space="preserve">comprehensive </w:t>
      </w:r>
      <w:r>
        <w:rPr>
          <w:rFonts w:ascii="Arial" w:eastAsia="Arial" w:hAnsi="Arial" w:cs="Arial"/>
          <w:sz w:val="22"/>
          <w:szCs w:val="22"/>
        </w:rPr>
        <w:t xml:space="preserve">understanding of searching and sorting algorithms. Each task can be supported by the teacher with structured lessons, discussions and experiments. Alternatively the students could use this as an inquiry and could be guided through by the teacher. The tasks listed below provide a framework for this. </w:t>
      </w:r>
    </w:p>
    <w:p w14:paraId="03D10C8A" w14:textId="77777777" w:rsidR="00A12B6F" w:rsidRDefault="00E273AE">
      <w:pPr>
        <w:spacing w:before="120" w:after="120"/>
        <w:rPr>
          <w:rFonts w:ascii="Arial" w:eastAsia="Arial" w:hAnsi="Arial" w:cs="Arial"/>
          <w:sz w:val="22"/>
          <w:szCs w:val="22"/>
        </w:rPr>
      </w:pPr>
      <w:r>
        <w:rPr>
          <w:rFonts w:ascii="Arial" w:eastAsia="Arial" w:hAnsi="Arial" w:cs="Arial"/>
          <w:sz w:val="22"/>
          <w:szCs w:val="22"/>
        </w:rPr>
        <w:t xml:space="preserve">Students will collect </w:t>
      </w:r>
      <w:r w:rsidR="00BE237A">
        <w:rPr>
          <w:rFonts w:ascii="Arial" w:eastAsia="Arial" w:hAnsi="Arial" w:cs="Arial"/>
          <w:sz w:val="22"/>
          <w:szCs w:val="22"/>
        </w:rPr>
        <w:t>evidence of them carrying out at least one searching algorithm and one sorting algorithm.</w:t>
      </w:r>
    </w:p>
    <w:p w14:paraId="05DABE83" w14:textId="77777777" w:rsidR="00A12B6F" w:rsidRDefault="00BE237A">
      <w:pPr>
        <w:numPr>
          <w:ilvl w:val="0"/>
          <w:numId w:val="2"/>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Students will be asked to provide evidence of an investigation into practical uses of searching and sorting algorithms in the real world. In this investigation they should outline their understanding of the purpose of these applications and the reasons why they are important. They should also discuss the relationship between searching and sorting algorithms and any implications that the use of these algorithms may have for the user.</w:t>
      </w:r>
    </w:p>
    <w:p w14:paraId="33CB59CB" w14:textId="77777777" w:rsidR="00A12B6F" w:rsidRDefault="00BE237A">
      <w:pPr>
        <w:numPr>
          <w:ilvl w:val="0"/>
          <w:numId w:val="2"/>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 xml:space="preserve">Students will then carry out a demonstration of a search algorithm selected from either linear or binary. The teacher can choose from a variety of methods for this including cards, cups, phonebooks or other unplugged resources like those detailed in the “cs-unplugged” resource or using online interactive resources like those provided in the </w:t>
      </w:r>
      <w:hyperlink r:id="rId18" w:anchor="searching">
        <w:r>
          <w:rPr>
            <w:rFonts w:ascii="Arial" w:eastAsia="Arial" w:hAnsi="Arial" w:cs="Arial"/>
            <w:color w:val="1155CC"/>
            <w:sz w:val="22"/>
            <w:szCs w:val="22"/>
            <w:u w:val="single"/>
          </w:rPr>
          <w:t>“computer science field guide</w:t>
        </w:r>
      </w:hyperlink>
      <w:r>
        <w:rPr>
          <w:rFonts w:ascii="Arial" w:eastAsia="Arial" w:hAnsi="Arial" w:cs="Arial"/>
          <w:sz w:val="22"/>
          <w:szCs w:val="22"/>
        </w:rPr>
        <w:t xml:space="preserve">”. Some preparation of resources may be required by the teacher if they wish to complete a comprehensive unplugged activity on searching. Activity description is found in the </w:t>
      </w:r>
      <w:hyperlink r:id="rId19">
        <w:r>
          <w:rPr>
            <w:rFonts w:ascii="Arial" w:eastAsia="Arial" w:hAnsi="Arial" w:cs="Arial"/>
            <w:color w:val="1155CC"/>
            <w:sz w:val="22"/>
            <w:szCs w:val="22"/>
            <w:u w:val="single"/>
          </w:rPr>
          <w:t>Unplugged Searching Algorithms</w:t>
        </w:r>
      </w:hyperlink>
      <w:r>
        <w:rPr>
          <w:rFonts w:ascii="Arial" w:eastAsia="Arial" w:hAnsi="Arial" w:cs="Arial"/>
          <w:sz w:val="22"/>
          <w:szCs w:val="22"/>
        </w:rPr>
        <w:t xml:space="preserve"> pdf. Multiple sets of these for a large class, or similar cards created by the teacher are also acceptable.</w:t>
      </w:r>
    </w:p>
    <w:p w14:paraId="1B408F0C" w14:textId="77777777" w:rsidR="00A12B6F" w:rsidRDefault="00BE237A">
      <w:pPr>
        <w:numPr>
          <w:ilvl w:val="0"/>
          <w:numId w:val="2"/>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 xml:space="preserve">Similarly students will carry out a demonstration of a sorting algorithm selected from; selection sort, insertion sort, bubble sort, quick sort or merge sort. As before, students will need to show evidence that they have carried out this algorithm using their chosen method and they have provided sufficient evidence in their portfolio. Teachers may choose resources that they are comfortable with including the use of cards, straws (cut </w:t>
      </w:r>
      <w:r>
        <w:rPr>
          <w:rFonts w:ascii="Arial" w:eastAsia="Arial" w:hAnsi="Arial" w:cs="Arial"/>
          <w:sz w:val="22"/>
          <w:szCs w:val="22"/>
        </w:rPr>
        <w:lastRenderedPageBreak/>
        <w:t xml:space="preserve">to different lengths) or the comprehensive </w:t>
      </w:r>
      <w:hyperlink r:id="rId20">
        <w:r>
          <w:rPr>
            <w:rFonts w:ascii="Arial" w:eastAsia="Arial" w:hAnsi="Arial" w:cs="Arial"/>
            <w:color w:val="1155CC"/>
            <w:sz w:val="22"/>
            <w:szCs w:val="22"/>
            <w:u w:val="single"/>
          </w:rPr>
          <w:t>Unplugged Sorting Algorithms</w:t>
        </w:r>
      </w:hyperlink>
      <w:r>
        <w:rPr>
          <w:rFonts w:ascii="Arial" w:eastAsia="Arial" w:hAnsi="Arial" w:cs="Arial"/>
          <w:sz w:val="22"/>
          <w:szCs w:val="22"/>
        </w:rPr>
        <w:t xml:space="preserve"> activity outlined in the pdf resource. Alternatively students could show evidence of performing an algorithm with the interactive resources shown on the cs field guide.</w:t>
      </w:r>
    </w:p>
    <w:p w14:paraId="16BC9215" w14:textId="77777777" w:rsidR="00A12B6F" w:rsidRDefault="00BE237A">
      <w:pPr>
        <w:numPr>
          <w:ilvl w:val="0"/>
          <w:numId w:val="2"/>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It is important that not all values being sorted are consecutive. Sorting items where there are gaps (e.g. 20, 34, 1, 105) often reveal what is really happening a lot better than sorting consecutive items (e.g. 34, 35, 36 or Sally, Thomas, Ulanda).</w:t>
      </w:r>
    </w:p>
    <w:p w14:paraId="5B3CF77C" w14:textId="77777777" w:rsidR="00A12B6F" w:rsidRDefault="00BE237A">
      <w:pPr>
        <w:numPr>
          <w:ilvl w:val="0"/>
          <w:numId w:val="2"/>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Students should then discuss in writing how the cost of the chosen algorithm(s) changes as the size of the data set increases. They should also have had the opportunity to investigate and discuss the best, worst and average case scenarios for related algorithms and how different data sets may affect the results. This resource details how this could be done in the student instructions section.</w:t>
      </w:r>
    </w:p>
    <w:p w14:paraId="0F434E56" w14:textId="77777777" w:rsidR="00A12B6F" w:rsidRDefault="008B1262">
      <w:pPr>
        <w:tabs>
          <w:tab w:val="left" w:pos="397"/>
          <w:tab w:val="left" w:pos="794"/>
          <w:tab w:val="left" w:pos="1191"/>
        </w:tabs>
        <w:spacing w:before="120" w:after="120"/>
        <w:rPr>
          <w:rFonts w:ascii="Arial" w:eastAsia="Arial" w:hAnsi="Arial" w:cs="Arial"/>
          <w:b/>
          <w:i/>
          <w:sz w:val="22"/>
          <w:szCs w:val="22"/>
        </w:rPr>
      </w:pPr>
      <w:r w:rsidRPr="00E47D7C">
        <w:rPr>
          <w:rFonts w:ascii="Arial" w:eastAsia="Arial" w:hAnsi="Arial" w:cs="Arial"/>
          <w:b/>
          <w:i/>
          <w:sz w:val="22"/>
          <w:szCs w:val="22"/>
        </w:rPr>
        <w:t>Further teacher guidance</w:t>
      </w:r>
      <w:r w:rsidR="00916468">
        <w:rPr>
          <w:rFonts w:ascii="Arial" w:eastAsia="Arial" w:hAnsi="Arial" w:cs="Arial"/>
          <w:b/>
          <w:i/>
          <w:sz w:val="22"/>
          <w:szCs w:val="22"/>
        </w:rPr>
        <w:t xml:space="preserve"> </w:t>
      </w:r>
    </w:p>
    <w:p w14:paraId="2420FA48" w14:textId="77777777" w:rsidR="00A12B6F" w:rsidRDefault="008B126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sidRPr="00E47D7C">
        <w:rPr>
          <w:rFonts w:ascii="Arial" w:eastAsia="Arial" w:hAnsi="Arial" w:cs="Arial"/>
          <w:sz w:val="22"/>
          <w:szCs w:val="22"/>
        </w:rPr>
        <w:t>The intention of this standard is that students should demonstrate their own understanding, and the expectation is that the understanding will be at the depth appropriate to a Level 1 student.</w:t>
      </w:r>
    </w:p>
    <w:p w14:paraId="202E691C" w14:textId="77777777" w:rsidR="00A12B6F" w:rsidRDefault="008B126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sidRPr="00E47D7C">
        <w:rPr>
          <w:rFonts w:ascii="Arial" w:eastAsia="Arial" w:hAnsi="Arial" w:cs="Arial"/>
          <w:sz w:val="22"/>
          <w:szCs w:val="22"/>
        </w:rPr>
        <w:t>Students are only expected to use maths appropriate to NCEA Level 1 (for example, logarithms are not covered in Level 1 maths).</w:t>
      </w:r>
    </w:p>
    <w:p w14:paraId="2F831F8E" w14:textId="77777777" w:rsidR="00A12B6F" w:rsidRDefault="008B126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sidRPr="00E47D7C">
        <w:rPr>
          <w:rFonts w:ascii="Arial" w:eastAsia="Arial" w:hAnsi="Arial" w:cs="Arial"/>
          <w:sz w:val="22"/>
          <w:szCs w:val="22"/>
        </w:rPr>
        <w:t>Some of the sorting algorithms are naturally expressed recursively. Students are not expected to be able to code up these algorithms themselves. They can, however, give clear, informal, descriptions of the algorithms. Students need to be clear about the details of the algorithm that they are using, as this may affect efficiency.</w:t>
      </w:r>
    </w:p>
    <w:p w14:paraId="545E4FE5" w14:textId="2A88FD4A" w:rsidR="00A12B6F" w:rsidRDefault="009B13B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Pr>
          <w:rFonts w:ascii="Arial" w:eastAsia="Arial" w:hAnsi="Arial" w:cs="Arial"/>
          <w:sz w:val="22"/>
          <w:szCs w:val="22"/>
        </w:rPr>
        <w:t>Students can use</w:t>
      </w:r>
      <w:r w:rsidR="008B1262" w:rsidRPr="00E47D7C">
        <w:rPr>
          <w:rFonts w:ascii="Arial" w:eastAsia="Arial" w:hAnsi="Arial" w:cs="Arial"/>
          <w:sz w:val="22"/>
          <w:szCs w:val="22"/>
        </w:rPr>
        <w:t xml:space="preserve"> downloadable programs e.g. the CS Field Guide</w:t>
      </w:r>
      <w:r>
        <w:rPr>
          <w:rFonts w:ascii="Arial" w:eastAsia="Arial" w:hAnsi="Arial" w:cs="Arial"/>
          <w:sz w:val="22"/>
          <w:szCs w:val="22"/>
        </w:rPr>
        <w:t>,</w:t>
      </w:r>
      <w:r w:rsidR="008B1262" w:rsidRPr="00E47D7C">
        <w:rPr>
          <w:rFonts w:ascii="Arial" w:eastAsia="Arial" w:hAnsi="Arial" w:cs="Arial"/>
          <w:sz w:val="22"/>
          <w:szCs w:val="22"/>
        </w:rPr>
        <w:t xml:space="preserve"> for large data</w:t>
      </w:r>
      <w:r w:rsidR="00A3413B">
        <w:rPr>
          <w:rFonts w:ascii="Arial" w:eastAsia="Arial" w:hAnsi="Arial" w:cs="Arial"/>
          <w:sz w:val="22"/>
          <w:szCs w:val="22"/>
        </w:rPr>
        <w:t xml:space="preserve"> </w:t>
      </w:r>
      <w:r w:rsidR="008B1262" w:rsidRPr="00E47D7C">
        <w:rPr>
          <w:rFonts w:ascii="Arial" w:eastAsia="Arial" w:hAnsi="Arial" w:cs="Arial"/>
          <w:sz w:val="22"/>
          <w:szCs w:val="22"/>
        </w:rPr>
        <w:t>sets.</w:t>
      </w:r>
    </w:p>
    <w:p w14:paraId="412BDEB4" w14:textId="77777777" w:rsidR="00A12B6F" w:rsidRDefault="008B126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sidRPr="00E47D7C">
        <w:rPr>
          <w:rFonts w:ascii="Arial" w:eastAsia="Arial" w:hAnsi="Arial" w:cs="Arial"/>
          <w:sz w:val="22"/>
          <w:szCs w:val="22"/>
        </w:rPr>
        <w:t>Ensure that students do not plagiarise material, particularly from Wikipedia and the CS Field Guide.</w:t>
      </w:r>
    </w:p>
    <w:p w14:paraId="4B0B896A" w14:textId="77777777" w:rsidR="00A12B6F" w:rsidRDefault="008B126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sidRPr="00E47D7C">
        <w:rPr>
          <w:rFonts w:ascii="Arial" w:eastAsia="Arial" w:hAnsi="Arial" w:cs="Arial"/>
          <w:sz w:val="22"/>
          <w:szCs w:val="22"/>
        </w:rPr>
        <w:t>“Determine”, at this level, does not require the derivation of a formula for time complexity (at any level).</w:t>
      </w:r>
    </w:p>
    <w:p w14:paraId="14A3822D" w14:textId="77777777" w:rsidR="00A12B6F" w:rsidRDefault="008B126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tabs>
          <w:tab w:val="left" w:pos="714"/>
        </w:tabs>
        <w:spacing w:before="80" w:after="80"/>
        <w:ind w:left="714" w:hanging="357"/>
        <w:contextualSpacing w:val="0"/>
        <w:rPr>
          <w:rFonts w:ascii="Arial" w:eastAsia="Arial" w:hAnsi="Arial" w:cs="Arial"/>
          <w:sz w:val="22"/>
          <w:szCs w:val="22"/>
        </w:rPr>
      </w:pPr>
      <w:r w:rsidRPr="00E47D7C">
        <w:rPr>
          <w:rFonts w:ascii="Arial" w:eastAsia="Arial" w:hAnsi="Arial" w:cs="Arial"/>
          <w:sz w:val="22"/>
          <w:szCs w:val="22"/>
        </w:rPr>
        <w:t xml:space="preserve">Students should make use of the data that they have generated themselves to determine the behaviour of the algorithm. </w:t>
      </w:r>
    </w:p>
    <w:p w14:paraId="5FC5A394" w14:textId="77777777" w:rsidR="00A12B6F" w:rsidRDefault="00BE237A">
      <w:pPr>
        <w:tabs>
          <w:tab w:val="left" w:pos="397"/>
          <w:tab w:val="left" w:pos="794"/>
          <w:tab w:val="left" w:pos="1191"/>
        </w:tabs>
        <w:spacing w:before="120" w:after="120"/>
        <w:rPr>
          <w:rFonts w:ascii="Arial" w:eastAsia="Arial" w:hAnsi="Arial" w:cs="Arial"/>
          <w:b/>
          <w:i/>
          <w:sz w:val="22"/>
          <w:szCs w:val="22"/>
        </w:rPr>
      </w:pPr>
      <w:r>
        <w:rPr>
          <w:rFonts w:ascii="Arial" w:eastAsia="Arial" w:hAnsi="Arial" w:cs="Arial"/>
          <w:b/>
          <w:i/>
          <w:sz w:val="22"/>
          <w:szCs w:val="22"/>
        </w:rPr>
        <w:t>Project based learning and collaboration</w:t>
      </w:r>
    </w:p>
    <w:p w14:paraId="3C215D8D" w14:textId="77777777" w:rsidR="00A12B6F"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Students are encouraged to work with a partner to help them record their demonstration of one of these algorithms in photos or videos that help students easily communicate their understanding of the algorithm and how it works. Students should annotate the photographs to help explain their processes. If online tools are used, annotated screenshots should be used for their report.</w:t>
      </w:r>
    </w:p>
    <w:p w14:paraId="670EBC91" w14:textId="77777777" w:rsidR="00332959" w:rsidRDefault="00C85966">
      <w:pPr>
        <w:keepNext/>
        <w:spacing w:before="240" w:after="180"/>
        <w:rPr>
          <w:rFonts w:ascii="Arial" w:eastAsia="Arial" w:hAnsi="Arial" w:cs="Arial"/>
        </w:rPr>
      </w:pPr>
      <w:r>
        <w:rPr>
          <w:rFonts w:ascii="Arial" w:eastAsia="Arial" w:hAnsi="Arial" w:cs="Arial"/>
          <w:b/>
          <w:sz w:val="28"/>
          <w:szCs w:val="28"/>
        </w:rPr>
        <w:t>C</w:t>
      </w:r>
      <w:r w:rsidR="00BE237A">
        <w:rPr>
          <w:rFonts w:ascii="Arial" w:eastAsia="Arial" w:hAnsi="Arial" w:cs="Arial"/>
          <w:b/>
          <w:sz w:val="28"/>
          <w:szCs w:val="28"/>
        </w:rPr>
        <w:t>onditions/Ngā Tikanga</w:t>
      </w:r>
    </w:p>
    <w:p w14:paraId="3B64F86B" w14:textId="77777777" w:rsidR="00FF4FEF"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 xml:space="preserve">Where a group approach is used, the teacher/kaiako needs to ensure that each student creates their own portfolio outlining their understanding of searching and sorting algorithms in their own words. </w:t>
      </w:r>
    </w:p>
    <w:p w14:paraId="2B9AF05F" w14:textId="77777777" w:rsidR="00FF4FEF"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The 3 credits for the achievement standard indicates that approximately 30 hours needs to be allocated for teaching, learning (in and out of the classroom) and assessment in a programme of study. You may want to give students guidance on appropriate style and format for their portfolio. This achievement standard does not assess writing format or style.</w:t>
      </w:r>
    </w:p>
    <w:p w14:paraId="72043BA2" w14:textId="77777777" w:rsidR="00FF4FEF"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 xml:space="preserve">While a written portfolio gives opportunity to assess individual student understanding after all the tasks are complete, </w:t>
      </w:r>
      <w:r w:rsidR="000751A2">
        <w:rPr>
          <w:rFonts w:ascii="Arial" w:eastAsia="Arial" w:hAnsi="Arial" w:cs="Arial"/>
          <w:sz w:val="22"/>
          <w:szCs w:val="22"/>
        </w:rPr>
        <w:t xml:space="preserve">records of </w:t>
      </w:r>
      <w:r>
        <w:rPr>
          <w:rFonts w:ascii="Arial" w:eastAsia="Arial" w:hAnsi="Arial" w:cs="Arial"/>
          <w:sz w:val="22"/>
          <w:szCs w:val="22"/>
        </w:rPr>
        <w:t xml:space="preserve">classroom observation can contribute to a student demonstrating their searching and sorting algorithms as is required by the standard. Electronic documents can have short embedded videos for the same purpose if the teacher </w:t>
      </w:r>
      <w:r>
        <w:rPr>
          <w:rFonts w:ascii="Arial" w:eastAsia="Arial" w:hAnsi="Arial" w:cs="Arial"/>
          <w:sz w:val="22"/>
          <w:szCs w:val="22"/>
        </w:rPr>
        <w:lastRenderedPageBreak/>
        <w:t>deems this appropriate. Annotated photographs are also useful in explanations.</w:t>
      </w:r>
    </w:p>
    <w:p w14:paraId="2770AEDD" w14:textId="77777777" w:rsidR="00A12B6F" w:rsidRDefault="00791392">
      <w:pPr>
        <w:keepNext/>
        <w:spacing w:before="120" w:after="120"/>
        <w:rPr>
          <w:rFonts w:ascii="Arial" w:eastAsia="Arial" w:hAnsi="Arial" w:cs="Arial"/>
          <w:sz w:val="22"/>
          <w:szCs w:val="22"/>
        </w:rPr>
      </w:pPr>
      <w:r>
        <w:rPr>
          <w:rFonts w:ascii="Arial" w:eastAsia="Arial" w:hAnsi="Arial" w:cs="Arial"/>
          <w:sz w:val="22"/>
          <w:szCs w:val="22"/>
        </w:rPr>
        <w:t xml:space="preserve">Some of these tasks could be done as a class sharing the results, or by each individual. If you choose to do this as a class, divide the students into groups and give each group one </w:t>
      </w:r>
      <w:r w:rsidR="00A3413B">
        <w:rPr>
          <w:rFonts w:ascii="Arial" w:eastAsia="Arial" w:hAnsi="Arial" w:cs="Arial"/>
          <w:sz w:val="22"/>
          <w:szCs w:val="22"/>
        </w:rPr>
        <w:t>data set</w:t>
      </w:r>
      <w:r>
        <w:rPr>
          <w:rFonts w:ascii="Arial" w:eastAsia="Arial" w:hAnsi="Arial" w:cs="Arial"/>
          <w:sz w:val="22"/>
          <w:szCs w:val="22"/>
        </w:rPr>
        <w:t xml:space="preserve"> size. Then have each group do their 10 experiments each with a different </w:t>
      </w:r>
      <w:r w:rsidR="00A3413B">
        <w:rPr>
          <w:rFonts w:ascii="Arial" w:eastAsia="Arial" w:hAnsi="Arial" w:cs="Arial"/>
          <w:sz w:val="22"/>
          <w:szCs w:val="22"/>
        </w:rPr>
        <w:t>data set</w:t>
      </w:r>
      <w:r>
        <w:rPr>
          <w:rFonts w:ascii="Arial" w:eastAsia="Arial" w:hAnsi="Arial" w:cs="Arial"/>
          <w:sz w:val="22"/>
          <w:szCs w:val="22"/>
        </w:rPr>
        <w:t xml:space="preserve"> of that fixed size and share the results with the rest of the class. </w:t>
      </w:r>
      <w:r w:rsidR="00EC783F">
        <w:rPr>
          <w:rFonts w:ascii="Arial" w:eastAsia="Arial" w:hAnsi="Arial" w:cs="Arial"/>
          <w:sz w:val="22"/>
          <w:szCs w:val="22"/>
        </w:rPr>
        <w:t>Individual work needs to be identifiable.</w:t>
      </w:r>
    </w:p>
    <w:p w14:paraId="28F11540"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t xml:space="preserve">Conditions of Assessment related to this achievement standard can be found at </w:t>
      </w:r>
      <w:hyperlink r:id="rId21">
        <w:r>
          <w:rPr>
            <w:rFonts w:ascii="Arial" w:eastAsia="Arial" w:hAnsi="Arial" w:cs="Arial"/>
            <w:color w:val="0000FF"/>
            <w:sz w:val="22"/>
            <w:szCs w:val="22"/>
            <w:u w:val="single"/>
          </w:rPr>
          <w:t>http://ncea.tki.org.nz/Resources-for-Internally-Assessed-Achievement-Standards</w:t>
        </w:r>
      </w:hyperlink>
    </w:p>
    <w:p w14:paraId="43C8FE3C" w14:textId="77777777" w:rsidR="00A12B6F" w:rsidRDefault="00BE237A">
      <w:pPr>
        <w:keepNext/>
        <w:spacing w:before="240" w:after="180"/>
        <w:rPr>
          <w:rFonts w:ascii="Arial" w:eastAsia="Arial" w:hAnsi="Arial" w:cs="Arial"/>
        </w:rPr>
      </w:pPr>
      <w:r>
        <w:rPr>
          <w:rFonts w:ascii="Arial" w:eastAsia="Arial" w:hAnsi="Arial" w:cs="Arial"/>
          <w:b/>
          <w:sz w:val="28"/>
          <w:szCs w:val="28"/>
        </w:rPr>
        <w:t>Resource requirements/Ngā Rauemi</w:t>
      </w:r>
    </w:p>
    <w:p w14:paraId="10CE104D" w14:textId="77777777" w:rsidR="00332959"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Students will need access to the web, digital devices and information from a variety of sources, such as: extracts, and/or notes from textbooks, the computer science field guide or “cs-unplugged”. Useful resources include:</w:t>
      </w:r>
    </w:p>
    <w:p w14:paraId="4C541EE8" w14:textId="77777777" w:rsidR="00A12B6F" w:rsidRDefault="00693128">
      <w:pPr>
        <w:pStyle w:val="ListParagraph"/>
        <w:numPr>
          <w:ilvl w:val="0"/>
          <w:numId w:val="17"/>
        </w:numPr>
        <w:tabs>
          <w:tab w:val="left" w:pos="714"/>
        </w:tabs>
        <w:spacing w:before="80" w:after="80"/>
        <w:ind w:left="714" w:hanging="357"/>
        <w:rPr>
          <w:sz w:val="22"/>
          <w:szCs w:val="22"/>
        </w:rPr>
      </w:pPr>
      <w:hyperlink r:id="rId22">
        <w:r w:rsidR="00BE237A" w:rsidRPr="00791392">
          <w:rPr>
            <w:rFonts w:ascii="Arial" w:eastAsia="Arial" w:hAnsi="Arial" w:cs="Arial"/>
            <w:color w:val="1155CC"/>
            <w:sz w:val="22"/>
            <w:szCs w:val="22"/>
            <w:u w:val="single"/>
          </w:rPr>
          <w:t>http://csfieldguide.org.nz/en/chapters/algorithms.html</w:t>
        </w:r>
      </w:hyperlink>
      <w:r w:rsidR="00BE237A" w:rsidRPr="00791392">
        <w:rPr>
          <w:rFonts w:ascii="Arial" w:eastAsia="Arial" w:hAnsi="Arial" w:cs="Arial"/>
          <w:sz w:val="22"/>
          <w:szCs w:val="22"/>
        </w:rPr>
        <w:t xml:space="preserve"> </w:t>
      </w:r>
    </w:p>
    <w:p w14:paraId="52328851" w14:textId="77777777" w:rsidR="00A12B6F" w:rsidRDefault="00693128">
      <w:pPr>
        <w:pStyle w:val="ListParagraph"/>
        <w:numPr>
          <w:ilvl w:val="0"/>
          <w:numId w:val="17"/>
        </w:numPr>
        <w:tabs>
          <w:tab w:val="left" w:pos="714"/>
        </w:tabs>
        <w:spacing w:before="80" w:after="80"/>
        <w:ind w:left="714" w:hanging="357"/>
        <w:rPr>
          <w:sz w:val="22"/>
          <w:szCs w:val="22"/>
        </w:rPr>
      </w:pPr>
      <w:hyperlink r:id="rId23">
        <w:r w:rsidR="00BE237A" w:rsidRPr="00791392">
          <w:rPr>
            <w:rFonts w:ascii="Arial" w:eastAsia="Arial" w:hAnsi="Arial" w:cs="Arial"/>
            <w:color w:val="1155CC"/>
            <w:sz w:val="22"/>
            <w:szCs w:val="22"/>
            <w:u w:val="single"/>
          </w:rPr>
          <w:t>http://csunplugged.org</w:t>
        </w:r>
      </w:hyperlink>
      <w:r w:rsidR="00BE237A" w:rsidRPr="00791392">
        <w:rPr>
          <w:rFonts w:ascii="Arial" w:eastAsia="Arial" w:hAnsi="Arial" w:cs="Arial"/>
          <w:sz w:val="22"/>
          <w:szCs w:val="22"/>
        </w:rPr>
        <w:t xml:space="preserve"> </w:t>
      </w:r>
    </w:p>
    <w:p w14:paraId="77A463B0" w14:textId="77777777" w:rsidR="00A12B6F" w:rsidRDefault="00BE237A">
      <w:pPr>
        <w:pStyle w:val="ListParagraph"/>
        <w:numPr>
          <w:ilvl w:val="0"/>
          <w:numId w:val="17"/>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Unplugged Searching Algorithms activity: </w:t>
      </w:r>
      <w:hyperlink r:id="rId24">
        <w:r w:rsidRPr="00791392">
          <w:rPr>
            <w:rFonts w:ascii="Arial" w:eastAsia="Arial" w:hAnsi="Arial" w:cs="Arial"/>
            <w:color w:val="1155CC"/>
            <w:sz w:val="22"/>
            <w:szCs w:val="22"/>
            <w:u w:val="single"/>
          </w:rPr>
          <w:t>http://csunplugged.org/wp-content/uploads/2014/12/unplugged-06-searching_algorithms.pdf</w:t>
        </w:r>
      </w:hyperlink>
      <w:r w:rsidRPr="00791392">
        <w:rPr>
          <w:rFonts w:ascii="Arial" w:eastAsia="Arial" w:hAnsi="Arial" w:cs="Arial"/>
          <w:sz w:val="22"/>
          <w:szCs w:val="22"/>
        </w:rPr>
        <w:t xml:space="preserve"> </w:t>
      </w:r>
    </w:p>
    <w:p w14:paraId="78915616" w14:textId="77777777" w:rsidR="00A12B6F" w:rsidRDefault="00BE237A">
      <w:pPr>
        <w:pStyle w:val="ListParagraph"/>
        <w:numPr>
          <w:ilvl w:val="0"/>
          <w:numId w:val="17"/>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Unplugged Sorting Algorithm activity: </w:t>
      </w:r>
      <w:hyperlink r:id="rId25">
        <w:r w:rsidRPr="00791392">
          <w:rPr>
            <w:rFonts w:ascii="Arial" w:eastAsia="Arial" w:hAnsi="Arial" w:cs="Arial"/>
            <w:color w:val="1155CC"/>
            <w:sz w:val="22"/>
            <w:szCs w:val="22"/>
            <w:u w:val="single"/>
          </w:rPr>
          <w:t>http://csunplugged.org/wp-content/uploads/2014/12/unplugged-07-sorting_algorithms.pdf</w:t>
        </w:r>
      </w:hyperlink>
      <w:r w:rsidRPr="00791392">
        <w:rPr>
          <w:rFonts w:ascii="Arial" w:eastAsia="Arial" w:hAnsi="Arial" w:cs="Arial"/>
          <w:sz w:val="22"/>
          <w:szCs w:val="22"/>
        </w:rPr>
        <w:t xml:space="preserve"> </w:t>
      </w:r>
    </w:p>
    <w:p w14:paraId="7AA093A2" w14:textId="77777777" w:rsidR="00A12B6F" w:rsidRDefault="00BE237A">
      <w:pPr>
        <w:pStyle w:val="ListParagraph"/>
        <w:numPr>
          <w:ilvl w:val="0"/>
          <w:numId w:val="17"/>
        </w:numPr>
        <w:tabs>
          <w:tab w:val="left" w:pos="714"/>
        </w:tabs>
        <w:spacing w:before="80" w:after="80"/>
        <w:ind w:left="714" w:hanging="357"/>
        <w:rPr>
          <w:sz w:val="22"/>
          <w:szCs w:val="22"/>
        </w:rPr>
      </w:pPr>
      <w:r w:rsidRPr="00791392">
        <w:rPr>
          <w:rFonts w:ascii="Arial" w:eastAsia="Arial" w:hAnsi="Arial" w:cs="Arial"/>
          <w:sz w:val="22"/>
          <w:szCs w:val="22"/>
        </w:rPr>
        <w:t xml:space="preserve">CS education research group. (2017). Computer Science Unplugged. Retrieved 21 May, 2017, from </w:t>
      </w:r>
      <w:hyperlink r:id="rId26">
        <w:r w:rsidRPr="00791392">
          <w:rPr>
            <w:rFonts w:ascii="Arial" w:eastAsia="Arial" w:hAnsi="Arial" w:cs="Arial"/>
            <w:color w:val="1155CC"/>
            <w:sz w:val="22"/>
            <w:szCs w:val="22"/>
            <w:u w:val="single"/>
          </w:rPr>
          <w:t>http://csunplugged.org/</w:t>
        </w:r>
      </w:hyperlink>
    </w:p>
    <w:p w14:paraId="7D4CA19D" w14:textId="77777777" w:rsidR="00A12B6F" w:rsidRDefault="00EC783F">
      <w:pPr>
        <w:tabs>
          <w:tab w:val="left" w:pos="119"/>
          <w:tab w:val="left" w:pos="404"/>
        </w:tabs>
        <w:spacing w:before="120" w:after="120"/>
        <w:rPr>
          <w:rFonts w:ascii="Arial" w:eastAsia="Arial" w:hAnsi="Arial" w:cs="Arial"/>
          <w:sz w:val="22"/>
          <w:szCs w:val="22"/>
        </w:rPr>
      </w:pPr>
      <w:r w:rsidRPr="00EC783F">
        <w:rPr>
          <w:rFonts w:ascii="Arial" w:eastAsia="Arial" w:hAnsi="Arial" w:cs="Arial"/>
          <w:sz w:val="22"/>
          <w:szCs w:val="22"/>
        </w:rPr>
        <w:t xml:space="preserve">YouTube videos for creating your own sort programs. </w:t>
      </w:r>
      <w:r w:rsidR="00684D53" w:rsidRPr="00684D53">
        <w:rPr>
          <w:rFonts w:ascii="Arial" w:eastAsia="Arial" w:hAnsi="Arial" w:cs="Arial"/>
          <w:sz w:val="22"/>
          <w:szCs w:val="22"/>
        </w:rPr>
        <w:t>Note</w:t>
      </w:r>
      <w:r w:rsidRPr="00EC783F">
        <w:rPr>
          <w:rFonts w:ascii="Arial" w:eastAsia="Arial" w:hAnsi="Arial" w:cs="Arial"/>
          <w:sz w:val="22"/>
          <w:szCs w:val="22"/>
        </w:rPr>
        <w:t>: these will need to be modified to count the number of comparisons to compute the cost:</w:t>
      </w:r>
    </w:p>
    <w:p w14:paraId="7FE0F64C" w14:textId="77777777" w:rsidR="00A12B6F" w:rsidRDefault="00BE237A">
      <w:pPr>
        <w:pStyle w:val="ListParagraph"/>
        <w:numPr>
          <w:ilvl w:val="0"/>
          <w:numId w:val="16"/>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Linear and Binary search: </w:t>
      </w:r>
      <w:hyperlink r:id="rId27">
        <w:r w:rsidRPr="00791392">
          <w:rPr>
            <w:rFonts w:ascii="Arial" w:eastAsia="Arial" w:hAnsi="Arial" w:cs="Arial"/>
            <w:color w:val="1155CC"/>
            <w:sz w:val="22"/>
            <w:szCs w:val="22"/>
            <w:u w:val="single"/>
          </w:rPr>
          <w:t>https://www.youtube.com/watch?v=Y4h9w1FGmsY</w:t>
        </w:r>
      </w:hyperlink>
      <w:r w:rsidRPr="00791392">
        <w:rPr>
          <w:rFonts w:ascii="Arial" w:eastAsia="Arial" w:hAnsi="Arial" w:cs="Arial"/>
          <w:sz w:val="22"/>
          <w:szCs w:val="22"/>
        </w:rPr>
        <w:t xml:space="preserve"> </w:t>
      </w:r>
    </w:p>
    <w:p w14:paraId="7455C1F5" w14:textId="77777777" w:rsidR="00A12B6F" w:rsidRDefault="00BE237A">
      <w:pPr>
        <w:pStyle w:val="ListParagraph"/>
        <w:numPr>
          <w:ilvl w:val="0"/>
          <w:numId w:val="16"/>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Bubble sort: </w:t>
      </w:r>
      <w:hyperlink r:id="rId28">
        <w:r w:rsidRPr="00791392">
          <w:rPr>
            <w:rFonts w:ascii="Arial" w:eastAsia="Arial" w:hAnsi="Arial" w:cs="Arial"/>
            <w:color w:val="1155CC"/>
            <w:sz w:val="22"/>
            <w:szCs w:val="22"/>
            <w:u w:val="single"/>
          </w:rPr>
          <w:t>https://www.youtube.com/watch?v=YHm_4bVOe1s&amp;index=3&amp;list=PLj8W7XIvO93rJHSYzkk7CgfiLQRUEC2Sq</w:t>
        </w:r>
      </w:hyperlink>
      <w:r w:rsidRPr="00791392">
        <w:rPr>
          <w:rFonts w:ascii="Arial" w:eastAsia="Arial" w:hAnsi="Arial" w:cs="Arial"/>
          <w:sz w:val="22"/>
          <w:szCs w:val="22"/>
        </w:rPr>
        <w:t xml:space="preserve"> </w:t>
      </w:r>
    </w:p>
    <w:p w14:paraId="18FEDA0E" w14:textId="77777777" w:rsidR="00A12B6F" w:rsidRDefault="00684D53">
      <w:pPr>
        <w:pStyle w:val="ListParagraph"/>
        <w:tabs>
          <w:tab w:val="left" w:pos="714"/>
        </w:tabs>
        <w:spacing w:before="80" w:after="80"/>
        <w:ind w:left="714"/>
        <w:rPr>
          <w:rFonts w:ascii="Arial" w:eastAsia="Arial" w:hAnsi="Arial" w:cs="Arial"/>
          <w:sz w:val="22"/>
          <w:szCs w:val="22"/>
        </w:rPr>
      </w:pPr>
      <w:r w:rsidRPr="00684D53">
        <w:rPr>
          <w:rFonts w:ascii="Arial" w:eastAsia="Arial" w:hAnsi="Arial" w:cs="Arial"/>
          <w:sz w:val="22"/>
          <w:szCs w:val="22"/>
        </w:rPr>
        <w:t>Note: Students who use this algorithm should be careful *not* to copy the table in Wikipedia describing the complexity of Bubble</w:t>
      </w:r>
      <w:r w:rsidR="00C564C2">
        <w:rPr>
          <w:rFonts w:ascii="Arial" w:eastAsia="Arial" w:hAnsi="Arial" w:cs="Arial"/>
          <w:sz w:val="22"/>
          <w:szCs w:val="22"/>
        </w:rPr>
        <w:t xml:space="preserve"> </w:t>
      </w:r>
      <w:r w:rsidRPr="00684D53">
        <w:rPr>
          <w:rFonts w:ascii="Arial" w:eastAsia="Arial" w:hAnsi="Arial" w:cs="Arial"/>
          <w:sz w:val="22"/>
          <w:szCs w:val="22"/>
        </w:rPr>
        <w:t xml:space="preserve">sort. </w:t>
      </w:r>
    </w:p>
    <w:p w14:paraId="03FFFCEB" w14:textId="77777777" w:rsidR="00A12B6F" w:rsidRDefault="00BE237A">
      <w:pPr>
        <w:pStyle w:val="ListParagraph"/>
        <w:numPr>
          <w:ilvl w:val="0"/>
          <w:numId w:val="16"/>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Insertion sort: </w:t>
      </w:r>
      <w:hyperlink r:id="rId29">
        <w:r w:rsidRPr="00791392">
          <w:rPr>
            <w:rFonts w:ascii="Arial" w:eastAsia="Arial" w:hAnsi="Arial" w:cs="Arial"/>
            <w:color w:val="1155CC"/>
            <w:sz w:val="22"/>
            <w:szCs w:val="22"/>
            <w:u w:val="single"/>
          </w:rPr>
          <w:t>https://www.youtube.com/watch?v=Nkw6Jg_Gi4w&amp;list=PLj8W7XIvO93rJHSYzkk7CgfiLQRUEC2Sq</w:t>
        </w:r>
      </w:hyperlink>
      <w:r w:rsidRPr="00791392">
        <w:rPr>
          <w:rFonts w:ascii="Arial" w:eastAsia="Arial" w:hAnsi="Arial" w:cs="Arial"/>
          <w:sz w:val="22"/>
          <w:szCs w:val="22"/>
        </w:rPr>
        <w:t xml:space="preserve"> </w:t>
      </w:r>
    </w:p>
    <w:p w14:paraId="0E966ED5" w14:textId="77777777" w:rsidR="00A12B6F" w:rsidRDefault="00BE237A">
      <w:pPr>
        <w:pStyle w:val="ListParagraph"/>
        <w:numPr>
          <w:ilvl w:val="0"/>
          <w:numId w:val="16"/>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Quick sort: </w:t>
      </w:r>
      <w:hyperlink r:id="rId30">
        <w:r w:rsidRPr="00791392">
          <w:rPr>
            <w:rFonts w:ascii="Arial" w:eastAsia="Arial" w:hAnsi="Arial" w:cs="Arial"/>
            <w:color w:val="1155CC"/>
            <w:sz w:val="22"/>
            <w:szCs w:val="22"/>
            <w:u w:val="single"/>
          </w:rPr>
          <w:t>https://www.youtube.com/watch?v=CB_NCoxzQnk</w:t>
        </w:r>
      </w:hyperlink>
    </w:p>
    <w:p w14:paraId="3C26A258" w14:textId="77777777" w:rsidR="00A12B6F" w:rsidRDefault="00BE237A">
      <w:pPr>
        <w:pStyle w:val="ListParagraph"/>
        <w:numPr>
          <w:ilvl w:val="0"/>
          <w:numId w:val="16"/>
        </w:numPr>
        <w:tabs>
          <w:tab w:val="left" w:pos="714"/>
        </w:tabs>
        <w:spacing w:before="80" w:after="80"/>
        <w:ind w:left="714" w:hanging="357"/>
        <w:rPr>
          <w:rFonts w:ascii="Arial" w:eastAsia="Arial" w:hAnsi="Arial" w:cs="Arial"/>
          <w:sz w:val="22"/>
          <w:szCs w:val="22"/>
        </w:rPr>
      </w:pPr>
      <w:r w:rsidRPr="00791392">
        <w:rPr>
          <w:rFonts w:ascii="Arial" w:eastAsia="Arial" w:hAnsi="Arial" w:cs="Arial"/>
          <w:sz w:val="22"/>
          <w:szCs w:val="22"/>
        </w:rPr>
        <w:t xml:space="preserve">Merge sort: </w:t>
      </w:r>
      <w:hyperlink r:id="rId31">
        <w:r w:rsidRPr="00791392">
          <w:rPr>
            <w:rFonts w:ascii="Arial" w:eastAsia="Arial" w:hAnsi="Arial" w:cs="Arial"/>
            <w:color w:val="1155CC"/>
            <w:sz w:val="22"/>
            <w:szCs w:val="22"/>
            <w:u w:val="single"/>
          </w:rPr>
          <w:t>https://www.youtube.com/watch?v=Nso25TkBsYI</w:t>
        </w:r>
      </w:hyperlink>
    </w:p>
    <w:p w14:paraId="312ECFF4" w14:textId="77777777" w:rsidR="00A12B6F" w:rsidRDefault="00BE237A">
      <w:pPr>
        <w:tabs>
          <w:tab w:val="left" w:pos="119"/>
          <w:tab w:val="left" w:pos="404"/>
        </w:tabs>
        <w:spacing w:before="120" w:after="120"/>
        <w:ind w:left="402" w:hanging="357"/>
        <w:rPr>
          <w:rFonts w:ascii="Arial" w:eastAsia="Arial" w:hAnsi="Arial" w:cs="Arial"/>
          <w:b/>
          <w:sz w:val="22"/>
          <w:szCs w:val="22"/>
        </w:rPr>
      </w:pPr>
      <w:r>
        <w:rPr>
          <w:rFonts w:ascii="Arial" w:eastAsia="Arial" w:hAnsi="Arial" w:cs="Arial"/>
          <w:b/>
          <w:sz w:val="22"/>
          <w:szCs w:val="22"/>
        </w:rPr>
        <w:t>Scratch programs:</w:t>
      </w:r>
    </w:p>
    <w:p w14:paraId="6BEC9024" w14:textId="77777777" w:rsidR="00A12B6F" w:rsidRDefault="00BE237A">
      <w:pPr>
        <w:pStyle w:val="ListParagraph"/>
        <w:numPr>
          <w:ilvl w:val="0"/>
          <w:numId w:val="18"/>
        </w:numPr>
        <w:tabs>
          <w:tab w:val="left" w:pos="714"/>
        </w:tabs>
        <w:spacing w:before="80" w:after="80"/>
        <w:ind w:left="714" w:hanging="357"/>
        <w:rPr>
          <w:sz w:val="22"/>
          <w:szCs w:val="22"/>
        </w:rPr>
      </w:pPr>
      <w:r w:rsidRPr="00791392">
        <w:rPr>
          <w:rFonts w:ascii="Arial" w:eastAsia="Arial" w:hAnsi="Arial" w:cs="Arial"/>
          <w:sz w:val="22"/>
          <w:szCs w:val="22"/>
        </w:rPr>
        <w:t xml:space="preserve">Linear and binary search: </w:t>
      </w:r>
      <w:hyperlink r:id="rId32">
        <w:r w:rsidRPr="00791392">
          <w:rPr>
            <w:rFonts w:ascii="Arial" w:eastAsia="Arial" w:hAnsi="Arial" w:cs="Arial"/>
            <w:color w:val="1155CC"/>
            <w:sz w:val="22"/>
            <w:szCs w:val="22"/>
            <w:u w:val="single"/>
          </w:rPr>
          <w:t>https://www.youtube.com/watch?v=yyZ84AiQ4uc&amp;t=50s</w:t>
        </w:r>
      </w:hyperlink>
      <w:r w:rsidRPr="00791392">
        <w:rPr>
          <w:rFonts w:ascii="Arial" w:eastAsia="Arial" w:hAnsi="Arial" w:cs="Arial"/>
          <w:sz w:val="22"/>
          <w:szCs w:val="22"/>
        </w:rPr>
        <w:t xml:space="preserve"> </w:t>
      </w:r>
    </w:p>
    <w:p w14:paraId="6D62A05F" w14:textId="77777777" w:rsidR="00A12B6F" w:rsidRDefault="00BE237A">
      <w:pPr>
        <w:pStyle w:val="ListParagraph"/>
        <w:numPr>
          <w:ilvl w:val="0"/>
          <w:numId w:val="18"/>
        </w:numPr>
        <w:tabs>
          <w:tab w:val="left" w:pos="714"/>
        </w:tabs>
        <w:spacing w:before="80" w:after="80"/>
        <w:ind w:left="714" w:hanging="357"/>
        <w:rPr>
          <w:sz w:val="22"/>
          <w:szCs w:val="22"/>
        </w:rPr>
      </w:pPr>
      <w:r w:rsidRPr="00791392">
        <w:rPr>
          <w:rFonts w:ascii="Arial" w:eastAsia="Arial" w:hAnsi="Arial" w:cs="Arial"/>
          <w:sz w:val="22"/>
          <w:szCs w:val="22"/>
        </w:rPr>
        <w:t xml:space="preserve">Bubble sort (&amp; random number generator): </w:t>
      </w:r>
      <w:hyperlink r:id="rId33">
        <w:r w:rsidRPr="00791392">
          <w:rPr>
            <w:rFonts w:ascii="Arial" w:eastAsia="Arial" w:hAnsi="Arial" w:cs="Arial"/>
            <w:color w:val="1155CC"/>
            <w:sz w:val="22"/>
            <w:szCs w:val="22"/>
            <w:u w:val="single"/>
          </w:rPr>
          <w:t>https://www.youtube.com/watch?v=S_eOTuRICQk</w:t>
        </w:r>
      </w:hyperlink>
    </w:p>
    <w:p w14:paraId="7BAF60E8" w14:textId="77777777" w:rsidR="00A12B6F" w:rsidRDefault="00BE237A">
      <w:pPr>
        <w:pStyle w:val="ListParagraph"/>
        <w:numPr>
          <w:ilvl w:val="0"/>
          <w:numId w:val="18"/>
        </w:numPr>
        <w:tabs>
          <w:tab w:val="left" w:pos="714"/>
        </w:tabs>
        <w:spacing w:before="80" w:after="80"/>
        <w:ind w:left="714" w:hanging="357"/>
        <w:rPr>
          <w:sz w:val="22"/>
          <w:szCs w:val="22"/>
        </w:rPr>
      </w:pPr>
      <w:r w:rsidRPr="00791392">
        <w:rPr>
          <w:rFonts w:ascii="Arial" w:eastAsia="Arial" w:hAnsi="Arial" w:cs="Arial"/>
          <w:sz w:val="22"/>
          <w:szCs w:val="22"/>
        </w:rPr>
        <w:t xml:space="preserve">Merge, Insertion and Bubble sort: </w:t>
      </w:r>
      <w:hyperlink r:id="rId34">
        <w:r w:rsidRPr="00791392">
          <w:rPr>
            <w:rFonts w:ascii="Arial" w:eastAsia="Arial" w:hAnsi="Arial" w:cs="Arial"/>
            <w:color w:val="1155CC"/>
            <w:sz w:val="22"/>
            <w:szCs w:val="22"/>
            <w:u w:val="single"/>
          </w:rPr>
          <w:t>https://www.youtube.com/watch?v=WLsMFZBsC6o&amp;list=PL99XwQ3slYF1Azru0Ppe6bDvC59-3GoQs</w:t>
        </w:r>
      </w:hyperlink>
    </w:p>
    <w:p w14:paraId="1225A2FD" w14:textId="77777777" w:rsidR="00A12B6F" w:rsidRDefault="00BE237A">
      <w:pPr>
        <w:pageBreakBefore/>
        <w:spacing w:before="240" w:after="180"/>
        <w:rPr>
          <w:rFonts w:ascii="Arial" w:eastAsia="Arial" w:hAnsi="Arial" w:cs="Arial"/>
          <w:b/>
          <w:sz w:val="28"/>
          <w:szCs w:val="28"/>
        </w:rPr>
      </w:pPr>
      <w:r>
        <w:rPr>
          <w:rFonts w:ascii="Arial" w:eastAsia="Arial" w:hAnsi="Arial" w:cs="Arial"/>
          <w:b/>
          <w:sz w:val="28"/>
          <w:szCs w:val="28"/>
        </w:rPr>
        <w:lastRenderedPageBreak/>
        <w:t>Additional information/He Kōrero Atu</w:t>
      </w:r>
    </w:p>
    <w:p w14:paraId="48EA7D61" w14:textId="77777777" w:rsidR="00A12B6F" w:rsidRDefault="00C85966">
      <w:pPr>
        <w:spacing w:before="120" w:after="120"/>
        <w:rPr>
          <w:rFonts w:ascii="Arial" w:eastAsia="Arial" w:hAnsi="Arial" w:cs="Arial"/>
          <w:sz w:val="22"/>
          <w:szCs w:val="22"/>
        </w:rPr>
      </w:pPr>
      <w:r>
        <w:rPr>
          <w:rFonts w:ascii="Arial" w:eastAsia="Arial" w:hAnsi="Arial" w:cs="Arial"/>
          <w:sz w:val="22"/>
          <w:szCs w:val="22"/>
        </w:rPr>
        <w:t>Teachers could use this information to support student learning:</w:t>
      </w:r>
    </w:p>
    <w:p w14:paraId="66D8D84A" w14:textId="77777777" w:rsidR="00A12B6F" w:rsidRDefault="00C85966">
      <w:pPr>
        <w:spacing w:before="120" w:after="120"/>
        <w:rPr>
          <w:rFonts w:ascii="Arial" w:eastAsia="Arial" w:hAnsi="Arial" w:cs="Arial"/>
          <w:b/>
          <w:sz w:val="22"/>
          <w:szCs w:val="22"/>
        </w:rPr>
      </w:pPr>
      <w:r>
        <w:rPr>
          <w:rFonts w:ascii="Arial" w:eastAsia="Arial" w:hAnsi="Arial" w:cs="Arial"/>
          <w:b/>
          <w:sz w:val="22"/>
          <w:szCs w:val="22"/>
        </w:rPr>
        <w:t>Familiarisation</w:t>
      </w:r>
    </w:p>
    <w:p w14:paraId="27EE77DC" w14:textId="77777777" w:rsidR="00A12B6F" w:rsidRDefault="00C85966">
      <w:pPr>
        <w:pStyle w:val="ListParagraph"/>
        <w:numPr>
          <w:ilvl w:val="0"/>
          <w:numId w:val="20"/>
        </w:numPr>
        <w:tabs>
          <w:tab w:val="left" w:pos="714"/>
        </w:tabs>
        <w:spacing w:before="80" w:after="80"/>
        <w:ind w:left="714" w:hanging="357"/>
        <w:contextualSpacing w:val="0"/>
        <w:rPr>
          <w:rFonts w:ascii="Arial" w:eastAsia="Arial" w:hAnsi="Arial" w:cs="Arial"/>
          <w:sz w:val="22"/>
          <w:szCs w:val="22"/>
        </w:rPr>
      </w:pPr>
      <w:r>
        <w:rPr>
          <w:rFonts w:ascii="Arial" w:eastAsia="Arial" w:hAnsi="Arial" w:cs="Arial"/>
          <w:sz w:val="22"/>
          <w:szCs w:val="22"/>
        </w:rPr>
        <w:t>Algorithms are constantly used by computer scientists when solving real world problems. W</w:t>
      </w:r>
      <w:r w:rsidRPr="00791392">
        <w:rPr>
          <w:rFonts w:ascii="Arial" w:eastAsia="Arial" w:hAnsi="Arial" w:cs="Arial"/>
          <w:sz w:val="22"/>
          <w:szCs w:val="22"/>
        </w:rPr>
        <w:t>hat common search algorithms are out there? This may be easiest to do as a table with name and a br</w:t>
      </w:r>
      <w:r>
        <w:rPr>
          <w:rFonts w:ascii="Arial" w:eastAsia="Arial" w:hAnsi="Arial" w:cs="Arial"/>
          <w:sz w:val="22"/>
          <w:szCs w:val="22"/>
        </w:rPr>
        <w:t>ief description of how it works.</w:t>
      </w:r>
    </w:p>
    <w:p w14:paraId="0278F8C2" w14:textId="77777777" w:rsidR="00A12B6F" w:rsidRDefault="00C85966">
      <w:pPr>
        <w:pStyle w:val="ListParagraph"/>
        <w:numPr>
          <w:ilvl w:val="0"/>
          <w:numId w:val="20"/>
        </w:numPr>
        <w:tabs>
          <w:tab w:val="left" w:pos="714"/>
        </w:tabs>
        <w:spacing w:before="80" w:after="80"/>
        <w:ind w:left="714" w:hanging="357"/>
        <w:contextualSpacing w:val="0"/>
        <w:rPr>
          <w:rFonts w:ascii="Arial" w:eastAsia="Arial" w:hAnsi="Arial" w:cs="Arial"/>
          <w:sz w:val="22"/>
          <w:szCs w:val="22"/>
        </w:rPr>
      </w:pPr>
      <w:r>
        <w:rPr>
          <w:rFonts w:ascii="Arial" w:eastAsia="Arial" w:hAnsi="Arial" w:cs="Arial"/>
          <w:sz w:val="22"/>
          <w:szCs w:val="22"/>
        </w:rPr>
        <w:t>W</w:t>
      </w:r>
      <w:r w:rsidRPr="00791392">
        <w:rPr>
          <w:rFonts w:ascii="Arial" w:eastAsia="Arial" w:hAnsi="Arial" w:cs="Arial"/>
          <w:sz w:val="22"/>
          <w:szCs w:val="22"/>
        </w:rPr>
        <w:t xml:space="preserve">hat common sorting algorithms are out there? </w:t>
      </w:r>
    </w:p>
    <w:p w14:paraId="75EBE90A" w14:textId="77777777" w:rsidR="00A12B6F" w:rsidRDefault="00C85966">
      <w:pPr>
        <w:pStyle w:val="ListParagraph"/>
        <w:numPr>
          <w:ilvl w:val="0"/>
          <w:numId w:val="20"/>
        </w:numPr>
        <w:tabs>
          <w:tab w:val="left" w:pos="714"/>
        </w:tabs>
        <w:spacing w:before="80" w:after="80"/>
        <w:ind w:left="714" w:hanging="357"/>
        <w:contextualSpacing w:val="0"/>
        <w:rPr>
          <w:rFonts w:ascii="Arial" w:eastAsia="Arial" w:hAnsi="Arial" w:cs="Arial"/>
          <w:sz w:val="22"/>
          <w:szCs w:val="22"/>
        </w:rPr>
      </w:pPr>
      <w:r>
        <w:rPr>
          <w:rFonts w:ascii="Arial" w:eastAsia="Arial" w:hAnsi="Arial" w:cs="Arial"/>
          <w:sz w:val="22"/>
          <w:szCs w:val="22"/>
        </w:rPr>
        <w:t>I</w:t>
      </w:r>
      <w:r w:rsidRPr="00791392">
        <w:rPr>
          <w:rFonts w:ascii="Arial" w:eastAsia="Arial" w:hAnsi="Arial" w:cs="Arial"/>
          <w:sz w:val="22"/>
          <w:szCs w:val="22"/>
        </w:rPr>
        <w:t xml:space="preserve">n the real world where are searching and sorting algorithms actually used? You must have more than one real world example. (It will be very useful to show details of how much data needs to be searched/sorted for results in these </w:t>
      </w:r>
      <w:r w:rsidR="00A71903" w:rsidRPr="00791392">
        <w:rPr>
          <w:rFonts w:ascii="Arial" w:eastAsia="Arial" w:hAnsi="Arial" w:cs="Arial"/>
          <w:sz w:val="22"/>
          <w:szCs w:val="22"/>
        </w:rPr>
        <w:t>real</w:t>
      </w:r>
      <w:r w:rsidR="00A71903">
        <w:rPr>
          <w:rFonts w:ascii="Arial" w:eastAsia="Arial" w:hAnsi="Arial" w:cs="Arial"/>
          <w:sz w:val="22"/>
          <w:szCs w:val="22"/>
        </w:rPr>
        <w:t>-</w:t>
      </w:r>
      <w:r w:rsidRPr="00791392">
        <w:rPr>
          <w:rFonts w:ascii="Arial" w:eastAsia="Arial" w:hAnsi="Arial" w:cs="Arial"/>
          <w:sz w:val="22"/>
          <w:szCs w:val="22"/>
        </w:rPr>
        <w:t>world examples. Actual stats will assist you later)</w:t>
      </w:r>
    </w:p>
    <w:p w14:paraId="7658182C" w14:textId="77777777" w:rsidR="00A12B6F" w:rsidRDefault="00C85966">
      <w:pPr>
        <w:pStyle w:val="ListParagraph"/>
        <w:numPr>
          <w:ilvl w:val="0"/>
          <w:numId w:val="20"/>
        </w:numPr>
        <w:tabs>
          <w:tab w:val="left" w:pos="714"/>
        </w:tabs>
        <w:spacing w:before="80" w:after="80"/>
        <w:ind w:left="714" w:hanging="357"/>
        <w:contextualSpacing w:val="0"/>
        <w:rPr>
          <w:rFonts w:ascii="Arial" w:eastAsia="Arial" w:hAnsi="Arial" w:cs="Arial"/>
          <w:sz w:val="22"/>
          <w:szCs w:val="22"/>
        </w:rPr>
      </w:pPr>
      <w:r>
        <w:rPr>
          <w:rFonts w:ascii="Arial" w:eastAsia="Arial" w:hAnsi="Arial" w:cs="Arial"/>
          <w:sz w:val="22"/>
          <w:szCs w:val="22"/>
        </w:rPr>
        <w:t>W</w:t>
      </w:r>
      <w:r w:rsidRPr="00E273AE">
        <w:rPr>
          <w:rFonts w:ascii="Arial" w:eastAsia="Arial" w:hAnsi="Arial" w:cs="Arial"/>
          <w:sz w:val="22"/>
          <w:szCs w:val="22"/>
        </w:rPr>
        <w:t>hy is it important that a</w:t>
      </w:r>
      <w:r w:rsidR="00EC783F">
        <w:rPr>
          <w:rFonts w:ascii="Arial" w:eastAsia="Arial" w:hAnsi="Arial" w:cs="Arial"/>
          <w:sz w:val="22"/>
          <w:szCs w:val="22"/>
        </w:rPr>
        <w:t xml:space="preserve">n efficient </w:t>
      </w:r>
      <w:r w:rsidRPr="00E273AE">
        <w:rPr>
          <w:rFonts w:ascii="Arial" w:eastAsia="Arial" w:hAnsi="Arial" w:cs="Arial"/>
          <w:sz w:val="22"/>
          <w:szCs w:val="22"/>
        </w:rPr>
        <w:t>searching or sorting algorithm is chosen for each of these?</w:t>
      </w:r>
    </w:p>
    <w:p w14:paraId="34DEE79E" w14:textId="77777777" w:rsidR="005445E7" w:rsidRDefault="005445E7">
      <w:pPr>
        <w:sectPr w:rsidR="005445E7" w:rsidSect="005445E7">
          <w:pgSz w:w="11906" w:h="16838" w:code="9"/>
          <w:pgMar w:top="1440" w:right="1440" w:bottom="1440" w:left="1440" w:header="720" w:footer="720" w:gutter="0"/>
          <w:cols w:space="720"/>
          <w:docGrid w:linePitch="326"/>
        </w:sectPr>
      </w:pPr>
    </w:p>
    <w:p w14:paraId="666877B5" w14:textId="77777777" w:rsidR="00332959" w:rsidRDefault="00BE237A">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sz w:val="32"/>
          <w:szCs w:val="32"/>
        </w:rPr>
      </w:pPr>
      <w:r>
        <w:rPr>
          <w:rFonts w:ascii="Arial" w:eastAsia="Arial" w:hAnsi="Arial" w:cs="Arial"/>
          <w:b/>
          <w:sz w:val="32"/>
          <w:szCs w:val="32"/>
        </w:rPr>
        <w:lastRenderedPageBreak/>
        <w:t>Internal Assessment Resource</w:t>
      </w:r>
    </w:p>
    <w:p w14:paraId="50C53664"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Achievement standard: </w:t>
      </w:r>
      <w:r>
        <w:rPr>
          <w:rFonts w:ascii="Arial" w:eastAsia="Arial" w:hAnsi="Arial" w:cs="Arial"/>
          <w:b/>
          <w:sz w:val="28"/>
          <w:szCs w:val="28"/>
        </w:rPr>
        <w:tab/>
      </w:r>
      <w:r w:rsidR="00C85966">
        <w:rPr>
          <w:rFonts w:ascii="Arial" w:eastAsia="Arial" w:hAnsi="Arial" w:cs="Arial"/>
          <w:sz w:val="28"/>
          <w:szCs w:val="28"/>
        </w:rPr>
        <w:t>91885</w:t>
      </w:r>
    </w:p>
    <w:p w14:paraId="38C479CA"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Standard title: </w:t>
      </w:r>
      <w:r>
        <w:rPr>
          <w:rFonts w:ascii="Arial" w:eastAsia="Arial" w:hAnsi="Arial" w:cs="Arial"/>
          <w:sz w:val="28"/>
          <w:szCs w:val="28"/>
        </w:rPr>
        <w:tab/>
        <w:t>Demonstrate understanding of searching and sorting algorithms</w:t>
      </w:r>
    </w:p>
    <w:p w14:paraId="6480FD97"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Credits: </w:t>
      </w:r>
      <w:r>
        <w:rPr>
          <w:rFonts w:ascii="Arial" w:eastAsia="Arial" w:hAnsi="Arial" w:cs="Arial"/>
          <w:b/>
          <w:sz w:val="28"/>
          <w:szCs w:val="28"/>
        </w:rPr>
        <w:tab/>
      </w:r>
      <w:r>
        <w:rPr>
          <w:rFonts w:ascii="Arial" w:eastAsia="Arial" w:hAnsi="Arial" w:cs="Arial"/>
          <w:sz w:val="28"/>
          <w:szCs w:val="28"/>
        </w:rPr>
        <w:t xml:space="preserve">3 </w:t>
      </w:r>
    </w:p>
    <w:p w14:paraId="438D876F" w14:textId="7777777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Resource title: </w:t>
      </w:r>
      <w:r>
        <w:rPr>
          <w:rFonts w:ascii="Arial" w:eastAsia="Arial" w:hAnsi="Arial" w:cs="Arial"/>
          <w:b/>
          <w:sz w:val="28"/>
          <w:szCs w:val="28"/>
        </w:rPr>
        <w:tab/>
      </w:r>
      <w:r>
        <w:rPr>
          <w:rFonts w:ascii="Arial" w:eastAsia="Arial" w:hAnsi="Arial" w:cs="Arial"/>
          <w:sz w:val="28"/>
          <w:szCs w:val="28"/>
        </w:rPr>
        <w:t>Let’s Investigate!</w:t>
      </w:r>
    </w:p>
    <w:p w14:paraId="279197A6" w14:textId="06FABB27" w:rsidR="00332959" w:rsidRDefault="00BE237A">
      <w:pPr>
        <w:spacing w:before="120" w:after="120"/>
        <w:ind w:left="3260" w:hanging="3260"/>
        <w:rPr>
          <w:rFonts w:ascii="Arial" w:eastAsia="Arial" w:hAnsi="Arial" w:cs="Arial"/>
          <w:sz w:val="28"/>
          <w:szCs w:val="28"/>
        </w:rPr>
      </w:pPr>
      <w:r>
        <w:rPr>
          <w:rFonts w:ascii="Arial" w:eastAsia="Arial" w:hAnsi="Arial" w:cs="Arial"/>
          <w:b/>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w:t>
      </w:r>
      <w:r w:rsidR="00821312">
        <w:rPr>
          <w:rFonts w:ascii="Arial" w:eastAsia="Arial" w:hAnsi="Arial" w:cs="Arial"/>
          <w:sz w:val="28"/>
          <w:szCs w:val="28"/>
        </w:rPr>
        <w:t>&amp;</w:t>
      </w:r>
      <w:r>
        <w:rPr>
          <w:rFonts w:ascii="Arial" w:eastAsia="Arial" w:hAnsi="Arial" w:cs="Arial"/>
          <w:sz w:val="28"/>
          <w:szCs w:val="28"/>
        </w:rPr>
        <w:t xml:space="preserve"> Hangarau Matihiko</w:t>
      </w:r>
      <w:r>
        <w:rPr>
          <w:rFonts w:ascii="Arial" w:eastAsia="Arial" w:hAnsi="Arial" w:cs="Arial"/>
          <w:b/>
          <w:sz w:val="36"/>
          <w:szCs w:val="36"/>
        </w:rPr>
        <w:t xml:space="preserve"> </w:t>
      </w:r>
      <w:r w:rsidR="00140917">
        <w:rPr>
          <w:rFonts w:ascii="Arial" w:eastAsia="Arial" w:hAnsi="Arial" w:cs="Arial"/>
          <w:sz w:val="28"/>
          <w:szCs w:val="28"/>
        </w:rPr>
        <w:t xml:space="preserve"> 1.9B</w:t>
      </w:r>
      <w:r>
        <w:rPr>
          <w:rFonts w:ascii="Arial" w:eastAsia="Arial" w:hAnsi="Arial" w:cs="Arial"/>
          <w:sz w:val="28"/>
          <w:szCs w:val="28"/>
        </w:rPr>
        <w:t xml:space="preserve"> Version 1</w:t>
      </w:r>
    </w:p>
    <w:p w14:paraId="17738B7B" w14:textId="77777777" w:rsidR="00332959" w:rsidRDefault="00BE237A">
      <w:pPr>
        <w:keepNext/>
        <w:pBdr>
          <w:top w:val="single" w:sz="8" w:space="8" w:color="000000"/>
          <w:bottom w:val="single" w:sz="8" w:space="8" w:color="000000"/>
        </w:pBdr>
        <w:spacing w:before="160" w:after="40"/>
        <w:jc w:val="center"/>
        <w:rPr>
          <w:rFonts w:ascii="Arial" w:eastAsia="Arial" w:hAnsi="Arial" w:cs="Arial"/>
          <w:b/>
          <w:sz w:val="28"/>
          <w:szCs w:val="28"/>
        </w:rPr>
      </w:pPr>
      <w:r>
        <w:rPr>
          <w:rFonts w:ascii="Arial" w:eastAsia="Arial" w:hAnsi="Arial" w:cs="Arial"/>
          <w:b/>
          <w:sz w:val="28"/>
          <w:szCs w:val="28"/>
        </w:rPr>
        <w:t>Student/Ākonga instructions</w:t>
      </w:r>
    </w:p>
    <w:p w14:paraId="46BAAECC" w14:textId="77777777" w:rsidR="00332959" w:rsidRDefault="00BE237A">
      <w:pPr>
        <w:keepNext/>
        <w:spacing w:before="240" w:after="180"/>
        <w:rPr>
          <w:rFonts w:ascii="Arial" w:eastAsia="Arial" w:hAnsi="Arial" w:cs="Arial"/>
          <w:b/>
          <w:sz w:val="28"/>
          <w:szCs w:val="28"/>
        </w:rPr>
      </w:pPr>
      <w:r>
        <w:rPr>
          <w:rFonts w:ascii="Arial" w:eastAsia="Arial" w:hAnsi="Arial" w:cs="Arial"/>
          <w:b/>
          <w:sz w:val="28"/>
          <w:szCs w:val="28"/>
        </w:rPr>
        <w:t>Introduction/Kupu Arataki</w:t>
      </w:r>
    </w:p>
    <w:p w14:paraId="02D09C08" w14:textId="77777777" w:rsidR="00791392" w:rsidRDefault="00BE237A">
      <w:pPr>
        <w:spacing w:before="120" w:after="120"/>
        <w:rPr>
          <w:rFonts w:ascii="Arial" w:eastAsia="Arial" w:hAnsi="Arial" w:cs="Arial"/>
          <w:sz w:val="22"/>
          <w:szCs w:val="22"/>
        </w:rPr>
      </w:pPr>
      <w:r>
        <w:rPr>
          <w:rFonts w:ascii="Arial" w:eastAsia="Arial" w:hAnsi="Arial" w:cs="Arial"/>
          <w:sz w:val="22"/>
          <w:szCs w:val="22"/>
        </w:rPr>
        <w:t>This assessment activity requires you to complete a number of tasks about s</w:t>
      </w:r>
      <w:r w:rsidR="00140917">
        <w:rPr>
          <w:rFonts w:ascii="Arial" w:eastAsia="Arial" w:hAnsi="Arial" w:cs="Arial"/>
          <w:sz w:val="22"/>
          <w:szCs w:val="22"/>
        </w:rPr>
        <w:t>earching and sorting algorithms</w:t>
      </w:r>
      <w:r>
        <w:rPr>
          <w:rFonts w:ascii="Arial" w:eastAsia="Arial" w:hAnsi="Arial" w:cs="Arial"/>
          <w:sz w:val="22"/>
          <w:szCs w:val="22"/>
        </w:rPr>
        <w:t xml:space="preserve"> and </w:t>
      </w:r>
      <w:r w:rsidR="00140917">
        <w:rPr>
          <w:rFonts w:ascii="Arial" w:eastAsia="Arial" w:hAnsi="Arial" w:cs="Arial"/>
          <w:sz w:val="22"/>
          <w:szCs w:val="22"/>
        </w:rPr>
        <w:t xml:space="preserve">identify </w:t>
      </w:r>
      <w:r>
        <w:rPr>
          <w:rFonts w:ascii="Arial" w:eastAsia="Arial" w:hAnsi="Arial" w:cs="Arial"/>
          <w:sz w:val="22"/>
          <w:szCs w:val="22"/>
        </w:rPr>
        <w:t xml:space="preserve">where these are used in the real world. </w:t>
      </w:r>
    </w:p>
    <w:p w14:paraId="17FEA32B" w14:textId="77777777" w:rsidR="00140917" w:rsidRDefault="00140917" w:rsidP="00140917">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You are going to be assessed on how comprehensively you demonstrate your understanding of searching and sorting algorithms.</w:t>
      </w:r>
    </w:p>
    <w:p w14:paraId="1EC66E4F" w14:textId="77777777" w:rsidR="00332959" w:rsidRDefault="00BE237A">
      <w:pPr>
        <w:spacing w:before="120" w:after="120"/>
        <w:rPr>
          <w:rFonts w:ascii="Arial" w:eastAsia="Arial" w:hAnsi="Arial" w:cs="Arial"/>
          <w:sz w:val="22"/>
          <w:szCs w:val="22"/>
        </w:rPr>
      </w:pPr>
      <w:r>
        <w:rPr>
          <w:rFonts w:ascii="Arial" w:eastAsia="Arial" w:hAnsi="Arial" w:cs="Arial"/>
          <w:sz w:val="22"/>
          <w:szCs w:val="22"/>
        </w:rPr>
        <w:t xml:space="preserve">You </w:t>
      </w:r>
      <w:r w:rsidR="00E273AE">
        <w:rPr>
          <w:rFonts w:ascii="Arial" w:eastAsia="Arial" w:hAnsi="Arial" w:cs="Arial"/>
          <w:sz w:val="22"/>
          <w:szCs w:val="22"/>
        </w:rPr>
        <w:t>need to collect</w:t>
      </w:r>
      <w:r>
        <w:rPr>
          <w:rFonts w:ascii="Arial" w:eastAsia="Arial" w:hAnsi="Arial" w:cs="Arial"/>
          <w:sz w:val="22"/>
          <w:szCs w:val="22"/>
        </w:rPr>
        <w:t xml:space="preserve"> evidence showing your work, as well as an evaluation at the end, where you can demonstrate what you have learned about this topic.</w:t>
      </w:r>
    </w:p>
    <w:p w14:paraId="3D829455" w14:textId="77777777" w:rsidR="00A12B6F" w:rsidRDefault="00BE237A">
      <w:pPr>
        <w:tabs>
          <w:tab w:val="left" w:pos="397"/>
          <w:tab w:val="left" w:pos="794"/>
          <w:tab w:val="left" w:pos="1191"/>
        </w:tabs>
        <w:spacing w:before="120" w:after="120"/>
      </w:pPr>
      <w:r>
        <w:rPr>
          <w:rFonts w:ascii="Arial" w:eastAsia="Arial" w:hAnsi="Arial" w:cs="Arial"/>
          <w:sz w:val="22"/>
          <w:szCs w:val="22"/>
        </w:rPr>
        <w:t>You may work with others while investigating the topic; however, you must each submit your own evidence in your own words.</w:t>
      </w:r>
    </w:p>
    <w:p w14:paraId="55814D3B" w14:textId="77777777" w:rsidR="00B83014" w:rsidRPr="0051205E" w:rsidRDefault="00B83014" w:rsidP="00B83014">
      <w:pPr>
        <w:pStyle w:val="NCEAAnnotations"/>
      </w:pPr>
      <w:r>
        <w:t>Teacher note: Insert due dates and timeframes</w:t>
      </w:r>
    </w:p>
    <w:p w14:paraId="5C7CADCB" w14:textId="77777777" w:rsidR="00A12B6F" w:rsidRDefault="00BE237A">
      <w:pPr>
        <w:spacing w:before="240" w:after="180"/>
        <w:rPr>
          <w:rFonts w:ascii="Arial" w:eastAsia="Arial" w:hAnsi="Arial" w:cs="Arial"/>
          <w:b/>
          <w:sz w:val="28"/>
          <w:szCs w:val="28"/>
        </w:rPr>
      </w:pPr>
      <w:r>
        <w:rPr>
          <w:rFonts w:ascii="Arial" w:eastAsia="Arial" w:hAnsi="Arial" w:cs="Arial"/>
          <w:b/>
          <w:sz w:val="28"/>
          <w:szCs w:val="28"/>
        </w:rPr>
        <w:t>Task/Hei Mahi</w:t>
      </w:r>
    </w:p>
    <w:p w14:paraId="36242B06" w14:textId="77777777" w:rsidR="00A12B6F" w:rsidRDefault="0051669C">
      <w:pPr>
        <w:spacing w:before="120" w:after="120"/>
        <w:rPr>
          <w:rFonts w:ascii="Arial" w:eastAsia="Arial" w:hAnsi="Arial" w:cs="Arial"/>
          <w:sz w:val="22"/>
          <w:szCs w:val="22"/>
        </w:rPr>
      </w:pPr>
      <w:r>
        <w:rPr>
          <w:rFonts w:ascii="Arial" w:eastAsia="Arial" w:hAnsi="Arial" w:cs="Arial"/>
          <w:sz w:val="22"/>
          <w:szCs w:val="22"/>
        </w:rPr>
        <w:t>You may want to work with a partner in order to capture photographic or video evidence of your demonstration. Use the resources your teacher will have chosen for you.</w:t>
      </w:r>
    </w:p>
    <w:p w14:paraId="24935CB3" w14:textId="77777777" w:rsidR="00A12B6F" w:rsidRDefault="0051669C">
      <w:pPr>
        <w:spacing w:before="120" w:after="120"/>
        <w:rPr>
          <w:rFonts w:ascii="Arial" w:eastAsia="Arial" w:hAnsi="Arial" w:cs="Arial"/>
          <w:i/>
          <w:sz w:val="22"/>
          <w:szCs w:val="22"/>
        </w:rPr>
      </w:pPr>
      <w:r>
        <w:rPr>
          <w:rFonts w:ascii="Arial" w:eastAsia="Arial" w:hAnsi="Arial" w:cs="Arial"/>
          <w:sz w:val="22"/>
          <w:szCs w:val="22"/>
        </w:rPr>
        <w:t>You will each need to provide evidence of your own demonstration and should annotate the</w:t>
      </w:r>
      <w:r>
        <w:rPr>
          <w:rFonts w:ascii="Arial" w:eastAsia="Arial" w:hAnsi="Arial" w:cs="Arial"/>
          <w:i/>
          <w:sz w:val="22"/>
          <w:szCs w:val="22"/>
        </w:rPr>
        <w:t xml:space="preserve"> </w:t>
      </w:r>
      <w:r>
        <w:rPr>
          <w:rFonts w:ascii="Arial" w:eastAsia="Arial" w:hAnsi="Arial" w:cs="Arial"/>
          <w:sz w:val="22"/>
          <w:szCs w:val="22"/>
        </w:rPr>
        <w:t>pictures, screenshots, sketches, or videos describing the steps you took.</w:t>
      </w:r>
      <w:r>
        <w:rPr>
          <w:rFonts w:ascii="Arial" w:eastAsia="Arial" w:hAnsi="Arial" w:cs="Arial"/>
          <w:i/>
          <w:sz w:val="22"/>
          <w:szCs w:val="22"/>
        </w:rPr>
        <w:t xml:space="preserve"> </w:t>
      </w:r>
    </w:p>
    <w:p w14:paraId="4457F87F" w14:textId="77777777" w:rsidR="00A12B6F" w:rsidRDefault="0051669C">
      <w:pPr>
        <w:spacing w:before="120" w:after="120"/>
        <w:rPr>
          <w:rFonts w:ascii="Arial" w:eastAsia="Arial" w:hAnsi="Arial" w:cs="Arial"/>
          <w:b/>
          <w:sz w:val="22"/>
          <w:szCs w:val="22"/>
        </w:rPr>
      </w:pPr>
      <w:bookmarkStart w:id="2" w:name="_gjdgxs" w:colFirst="0" w:colLast="0"/>
      <w:bookmarkEnd w:id="2"/>
      <w:r>
        <w:rPr>
          <w:rFonts w:ascii="Arial" w:eastAsia="Arial" w:hAnsi="Arial" w:cs="Arial"/>
          <w:b/>
          <w:sz w:val="22"/>
          <w:szCs w:val="22"/>
        </w:rPr>
        <w:t>Evidence and Resources:</w:t>
      </w:r>
    </w:p>
    <w:p w14:paraId="7DE50630" w14:textId="77777777" w:rsidR="00A12B6F" w:rsidRDefault="0051669C">
      <w:pPr>
        <w:spacing w:before="120" w:after="120"/>
        <w:rPr>
          <w:rFonts w:ascii="Arial" w:eastAsia="Arial" w:hAnsi="Arial" w:cs="Arial"/>
          <w:sz w:val="22"/>
          <w:szCs w:val="22"/>
        </w:rPr>
      </w:pPr>
      <w:r>
        <w:rPr>
          <w:rFonts w:ascii="Arial" w:eastAsia="Arial" w:hAnsi="Arial" w:cs="Arial"/>
          <w:sz w:val="22"/>
          <w:szCs w:val="22"/>
        </w:rPr>
        <w:t xml:space="preserve">Your teacher will inform you on where to capture the evidence of your tasks - a </w:t>
      </w:r>
      <w:r w:rsidR="00DC2617">
        <w:rPr>
          <w:rFonts w:ascii="Arial" w:eastAsia="Arial" w:hAnsi="Arial" w:cs="Arial"/>
          <w:sz w:val="22"/>
          <w:szCs w:val="22"/>
        </w:rPr>
        <w:t xml:space="preserve">Word </w:t>
      </w:r>
      <w:r>
        <w:rPr>
          <w:rFonts w:ascii="Arial" w:eastAsia="Arial" w:hAnsi="Arial" w:cs="Arial"/>
          <w:sz w:val="22"/>
          <w:szCs w:val="22"/>
        </w:rPr>
        <w:t xml:space="preserve">document, </w:t>
      </w:r>
      <w:r w:rsidR="00DC2617">
        <w:rPr>
          <w:rFonts w:ascii="Arial" w:eastAsia="Arial" w:hAnsi="Arial" w:cs="Arial"/>
          <w:sz w:val="22"/>
          <w:szCs w:val="22"/>
        </w:rPr>
        <w:t xml:space="preserve">Google </w:t>
      </w:r>
      <w:r>
        <w:rPr>
          <w:rFonts w:ascii="Arial" w:eastAsia="Arial" w:hAnsi="Arial" w:cs="Arial"/>
          <w:sz w:val="22"/>
          <w:szCs w:val="22"/>
        </w:rPr>
        <w:t>docs, OneNote class notebook, or visual diary.</w:t>
      </w:r>
    </w:p>
    <w:p w14:paraId="562B4869" w14:textId="77777777" w:rsidR="00A12B6F" w:rsidRDefault="0051669C">
      <w:pPr>
        <w:spacing w:before="120" w:after="120"/>
        <w:rPr>
          <w:rFonts w:ascii="Arial" w:eastAsia="Arial" w:hAnsi="Arial" w:cs="Arial"/>
          <w:sz w:val="22"/>
          <w:szCs w:val="22"/>
        </w:rPr>
      </w:pPr>
      <w:r>
        <w:rPr>
          <w:rFonts w:ascii="Arial" w:eastAsia="Arial" w:hAnsi="Arial" w:cs="Arial"/>
          <w:sz w:val="22"/>
          <w:szCs w:val="22"/>
        </w:rPr>
        <w:t xml:space="preserve">Your teacher will also supply the </w:t>
      </w:r>
      <w:r w:rsidR="00A3413B">
        <w:rPr>
          <w:rFonts w:ascii="Arial" w:eastAsia="Arial" w:hAnsi="Arial" w:cs="Arial"/>
          <w:sz w:val="22"/>
          <w:szCs w:val="22"/>
        </w:rPr>
        <w:t>data set</w:t>
      </w:r>
      <w:r>
        <w:rPr>
          <w:rFonts w:ascii="Arial" w:eastAsia="Arial" w:hAnsi="Arial" w:cs="Arial"/>
          <w:sz w:val="22"/>
          <w:szCs w:val="22"/>
        </w:rPr>
        <w:t>s you will use for your searching/sorting tasks.</w:t>
      </w:r>
    </w:p>
    <w:p w14:paraId="5585D06A" w14:textId="77777777" w:rsidR="00A12B6F" w:rsidRDefault="0051669C">
      <w:pPr>
        <w:pageBreakBefore/>
        <w:spacing w:before="240" w:after="180"/>
        <w:rPr>
          <w:rFonts w:ascii="Arial" w:eastAsia="Arial" w:hAnsi="Arial" w:cs="Arial"/>
          <w:b/>
          <w:sz w:val="28"/>
          <w:szCs w:val="28"/>
        </w:rPr>
      </w:pPr>
      <w:r w:rsidRPr="0051669C">
        <w:rPr>
          <w:rFonts w:ascii="Arial" w:eastAsia="Arial" w:hAnsi="Arial" w:cs="Arial"/>
          <w:b/>
          <w:sz w:val="28"/>
          <w:szCs w:val="28"/>
        </w:rPr>
        <w:lastRenderedPageBreak/>
        <w:t>A</w:t>
      </w:r>
      <w:r>
        <w:rPr>
          <w:rFonts w:ascii="Arial" w:eastAsia="Arial" w:hAnsi="Arial" w:cs="Arial"/>
          <w:b/>
          <w:sz w:val="28"/>
          <w:szCs w:val="28"/>
        </w:rPr>
        <w:t>c</w:t>
      </w:r>
      <w:r w:rsidRPr="0051669C">
        <w:rPr>
          <w:rFonts w:ascii="Arial" w:eastAsia="Arial" w:hAnsi="Arial" w:cs="Arial"/>
          <w:b/>
          <w:sz w:val="28"/>
          <w:szCs w:val="28"/>
        </w:rPr>
        <w:t>tivity</w:t>
      </w:r>
    </w:p>
    <w:p w14:paraId="09995E68"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t>Follow the instructions below and complete ALL tasks before attempting the final evaluation task.</w:t>
      </w:r>
    </w:p>
    <w:p w14:paraId="5BC784D6" w14:textId="77777777" w:rsidR="00A12B6F" w:rsidRDefault="00BE237A">
      <w:pPr>
        <w:spacing w:before="120" w:after="120"/>
        <w:rPr>
          <w:rFonts w:ascii="Arial" w:eastAsia="Arial" w:hAnsi="Arial" w:cs="Arial"/>
          <w:b/>
          <w:sz w:val="22"/>
          <w:szCs w:val="22"/>
        </w:rPr>
      </w:pPr>
      <w:r>
        <w:rPr>
          <w:rFonts w:ascii="Arial" w:eastAsia="Arial" w:hAnsi="Arial" w:cs="Arial"/>
          <w:b/>
          <w:sz w:val="22"/>
          <w:szCs w:val="22"/>
        </w:rPr>
        <w:t xml:space="preserve">Task </w:t>
      </w:r>
      <w:r w:rsidR="00C85966">
        <w:rPr>
          <w:rFonts w:ascii="Arial" w:eastAsia="Arial" w:hAnsi="Arial" w:cs="Arial"/>
          <w:b/>
          <w:sz w:val="22"/>
          <w:szCs w:val="22"/>
        </w:rPr>
        <w:t>1</w:t>
      </w:r>
      <w:r>
        <w:rPr>
          <w:rFonts w:ascii="Arial" w:eastAsia="Arial" w:hAnsi="Arial" w:cs="Arial"/>
          <w:b/>
          <w:sz w:val="22"/>
          <w:szCs w:val="22"/>
        </w:rPr>
        <w:t xml:space="preserve"> - Searching algorithms</w:t>
      </w:r>
    </w:p>
    <w:p w14:paraId="103FE368" w14:textId="77777777" w:rsidR="00A12B6F" w:rsidRDefault="00BE237A">
      <w:pPr>
        <w:numPr>
          <w:ilvl w:val="0"/>
          <w:numId w:val="21"/>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Choose a search algorithm as a class, either Linear search or Binary search, and describe in your own words how the algorithm works to find </w:t>
      </w:r>
      <w:r w:rsidR="00EC783F">
        <w:rPr>
          <w:rFonts w:ascii="Arial" w:eastAsia="Arial" w:hAnsi="Arial" w:cs="Arial"/>
          <w:sz w:val="22"/>
          <w:szCs w:val="22"/>
        </w:rPr>
        <w:t>where a given piece of data is stored.</w:t>
      </w:r>
    </w:p>
    <w:p w14:paraId="7E03C234" w14:textId="77777777" w:rsidR="00A12B6F" w:rsidRDefault="00140917">
      <w:pPr>
        <w:numPr>
          <w:ilvl w:val="0"/>
          <w:numId w:val="21"/>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W</w:t>
      </w:r>
      <w:r w:rsidR="00BE237A">
        <w:rPr>
          <w:rFonts w:ascii="Arial" w:eastAsia="Arial" w:hAnsi="Arial" w:cs="Arial"/>
          <w:sz w:val="22"/>
          <w:szCs w:val="22"/>
        </w:rPr>
        <w:t xml:space="preserve">ork in pairs to carry out the chosen algorithm using </w:t>
      </w:r>
      <w:r w:rsidR="005303FC">
        <w:rPr>
          <w:rFonts w:ascii="Arial" w:eastAsia="Arial" w:hAnsi="Arial" w:cs="Arial"/>
          <w:sz w:val="22"/>
          <w:szCs w:val="22"/>
        </w:rPr>
        <w:t xml:space="preserve">your </w:t>
      </w:r>
      <w:r w:rsidR="00BE237A">
        <w:rPr>
          <w:rFonts w:ascii="Arial" w:eastAsia="Arial" w:hAnsi="Arial" w:cs="Arial"/>
          <w:sz w:val="22"/>
          <w:szCs w:val="22"/>
        </w:rPr>
        <w:t>own sets of data items. These could include finding a random word in a dictionary, finding a particular card in a pile of cards or any other activity that your teacher chooses.</w:t>
      </w:r>
      <w:r>
        <w:rPr>
          <w:rFonts w:ascii="Arial" w:eastAsia="Arial" w:hAnsi="Arial" w:cs="Arial"/>
          <w:sz w:val="22"/>
          <w:szCs w:val="22"/>
        </w:rPr>
        <w:t xml:space="preserve"> </w:t>
      </w:r>
      <w:r w:rsidR="00BE237A">
        <w:rPr>
          <w:rFonts w:ascii="Arial" w:eastAsia="Arial" w:hAnsi="Arial" w:cs="Arial"/>
          <w:sz w:val="22"/>
          <w:szCs w:val="22"/>
        </w:rPr>
        <w:t>(You may use diagrams, annotated photos or a short video as evidence</w:t>
      </w:r>
      <w:r w:rsidR="007E1059">
        <w:rPr>
          <w:rFonts w:ascii="Arial" w:eastAsia="Arial" w:hAnsi="Arial" w:cs="Arial"/>
          <w:sz w:val="22"/>
          <w:szCs w:val="22"/>
        </w:rPr>
        <w:t>.</w:t>
      </w:r>
      <w:r w:rsidR="00BE237A">
        <w:rPr>
          <w:rFonts w:ascii="Arial" w:eastAsia="Arial" w:hAnsi="Arial" w:cs="Arial"/>
          <w:sz w:val="22"/>
          <w:szCs w:val="22"/>
        </w:rPr>
        <w:t>)</w:t>
      </w:r>
      <w:r w:rsidR="007E1059">
        <w:rPr>
          <w:rFonts w:ascii="Arial" w:eastAsia="Arial" w:hAnsi="Arial" w:cs="Arial"/>
          <w:sz w:val="22"/>
          <w:szCs w:val="22"/>
        </w:rPr>
        <w:t xml:space="preserve"> </w:t>
      </w:r>
      <w:r w:rsidR="00BE237A">
        <w:rPr>
          <w:rFonts w:ascii="Arial" w:eastAsia="Arial" w:hAnsi="Arial" w:cs="Arial"/>
          <w:sz w:val="22"/>
          <w:szCs w:val="22"/>
        </w:rPr>
        <w:t xml:space="preserve"> You must then add a description of the algorithm to your own </w:t>
      </w:r>
      <w:r>
        <w:rPr>
          <w:rFonts w:ascii="Arial" w:eastAsia="Arial" w:hAnsi="Arial" w:cs="Arial"/>
          <w:sz w:val="22"/>
          <w:szCs w:val="22"/>
        </w:rPr>
        <w:t xml:space="preserve">evidence including </w:t>
      </w:r>
      <w:r w:rsidR="00BE237A">
        <w:rPr>
          <w:rFonts w:ascii="Arial" w:eastAsia="Arial" w:hAnsi="Arial" w:cs="Arial"/>
          <w:sz w:val="22"/>
          <w:szCs w:val="22"/>
        </w:rPr>
        <w:t>you demonstrating the algorithm.</w:t>
      </w:r>
    </w:p>
    <w:p w14:paraId="713E3249" w14:textId="77777777" w:rsidR="00A12B6F" w:rsidRDefault="00BE237A">
      <w:pPr>
        <w:numPr>
          <w:ilvl w:val="0"/>
          <w:numId w:val="21"/>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What did this algorithm cost to complete? (Costs are often best measured in number of comparisons required to complete the algorithm successfully. This is easier than attempting to estimate how </w:t>
      </w:r>
      <w:r w:rsidR="005303FC">
        <w:rPr>
          <w:rFonts w:ascii="Arial" w:eastAsia="Arial" w:hAnsi="Arial" w:cs="Arial"/>
          <w:sz w:val="22"/>
          <w:szCs w:val="22"/>
        </w:rPr>
        <w:t xml:space="preserve">much </w:t>
      </w:r>
      <w:r>
        <w:rPr>
          <w:rFonts w:ascii="Arial" w:eastAsia="Arial" w:hAnsi="Arial" w:cs="Arial"/>
          <w:sz w:val="22"/>
          <w:szCs w:val="22"/>
        </w:rPr>
        <w:t xml:space="preserve">time </w:t>
      </w:r>
      <w:r w:rsidR="005303FC">
        <w:rPr>
          <w:rFonts w:ascii="Arial" w:eastAsia="Arial" w:hAnsi="Arial" w:cs="Arial"/>
          <w:sz w:val="22"/>
          <w:szCs w:val="22"/>
        </w:rPr>
        <w:t xml:space="preserve">is </w:t>
      </w:r>
      <w:r>
        <w:rPr>
          <w:rFonts w:ascii="Arial" w:eastAsia="Arial" w:hAnsi="Arial" w:cs="Arial"/>
          <w:sz w:val="22"/>
          <w:szCs w:val="22"/>
        </w:rPr>
        <w:t>taken to complete the algorithm etc.)</w:t>
      </w:r>
    </w:p>
    <w:p w14:paraId="7A1BFBD9" w14:textId="77777777" w:rsidR="00A12B6F" w:rsidRDefault="00BE237A">
      <w:pPr>
        <w:numPr>
          <w:ilvl w:val="0"/>
          <w:numId w:val="21"/>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Discuss results as a class. </w:t>
      </w:r>
      <w:r w:rsidR="00140917">
        <w:rPr>
          <w:rFonts w:ascii="Arial" w:eastAsia="Arial" w:hAnsi="Arial" w:cs="Arial"/>
          <w:sz w:val="22"/>
          <w:szCs w:val="22"/>
        </w:rPr>
        <w:t xml:space="preserve">Create a table of results on the board. </w:t>
      </w:r>
      <w:r>
        <w:rPr>
          <w:rFonts w:ascii="Arial" w:eastAsia="Arial" w:hAnsi="Arial" w:cs="Arial"/>
          <w:sz w:val="22"/>
          <w:szCs w:val="22"/>
        </w:rPr>
        <w:t xml:space="preserve">Did everyone get the same results? </w:t>
      </w:r>
      <w:r w:rsidR="005303FC">
        <w:rPr>
          <w:rFonts w:ascii="Arial" w:eastAsia="Arial" w:hAnsi="Arial" w:cs="Arial"/>
          <w:sz w:val="22"/>
          <w:szCs w:val="22"/>
        </w:rPr>
        <w:t>Why</w:t>
      </w:r>
      <w:r>
        <w:rPr>
          <w:rFonts w:ascii="Arial" w:eastAsia="Arial" w:hAnsi="Arial" w:cs="Arial"/>
          <w:sz w:val="22"/>
          <w:szCs w:val="22"/>
        </w:rPr>
        <w:t>/</w:t>
      </w:r>
      <w:r w:rsidR="005303FC">
        <w:rPr>
          <w:rFonts w:ascii="Arial" w:eastAsia="Arial" w:hAnsi="Arial" w:cs="Arial"/>
          <w:sz w:val="22"/>
          <w:szCs w:val="22"/>
        </w:rPr>
        <w:t>w</w:t>
      </w:r>
      <w:r>
        <w:rPr>
          <w:rFonts w:ascii="Arial" w:eastAsia="Arial" w:hAnsi="Arial" w:cs="Arial"/>
          <w:sz w:val="22"/>
          <w:szCs w:val="22"/>
        </w:rPr>
        <w:t xml:space="preserve">hy not? </w:t>
      </w:r>
      <w:r w:rsidRPr="00140917">
        <w:rPr>
          <w:rFonts w:ascii="Arial" w:eastAsia="Arial" w:hAnsi="Arial" w:cs="Arial"/>
          <w:sz w:val="22"/>
          <w:szCs w:val="22"/>
        </w:rPr>
        <w:t xml:space="preserve">This will help you to determine the best, average and </w:t>
      </w:r>
      <w:r w:rsidR="008A5B33" w:rsidRPr="00140917">
        <w:rPr>
          <w:rFonts w:ascii="Arial" w:eastAsia="Arial" w:hAnsi="Arial" w:cs="Arial"/>
          <w:sz w:val="22"/>
          <w:szCs w:val="22"/>
        </w:rPr>
        <w:t>worst</w:t>
      </w:r>
      <w:r w:rsidR="008A5B33">
        <w:rPr>
          <w:rFonts w:ascii="Arial" w:eastAsia="Arial" w:hAnsi="Arial" w:cs="Arial"/>
          <w:sz w:val="22"/>
          <w:szCs w:val="22"/>
        </w:rPr>
        <w:t>-</w:t>
      </w:r>
      <w:r w:rsidRPr="00140917">
        <w:rPr>
          <w:rFonts w:ascii="Arial" w:eastAsia="Arial" w:hAnsi="Arial" w:cs="Arial"/>
          <w:sz w:val="22"/>
          <w:szCs w:val="22"/>
        </w:rPr>
        <w:t>case costs of the algorithm (</w:t>
      </w:r>
      <w:r w:rsidR="00E12335">
        <w:rPr>
          <w:rFonts w:ascii="Arial" w:eastAsia="Arial" w:hAnsi="Arial" w:cs="Arial"/>
          <w:sz w:val="22"/>
          <w:szCs w:val="22"/>
        </w:rPr>
        <w:t xml:space="preserve">a </w:t>
      </w:r>
      <w:r w:rsidRPr="00140917">
        <w:rPr>
          <w:rFonts w:ascii="Arial" w:eastAsia="Arial" w:hAnsi="Arial" w:cs="Arial"/>
          <w:sz w:val="22"/>
          <w:szCs w:val="22"/>
        </w:rPr>
        <w:t>spreadsheet will be useful here)</w:t>
      </w:r>
      <w:r w:rsidR="00140917" w:rsidRPr="00140917">
        <w:rPr>
          <w:rFonts w:ascii="Arial" w:eastAsia="Arial" w:hAnsi="Arial" w:cs="Arial"/>
          <w:sz w:val="22"/>
          <w:szCs w:val="22"/>
        </w:rPr>
        <w:t>. Include a copy of this in your evidence.</w:t>
      </w:r>
    </w:p>
    <w:p w14:paraId="1E99B23D" w14:textId="77777777" w:rsidR="00A12B6F" w:rsidRDefault="00BE237A">
      <w:pPr>
        <w:numPr>
          <w:ilvl w:val="0"/>
          <w:numId w:val="21"/>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Explain in your own words why the best, worst and average measures are the same/different for this algorithm.</w:t>
      </w:r>
    </w:p>
    <w:p w14:paraId="09579220" w14:textId="77777777" w:rsidR="00A12B6F" w:rsidRDefault="00BE237A">
      <w:pPr>
        <w:numPr>
          <w:ilvl w:val="0"/>
          <w:numId w:val="21"/>
        </w:numPr>
        <w:tabs>
          <w:tab w:val="left" w:pos="714"/>
        </w:tabs>
        <w:spacing w:before="80" w:after="80"/>
        <w:ind w:left="714" w:hanging="357"/>
        <w:rPr>
          <w:rFonts w:ascii="Arial" w:eastAsia="Arial" w:hAnsi="Arial" w:cs="Arial"/>
          <w:sz w:val="22"/>
          <w:szCs w:val="22"/>
        </w:rPr>
      </w:pPr>
      <w:r>
        <w:rPr>
          <w:rFonts w:ascii="Arial" w:eastAsia="Arial" w:hAnsi="Arial" w:cs="Arial"/>
          <w:sz w:val="22"/>
          <w:szCs w:val="22"/>
        </w:rPr>
        <w:t xml:space="preserve">How will this cost change if you double the </w:t>
      </w:r>
      <w:r w:rsidR="00A3413B">
        <w:rPr>
          <w:rFonts w:ascii="Arial" w:eastAsia="Arial" w:hAnsi="Arial" w:cs="Arial"/>
          <w:sz w:val="22"/>
          <w:szCs w:val="22"/>
        </w:rPr>
        <w:t>data set</w:t>
      </w:r>
      <w:r>
        <w:rPr>
          <w:rFonts w:ascii="Arial" w:eastAsia="Arial" w:hAnsi="Arial" w:cs="Arial"/>
          <w:sz w:val="22"/>
          <w:szCs w:val="22"/>
        </w:rPr>
        <w:t xml:space="preserve"> size? Try it and see if you are right. Remember to note the new cost in your </w:t>
      </w:r>
      <w:r w:rsidR="00140917">
        <w:rPr>
          <w:rFonts w:ascii="Arial" w:eastAsia="Arial" w:hAnsi="Arial" w:cs="Arial"/>
          <w:sz w:val="22"/>
          <w:szCs w:val="22"/>
        </w:rPr>
        <w:t>evidence</w:t>
      </w:r>
      <w:r>
        <w:rPr>
          <w:rFonts w:ascii="Arial" w:eastAsia="Arial" w:hAnsi="Arial" w:cs="Arial"/>
          <w:sz w:val="22"/>
          <w:szCs w:val="22"/>
        </w:rPr>
        <w:t>.</w:t>
      </w:r>
    </w:p>
    <w:p w14:paraId="7F8D7F6E" w14:textId="77777777" w:rsidR="00A12B6F" w:rsidRDefault="00BE237A">
      <w:pPr>
        <w:spacing w:before="120" w:after="120"/>
        <w:rPr>
          <w:rFonts w:ascii="Arial" w:eastAsia="Arial" w:hAnsi="Arial" w:cs="Arial"/>
          <w:b/>
          <w:sz w:val="22"/>
          <w:szCs w:val="22"/>
        </w:rPr>
      </w:pPr>
      <w:r>
        <w:rPr>
          <w:rFonts w:ascii="Arial" w:eastAsia="Arial" w:hAnsi="Arial" w:cs="Arial"/>
          <w:b/>
          <w:sz w:val="22"/>
          <w:szCs w:val="22"/>
        </w:rPr>
        <w:t xml:space="preserve">Task </w:t>
      </w:r>
      <w:r w:rsidR="00C85966">
        <w:rPr>
          <w:rFonts w:ascii="Arial" w:eastAsia="Arial" w:hAnsi="Arial" w:cs="Arial"/>
          <w:b/>
          <w:sz w:val="22"/>
          <w:szCs w:val="22"/>
        </w:rPr>
        <w:t>2</w:t>
      </w:r>
      <w:r>
        <w:rPr>
          <w:rFonts w:ascii="Arial" w:eastAsia="Arial" w:hAnsi="Arial" w:cs="Arial"/>
          <w:b/>
          <w:sz w:val="22"/>
          <w:szCs w:val="22"/>
        </w:rPr>
        <w:t xml:space="preserve"> - Sorting Algorithms</w:t>
      </w:r>
    </w:p>
    <w:p w14:paraId="725EACCC"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As for task </w:t>
      </w:r>
      <w:r w:rsidR="007E1059">
        <w:rPr>
          <w:rFonts w:ascii="Arial" w:eastAsia="Arial" w:hAnsi="Arial" w:cs="Arial"/>
          <w:sz w:val="22"/>
          <w:szCs w:val="22"/>
        </w:rPr>
        <w:t>1</w:t>
      </w:r>
      <w:r>
        <w:rPr>
          <w:rFonts w:ascii="Arial" w:eastAsia="Arial" w:hAnsi="Arial" w:cs="Arial"/>
          <w:sz w:val="22"/>
          <w:szCs w:val="22"/>
        </w:rPr>
        <w:t xml:space="preserve">, but using sorting algorithms instead. Choose from Bubble sort, Quick sort, Insertion sort and Merge sort. Your teacher will guide you with some experiments you can do using cards, weights or straws. </w:t>
      </w:r>
      <w:r w:rsidR="008A5B33">
        <w:rPr>
          <w:rFonts w:ascii="Arial" w:eastAsia="Arial" w:hAnsi="Arial" w:cs="Arial"/>
          <w:sz w:val="22"/>
          <w:szCs w:val="22"/>
        </w:rPr>
        <w:t>Alternatively,</w:t>
      </w:r>
      <w:r>
        <w:rPr>
          <w:rFonts w:ascii="Arial" w:eastAsia="Arial" w:hAnsi="Arial" w:cs="Arial"/>
          <w:sz w:val="22"/>
          <w:szCs w:val="22"/>
        </w:rPr>
        <w:t xml:space="preserve"> there are several excellent experiments you can do online at </w:t>
      </w:r>
      <w:hyperlink r:id="rId35" w:anchor="sorting">
        <w:r>
          <w:rPr>
            <w:rFonts w:ascii="Arial" w:eastAsia="Arial" w:hAnsi="Arial" w:cs="Arial"/>
            <w:color w:val="1155CC"/>
            <w:sz w:val="22"/>
            <w:szCs w:val="22"/>
            <w:u w:val="single"/>
          </w:rPr>
          <w:t>http://csfieldguide.org.nz/en/chapters/algorithms.html#sorting</w:t>
        </w:r>
      </w:hyperlink>
      <w:r>
        <w:rPr>
          <w:rFonts w:ascii="Arial" w:eastAsia="Arial" w:hAnsi="Arial" w:cs="Arial"/>
          <w:sz w:val="22"/>
          <w:szCs w:val="22"/>
        </w:rPr>
        <w:t xml:space="preserve"> (Note: You only need to describe </w:t>
      </w:r>
      <w:r>
        <w:rPr>
          <w:rFonts w:ascii="Arial" w:eastAsia="Arial" w:hAnsi="Arial" w:cs="Arial"/>
          <w:b/>
          <w:sz w:val="22"/>
          <w:szCs w:val="22"/>
        </w:rPr>
        <w:t>one</w:t>
      </w:r>
      <w:r>
        <w:rPr>
          <w:rFonts w:ascii="Arial" w:eastAsia="Arial" w:hAnsi="Arial" w:cs="Arial"/>
          <w:sz w:val="22"/>
          <w:szCs w:val="22"/>
        </w:rPr>
        <w:t xml:space="preserve"> sorting algorithm in detail but it is good to understand more than one algorithm).</w:t>
      </w:r>
    </w:p>
    <w:p w14:paraId="35180878"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What did this algorithm cost to complete? (Costs are often best measured in number of comparisons required to complete the algorithm successfully. This is easier than attempting to estimate the time taken to complete the algorithm etc.)</w:t>
      </w:r>
    </w:p>
    <w:p w14:paraId="7609AEE5"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Discuss results as a class. </w:t>
      </w:r>
      <w:r w:rsidR="00140917">
        <w:rPr>
          <w:rFonts w:ascii="Arial" w:eastAsia="Arial" w:hAnsi="Arial" w:cs="Arial"/>
          <w:sz w:val="22"/>
          <w:szCs w:val="22"/>
        </w:rPr>
        <w:t xml:space="preserve">Create a table of results on the board. </w:t>
      </w:r>
      <w:r>
        <w:rPr>
          <w:rFonts w:ascii="Arial" w:eastAsia="Arial" w:hAnsi="Arial" w:cs="Arial"/>
          <w:sz w:val="22"/>
          <w:szCs w:val="22"/>
        </w:rPr>
        <w:t xml:space="preserve">Did everyone get the same results? </w:t>
      </w:r>
      <w:r w:rsidR="007E1059">
        <w:rPr>
          <w:rFonts w:ascii="Arial" w:eastAsia="Arial" w:hAnsi="Arial" w:cs="Arial"/>
          <w:sz w:val="22"/>
          <w:szCs w:val="22"/>
        </w:rPr>
        <w:t>Why</w:t>
      </w:r>
      <w:r>
        <w:rPr>
          <w:rFonts w:ascii="Arial" w:eastAsia="Arial" w:hAnsi="Arial" w:cs="Arial"/>
          <w:sz w:val="22"/>
          <w:szCs w:val="22"/>
        </w:rPr>
        <w:t>/why not?</w:t>
      </w:r>
      <w:r w:rsidR="00140917">
        <w:rPr>
          <w:rFonts w:ascii="Arial" w:eastAsia="Arial" w:hAnsi="Arial" w:cs="Arial"/>
          <w:sz w:val="22"/>
          <w:szCs w:val="22"/>
        </w:rPr>
        <w:t xml:space="preserve"> </w:t>
      </w:r>
      <w:r w:rsidR="00791392" w:rsidRPr="00140917">
        <w:rPr>
          <w:rFonts w:ascii="Arial" w:eastAsia="Arial" w:hAnsi="Arial" w:cs="Arial"/>
          <w:sz w:val="22"/>
          <w:szCs w:val="22"/>
        </w:rPr>
        <w:t>Put a copy of this in your</w:t>
      </w:r>
      <w:r w:rsidR="00140917" w:rsidRPr="00140917">
        <w:rPr>
          <w:rFonts w:ascii="Arial" w:eastAsia="Arial" w:hAnsi="Arial" w:cs="Arial"/>
          <w:sz w:val="22"/>
          <w:szCs w:val="22"/>
        </w:rPr>
        <w:t xml:space="preserve"> evidence</w:t>
      </w:r>
      <w:r w:rsidR="00791392" w:rsidRPr="00140917">
        <w:rPr>
          <w:rFonts w:ascii="Arial" w:eastAsia="Arial" w:hAnsi="Arial" w:cs="Arial"/>
          <w:sz w:val="22"/>
          <w:szCs w:val="22"/>
        </w:rPr>
        <w:t>.</w:t>
      </w:r>
      <w:r w:rsidRPr="00140917">
        <w:rPr>
          <w:rFonts w:ascii="Arial" w:eastAsia="Arial" w:hAnsi="Arial" w:cs="Arial"/>
          <w:sz w:val="22"/>
          <w:szCs w:val="22"/>
        </w:rPr>
        <w:t xml:space="preserve"> This will help you to determine the best, average and </w:t>
      </w:r>
      <w:r w:rsidR="009E252E" w:rsidRPr="00140917">
        <w:rPr>
          <w:rFonts w:ascii="Arial" w:eastAsia="Arial" w:hAnsi="Arial" w:cs="Arial"/>
          <w:sz w:val="22"/>
          <w:szCs w:val="22"/>
        </w:rPr>
        <w:t>worst</w:t>
      </w:r>
      <w:r w:rsidR="009E252E">
        <w:rPr>
          <w:rFonts w:ascii="Arial" w:eastAsia="Arial" w:hAnsi="Arial" w:cs="Arial"/>
          <w:sz w:val="22"/>
          <w:szCs w:val="22"/>
        </w:rPr>
        <w:t>-</w:t>
      </w:r>
      <w:r w:rsidRPr="00140917">
        <w:rPr>
          <w:rFonts w:ascii="Arial" w:eastAsia="Arial" w:hAnsi="Arial" w:cs="Arial"/>
          <w:sz w:val="22"/>
          <w:szCs w:val="22"/>
        </w:rPr>
        <w:t>case costs of the algorithm (</w:t>
      </w:r>
      <w:r w:rsidR="00E12335">
        <w:rPr>
          <w:rFonts w:ascii="Arial" w:eastAsia="Arial" w:hAnsi="Arial" w:cs="Arial"/>
          <w:sz w:val="22"/>
          <w:szCs w:val="22"/>
        </w:rPr>
        <w:t>a</w:t>
      </w:r>
      <w:r w:rsidR="008A5B33">
        <w:rPr>
          <w:rFonts w:ascii="Arial" w:eastAsia="Arial" w:hAnsi="Arial" w:cs="Arial"/>
          <w:sz w:val="22"/>
          <w:szCs w:val="22"/>
        </w:rPr>
        <w:t xml:space="preserve"> </w:t>
      </w:r>
      <w:r w:rsidRPr="00140917">
        <w:rPr>
          <w:rFonts w:ascii="Arial" w:eastAsia="Arial" w:hAnsi="Arial" w:cs="Arial"/>
          <w:sz w:val="22"/>
          <w:szCs w:val="22"/>
        </w:rPr>
        <w:t>spreadsheet will be useful here)</w:t>
      </w:r>
      <w:r w:rsidR="00E12335">
        <w:rPr>
          <w:rFonts w:ascii="Arial" w:eastAsia="Arial" w:hAnsi="Arial" w:cs="Arial"/>
          <w:sz w:val="22"/>
          <w:szCs w:val="22"/>
        </w:rPr>
        <w:t>.</w:t>
      </w:r>
    </w:p>
    <w:p w14:paraId="6C877615"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Explain in your own words why the best, worst and average measures are the same/different for this algorithm.</w:t>
      </w:r>
    </w:p>
    <w:p w14:paraId="23C9FD3D"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How will this cost change if you double the </w:t>
      </w:r>
      <w:r w:rsidR="00A3413B">
        <w:rPr>
          <w:rFonts w:ascii="Arial" w:eastAsia="Arial" w:hAnsi="Arial" w:cs="Arial"/>
          <w:sz w:val="22"/>
          <w:szCs w:val="22"/>
        </w:rPr>
        <w:t>data set</w:t>
      </w:r>
      <w:r>
        <w:rPr>
          <w:rFonts w:ascii="Arial" w:eastAsia="Arial" w:hAnsi="Arial" w:cs="Arial"/>
          <w:sz w:val="22"/>
          <w:szCs w:val="22"/>
        </w:rPr>
        <w:t xml:space="preserve"> size? Try it and see if you are right. Remembe</w:t>
      </w:r>
      <w:r w:rsidR="00140917">
        <w:rPr>
          <w:rFonts w:ascii="Arial" w:eastAsia="Arial" w:hAnsi="Arial" w:cs="Arial"/>
          <w:sz w:val="22"/>
          <w:szCs w:val="22"/>
        </w:rPr>
        <w:t>r to note the new cost in your evidence</w:t>
      </w:r>
      <w:r>
        <w:rPr>
          <w:rFonts w:ascii="Arial" w:eastAsia="Arial" w:hAnsi="Arial" w:cs="Arial"/>
          <w:sz w:val="22"/>
          <w:szCs w:val="22"/>
        </w:rPr>
        <w:t>.</w:t>
      </w:r>
    </w:p>
    <w:p w14:paraId="442517A6" w14:textId="77777777" w:rsidR="00A86996" w:rsidRDefault="00A86996" w:rsidP="00A86996">
      <w:pPr>
        <w:tabs>
          <w:tab w:val="left" w:pos="714"/>
        </w:tabs>
        <w:spacing w:before="80" w:after="80"/>
        <w:ind w:left="714"/>
        <w:contextualSpacing/>
        <w:rPr>
          <w:rFonts w:ascii="Arial" w:eastAsia="Arial" w:hAnsi="Arial" w:cs="Arial"/>
          <w:sz w:val="22"/>
          <w:szCs w:val="22"/>
        </w:rPr>
      </w:pPr>
    </w:p>
    <w:p w14:paraId="1704DF82" w14:textId="77777777" w:rsidR="00A12B6F" w:rsidRDefault="00C85966">
      <w:pPr>
        <w:spacing w:before="120" w:after="120"/>
        <w:rPr>
          <w:rFonts w:ascii="Arial" w:eastAsia="Arial" w:hAnsi="Arial" w:cs="Arial"/>
          <w:b/>
          <w:sz w:val="22"/>
          <w:szCs w:val="22"/>
        </w:rPr>
      </w:pPr>
      <w:r w:rsidRPr="00C85966">
        <w:rPr>
          <w:rFonts w:ascii="Arial" w:eastAsia="Arial" w:hAnsi="Arial" w:cs="Arial"/>
          <w:b/>
          <w:sz w:val="22"/>
          <w:szCs w:val="22"/>
        </w:rPr>
        <w:t>You now need to do task 3 or 4 (but not both):</w:t>
      </w:r>
    </w:p>
    <w:p w14:paraId="30FF499B" w14:textId="77777777" w:rsidR="00A12B6F" w:rsidRDefault="00C85966">
      <w:pPr>
        <w:spacing w:before="120" w:after="120"/>
        <w:rPr>
          <w:rFonts w:ascii="Arial" w:eastAsia="Arial" w:hAnsi="Arial" w:cs="Arial"/>
          <w:b/>
          <w:sz w:val="22"/>
          <w:szCs w:val="22"/>
        </w:rPr>
      </w:pPr>
      <w:r>
        <w:rPr>
          <w:rFonts w:ascii="Arial" w:eastAsia="Arial" w:hAnsi="Arial" w:cs="Arial"/>
          <w:b/>
          <w:sz w:val="22"/>
          <w:szCs w:val="22"/>
        </w:rPr>
        <w:t>Task 3</w:t>
      </w:r>
      <w:r w:rsidR="00BE237A">
        <w:rPr>
          <w:rFonts w:ascii="Arial" w:eastAsia="Arial" w:hAnsi="Arial" w:cs="Arial"/>
          <w:b/>
          <w:sz w:val="22"/>
          <w:szCs w:val="22"/>
        </w:rPr>
        <w:t xml:space="preserve"> - Searching algorithms: Investigating changing costs as </w:t>
      </w:r>
      <w:r w:rsidR="00A3413B">
        <w:rPr>
          <w:rFonts w:ascii="Arial" w:eastAsia="Arial" w:hAnsi="Arial" w:cs="Arial"/>
          <w:b/>
          <w:sz w:val="22"/>
          <w:szCs w:val="22"/>
        </w:rPr>
        <w:t>data set</w:t>
      </w:r>
      <w:r w:rsidR="00BE237A">
        <w:rPr>
          <w:rFonts w:ascii="Arial" w:eastAsia="Arial" w:hAnsi="Arial" w:cs="Arial"/>
          <w:b/>
          <w:sz w:val="22"/>
          <w:szCs w:val="22"/>
        </w:rPr>
        <w:t xml:space="preserve"> size changes </w:t>
      </w:r>
    </w:p>
    <w:p w14:paraId="4CB78ECF"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t xml:space="preserve">To do this task you will need a random number generator that creates lists of numbers between 1 and 1000 in set sizes of your choice. You will also need some computer programs that search through these lists using linear search and binary search so that you can compare the results. </w:t>
      </w:r>
      <w:r w:rsidR="00EC783F">
        <w:rPr>
          <w:rFonts w:ascii="Arial" w:eastAsia="Arial" w:hAnsi="Arial" w:cs="Arial"/>
          <w:sz w:val="22"/>
          <w:szCs w:val="22"/>
        </w:rPr>
        <w:t>These may be supplied by your teacher.</w:t>
      </w:r>
    </w:p>
    <w:p w14:paraId="38EE6A53"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lastRenderedPageBreak/>
        <w:t xml:space="preserve">Make sure that the program calculates the number of comparisons it does when searching. You will also need a program that sorts the data sets so that the binary search will work. It is recommended that you sort the data before running either algorithm to make it a fair test. You should use the same </w:t>
      </w:r>
      <w:r w:rsidR="00A3413B">
        <w:rPr>
          <w:rFonts w:ascii="Arial" w:eastAsia="Arial" w:hAnsi="Arial" w:cs="Arial"/>
          <w:sz w:val="22"/>
          <w:szCs w:val="22"/>
        </w:rPr>
        <w:t>data set</w:t>
      </w:r>
      <w:r>
        <w:rPr>
          <w:rFonts w:ascii="Arial" w:eastAsia="Arial" w:hAnsi="Arial" w:cs="Arial"/>
          <w:sz w:val="22"/>
          <w:szCs w:val="22"/>
        </w:rPr>
        <w:t xml:space="preserve"> with each algorithm each time.</w:t>
      </w:r>
    </w:p>
    <w:p w14:paraId="2D71C4CD"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t xml:space="preserve">To investigate how the cost change compares between two different algorithms, we will run the following experiment. </w:t>
      </w:r>
    </w:p>
    <w:p w14:paraId="0097AD5D" w14:textId="77777777" w:rsidR="00A12B6F" w:rsidRDefault="00BE237A">
      <w:pPr>
        <w:numPr>
          <w:ilvl w:val="0"/>
          <w:numId w:val="13"/>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You need to choose manageable </w:t>
      </w:r>
      <w:r w:rsidR="00A3413B">
        <w:rPr>
          <w:rFonts w:ascii="Arial" w:eastAsia="Arial" w:hAnsi="Arial" w:cs="Arial"/>
          <w:sz w:val="22"/>
          <w:szCs w:val="22"/>
        </w:rPr>
        <w:t>data set</w:t>
      </w:r>
      <w:r>
        <w:rPr>
          <w:rFonts w:ascii="Arial" w:eastAsia="Arial" w:hAnsi="Arial" w:cs="Arial"/>
          <w:sz w:val="22"/>
          <w:szCs w:val="22"/>
        </w:rPr>
        <w:t xml:space="preserve"> sizes with regular intervals between them, for example 100, 200, 300, 400, 500. Investigate how this cost changes as the size of the </w:t>
      </w:r>
      <w:r w:rsidR="00A3413B">
        <w:rPr>
          <w:rFonts w:ascii="Arial" w:eastAsia="Arial" w:hAnsi="Arial" w:cs="Arial"/>
          <w:sz w:val="22"/>
          <w:szCs w:val="22"/>
        </w:rPr>
        <w:t>data set</w:t>
      </w:r>
      <w:r>
        <w:rPr>
          <w:rFonts w:ascii="Arial" w:eastAsia="Arial" w:hAnsi="Arial" w:cs="Arial"/>
          <w:sz w:val="22"/>
          <w:szCs w:val="22"/>
        </w:rPr>
        <w:t xml:space="preserve"> increases. Run 10 experiments with each data size so that you can calculate the best, average and </w:t>
      </w:r>
      <w:r w:rsidR="009E252E">
        <w:rPr>
          <w:rFonts w:ascii="Arial" w:eastAsia="Arial" w:hAnsi="Arial" w:cs="Arial"/>
          <w:sz w:val="22"/>
          <w:szCs w:val="22"/>
        </w:rPr>
        <w:t>worst-</w:t>
      </w:r>
      <w:r>
        <w:rPr>
          <w:rFonts w:ascii="Arial" w:eastAsia="Arial" w:hAnsi="Arial" w:cs="Arial"/>
          <w:sz w:val="22"/>
          <w:szCs w:val="22"/>
        </w:rPr>
        <w:t xml:space="preserve">case costs experimentally for each. </w:t>
      </w:r>
    </w:p>
    <w:p w14:paraId="55E287CD" w14:textId="77777777" w:rsidR="00A12B6F" w:rsidRDefault="00BE237A">
      <w:pPr>
        <w:numPr>
          <w:ilvl w:val="0"/>
          <w:numId w:val="13"/>
        </w:numPr>
        <w:tabs>
          <w:tab w:val="left" w:pos="714"/>
        </w:tabs>
        <w:spacing w:before="80" w:after="80"/>
        <w:ind w:left="714" w:hanging="357"/>
        <w:contextualSpacing/>
        <w:rPr>
          <w:rFonts w:ascii="Arial" w:eastAsia="Arial" w:hAnsi="Arial" w:cs="Arial"/>
          <w:sz w:val="22"/>
          <w:szCs w:val="22"/>
        </w:rPr>
      </w:pPr>
      <w:r w:rsidRPr="00E273AE">
        <w:rPr>
          <w:rFonts w:ascii="Arial" w:eastAsia="Arial" w:hAnsi="Arial" w:cs="Arial"/>
          <w:sz w:val="22"/>
          <w:szCs w:val="22"/>
        </w:rPr>
        <w:t xml:space="preserve">Create a table of your results showing each </w:t>
      </w:r>
      <w:r w:rsidR="00A3413B">
        <w:rPr>
          <w:rFonts w:ascii="Arial" w:eastAsia="Arial" w:hAnsi="Arial" w:cs="Arial"/>
          <w:sz w:val="22"/>
          <w:szCs w:val="22"/>
        </w:rPr>
        <w:t>data set</w:t>
      </w:r>
      <w:r w:rsidRPr="00E273AE">
        <w:rPr>
          <w:rFonts w:ascii="Arial" w:eastAsia="Arial" w:hAnsi="Arial" w:cs="Arial"/>
          <w:sz w:val="22"/>
          <w:szCs w:val="22"/>
        </w:rPr>
        <w:t xml:space="preserve"> size for each algorithm.</w:t>
      </w:r>
    </w:p>
    <w:p w14:paraId="6E809418"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In each case, determine the best, average and </w:t>
      </w:r>
      <w:r w:rsidR="009E252E">
        <w:rPr>
          <w:rFonts w:ascii="Arial" w:eastAsia="Arial" w:hAnsi="Arial" w:cs="Arial"/>
          <w:sz w:val="22"/>
          <w:szCs w:val="22"/>
        </w:rPr>
        <w:t>worst-</w:t>
      </w:r>
      <w:r>
        <w:rPr>
          <w:rFonts w:ascii="Arial" w:eastAsia="Arial" w:hAnsi="Arial" w:cs="Arial"/>
          <w:sz w:val="22"/>
          <w:szCs w:val="22"/>
        </w:rPr>
        <w:t xml:space="preserve">case costs of each data set. If you are using </w:t>
      </w:r>
      <w:r w:rsidR="00A30F55">
        <w:rPr>
          <w:rFonts w:ascii="Arial" w:eastAsia="Arial" w:hAnsi="Arial" w:cs="Arial"/>
          <w:sz w:val="22"/>
          <w:szCs w:val="22"/>
        </w:rPr>
        <w:t>a spreadsheet</w:t>
      </w:r>
      <w:r>
        <w:rPr>
          <w:rFonts w:ascii="Arial" w:eastAsia="Arial" w:hAnsi="Arial" w:cs="Arial"/>
          <w:sz w:val="22"/>
          <w:szCs w:val="22"/>
        </w:rPr>
        <w:t>, the min, average and max functions can help you to do this.</w:t>
      </w:r>
    </w:p>
    <w:p w14:paraId="55BE531B"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Graph the average results of all the data sets for the two different algorithms on the same line graph, being careful to label the axes correctly.</w:t>
      </w:r>
    </w:p>
    <w:p w14:paraId="01870C5A"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Explain what happens to the costs of each algorithm as the </w:t>
      </w:r>
      <w:r w:rsidR="00A3413B">
        <w:rPr>
          <w:rFonts w:ascii="Arial" w:eastAsia="Arial" w:hAnsi="Arial" w:cs="Arial"/>
          <w:sz w:val="22"/>
          <w:szCs w:val="22"/>
        </w:rPr>
        <w:t>data set</w:t>
      </w:r>
      <w:r>
        <w:rPr>
          <w:rFonts w:ascii="Arial" w:eastAsia="Arial" w:hAnsi="Arial" w:cs="Arial"/>
          <w:sz w:val="22"/>
          <w:szCs w:val="22"/>
        </w:rPr>
        <w:t xml:space="preserve"> size increases.</w:t>
      </w:r>
    </w:p>
    <w:p w14:paraId="34F18E7F"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Now that you can compare the two algorithms, which would you choose to use for large </w:t>
      </w:r>
      <w:r w:rsidR="00A3413B">
        <w:rPr>
          <w:rFonts w:ascii="Arial" w:eastAsia="Arial" w:hAnsi="Arial" w:cs="Arial"/>
          <w:sz w:val="22"/>
          <w:szCs w:val="22"/>
        </w:rPr>
        <w:t>data set</w:t>
      </w:r>
      <w:r>
        <w:rPr>
          <w:rFonts w:ascii="Arial" w:eastAsia="Arial" w:hAnsi="Arial" w:cs="Arial"/>
          <w:sz w:val="22"/>
          <w:szCs w:val="22"/>
        </w:rPr>
        <w:t>s and why?</w:t>
      </w:r>
    </w:p>
    <w:p w14:paraId="31F461A6"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Explain the implications of the use of this algorithm in your </w:t>
      </w:r>
      <w:r w:rsidR="005F30B7">
        <w:rPr>
          <w:rFonts w:ascii="Arial" w:eastAsia="Arial" w:hAnsi="Arial" w:cs="Arial"/>
          <w:sz w:val="22"/>
          <w:szCs w:val="22"/>
        </w:rPr>
        <w:t>real-</w:t>
      </w:r>
      <w:r>
        <w:rPr>
          <w:rFonts w:ascii="Arial" w:eastAsia="Arial" w:hAnsi="Arial" w:cs="Arial"/>
          <w:sz w:val="22"/>
          <w:szCs w:val="22"/>
        </w:rPr>
        <w:t xml:space="preserve">world applications. For example, </w:t>
      </w:r>
      <w:r w:rsidR="00A30F55">
        <w:rPr>
          <w:rFonts w:ascii="Arial" w:eastAsia="Arial" w:hAnsi="Arial" w:cs="Arial"/>
          <w:sz w:val="22"/>
          <w:szCs w:val="22"/>
        </w:rPr>
        <w:t xml:space="preserve">which one would produce </w:t>
      </w:r>
      <w:r w:rsidR="00364900">
        <w:rPr>
          <w:rFonts w:ascii="Arial" w:eastAsia="Arial" w:hAnsi="Arial" w:cs="Arial"/>
          <w:sz w:val="22"/>
          <w:szCs w:val="22"/>
        </w:rPr>
        <w:t>the search result</w:t>
      </w:r>
      <w:r w:rsidR="00A30F55">
        <w:rPr>
          <w:rFonts w:ascii="Arial" w:eastAsia="Arial" w:hAnsi="Arial" w:cs="Arial"/>
          <w:sz w:val="22"/>
          <w:szCs w:val="22"/>
        </w:rPr>
        <w:t xml:space="preserve"> in a reasonable amount of time on very large data sets?</w:t>
      </w:r>
      <w:r>
        <w:rPr>
          <w:rFonts w:ascii="Arial" w:eastAsia="Arial" w:hAnsi="Arial" w:cs="Arial"/>
          <w:sz w:val="22"/>
          <w:szCs w:val="22"/>
        </w:rPr>
        <w:t xml:space="preserve"> </w:t>
      </w:r>
      <w:r w:rsidR="00364900">
        <w:rPr>
          <w:rFonts w:ascii="Arial" w:eastAsia="Arial" w:hAnsi="Arial" w:cs="Arial"/>
          <w:sz w:val="22"/>
          <w:szCs w:val="22"/>
        </w:rPr>
        <w:t xml:space="preserve">What would be the impact on a </w:t>
      </w:r>
      <w:r w:rsidR="005F30B7">
        <w:rPr>
          <w:rFonts w:ascii="Arial" w:eastAsia="Arial" w:hAnsi="Arial" w:cs="Arial"/>
          <w:sz w:val="22"/>
          <w:szCs w:val="22"/>
        </w:rPr>
        <w:t>real-</w:t>
      </w:r>
      <w:r w:rsidR="00364900">
        <w:rPr>
          <w:rFonts w:ascii="Arial" w:eastAsia="Arial" w:hAnsi="Arial" w:cs="Arial"/>
          <w:sz w:val="22"/>
          <w:szCs w:val="22"/>
        </w:rPr>
        <w:t xml:space="preserve">world application of using a less efficient algorithm? </w:t>
      </w:r>
      <w:r>
        <w:rPr>
          <w:rFonts w:ascii="Arial" w:eastAsia="Arial" w:hAnsi="Arial" w:cs="Arial"/>
          <w:sz w:val="22"/>
          <w:szCs w:val="22"/>
        </w:rPr>
        <w:t>Why do you think this is so?</w:t>
      </w:r>
    </w:p>
    <w:p w14:paraId="0752F589" w14:textId="77777777" w:rsidR="00A12B6F" w:rsidRDefault="00C85966">
      <w:pPr>
        <w:spacing w:before="120" w:after="120"/>
        <w:rPr>
          <w:rFonts w:ascii="Arial" w:eastAsia="Arial" w:hAnsi="Arial" w:cs="Arial"/>
          <w:b/>
          <w:sz w:val="22"/>
          <w:szCs w:val="22"/>
        </w:rPr>
      </w:pPr>
      <w:r>
        <w:rPr>
          <w:rFonts w:ascii="Arial" w:eastAsia="Arial" w:hAnsi="Arial" w:cs="Arial"/>
          <w:b/>
          <w:sz w:val="22"/>
          <w:szCs w:val="22"/>
        </w:rPr>
        <w:t>Task 4</w:t>
      </w:r>
      <w:r w:rsidR="00BE237A">
        <w:rPr>
          <w:rFonts w:ascii="Arial" w:eastAsia="Arial" w:hAnsi="Arial" w:cs="Arial"/>
          <w:b/>
          <w:sz w:val="22"/>
          <w:szCs w:val="22"/>
        </w:rPr>
        <w:t xml:space="preserve"> - Sorting algorithms: Investigating changing costs as </w:t>
      </w:r>
      <w:r w:rsidR="00A3413B">
        <w:rPr>
          <w:rFonts w:ascii="Arial" w:eastAsia="Arial" w:hAnsi="Arial" w:cs="Arial"/>
          <w:b/>
          <w:sz w:val="22"/>
          <w:szCs w:val="22"/>
        </w:rPr>
        <w:t>data set</w:t>
      </w:r>
      <w:r w:rsidR="00BE237A">
        <w:rPr>
          <w:rFonts w:ascii="Arial" w:eastAsia="Arial" w:hAnsi="Arial" w:cs="Arial"/>
          <w:b/>
          <w:sz w:val="22"/>
          <w:szCs w:val="22"/>
        </w:rPr>
        <w:t xml:space="preserve"> size changes </w:t>
      </w:r>
    </w:p>
    <w:p w14:paraId="14A24AE6" w14:textId="00D5F3A4" w:rsidR="00A12B6F" w:rsidRDefault="00BE237A">
      <w:pPr>
        <w:spacing w:before="120" w:after="120"/>
        <w:rPr>
          <w:rFonts w:ascii="Arial" w:eastAsia="Arial" w:hAnsi="Arial" w:cs="Arial"/>
          <w:sz w:val="22"/>
          <w:szCs w:val="22"/>
        </w:rPr>
      </w:pPr>
      <w:r>
        <w:rPr>
          <w:rFonts w:ascii="Arial" w:eastAsia="Arial" w:hAnsi="Arial" w:cs="Arial"/>
          <w:sz w:val="22"/>
          <w:szCs w:val="22"/>
        </w:rPr>
        <w:t>To do this task you will need a random number generator that creates lists of numbers between 1 and 1000 in set sizes of your choice. You will also need some computer programs that sort through these lists using two of the following sorts of your choic</w:t>
      </w:r>
      <w:r w:rsidR="00A86996">
        <w:rPr>
          <w:rFonts w:ascii="Arial" w:eastAsia="Arial" w:hAnsi="Arial" w:cs="Arial"/>
          <w:sz w:val="22"/>
          <w:szCs w:val="22"/>
        </w:rPr>
        <w:t xml:space="preserve">e: bubble sort, insertion sort, </w:t>
      </w:r>
      <w:r>
        <w:rPr>
          <w:rFonts w:ascii="Arial" w:eastAsia="Arial" w:hAnsi="Arial" w:cs="Arial"/>
          <w:sz w:val="22"/>
          <w:szCs w:val="22"/>
        </w:rPr>
        <w:t xml:space="preserve">quick sort and merge sort. This will allow you to calculate the best, average and </w:t>
      </w:r>
      <w:r w:rsidR="005F30B7">
        <w:rPr>
          <w:rFonts w:ascii="Arial" w:eastAsia="Arial" w:hAnsi="Arial" w:cs="Arial"/>
          <w:sz w:val="22"/>
          <w:szCs w:val="22"/>
        </w:rPr>
        <w:t>worst-</w:t>
      </w:r>
      <w:r>
        <w:rPr>
          <w:rFonts w:ascii="Arial" w:eastAsia="Arial" w:hAnsi="Arial" w:cs="Arial"/>
          <w:sz w:val="22"/>
          <w:szCs w:val="22"/>
        </w:rPr>
        <w:t>case costs experimentally and compare the results. Make sure that the program calculates the number of comparisons it does when sorting.</w:t>
      </w:r>
    </w:p>
    <w:p w14:paraId="31200547" w14:textId="77777777" w:rsidR="00A12B6F" w:rsidRDefault="00BE237A">
      <w:pPr>
        <w:spacing w:before="120" w:after="120"/>
        <w:rPr>
          <w:rFonts w:ascii="Arial" w:eastAsia="Arial" w:hAnsi="Arial" w:cs="Arial"/>
          <w:sz w:val="22"/>
          <w:szCs w:val="22"/>
        </w:rPr>
      </w:pPr>
      <w:r>
        <w:rPr>
          <w:rFonts w:ascii="Arial" w:eastAsia="Arial" w:hAnsi="Arial" w:cs="Arial"/>
          <w:sz w:val="22"/>
          <w:szCs w:val="22"/>
        </w:rPr>
        <w:t xml:space="preserve">To investigate how the cost change compares between two different algorithms, we will run the following experiment. To make it a fair test, you need to use the same </w:t>
      </w:r>
      <w:r w:rsidR="00A3413B">
        <w:rPr>
          <w:rFonts w:ascii="Arial" w:eastAsia="Arial" w:hAnsi="Arial" w:cs="Arial"/>
          <w:sz w:val="22"/>
          <w:szCs w:val="22"/>
        </w:rPr>
        <w:t>data set</w:t>
      </w:r>
      <w:r>
        <w:rPr>
          <w:rFonts w:ascii="Arial" w:eastAsia="Arial" w:hAnsi="Arial" w:cs="Arial"/>
          <w:sz w:val="22"/>
          <w:szCs w:val="22"/>
        </w:rPr>
        <w:t xml:space="preserve"> with each algorithm each time.</w:t>
      </w:r>
    </w:p>
    <w:p w14:paraId="34773AF7"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You need to choose manageable </w:t>
      </w:r>
      <w:r w:rsidR="00A3413B">
        <w:rPr>
          <w:rFonts w:ascii="Arial" w:eastAsia="Arial" w:hAnsi="Arial" w:cs="Arial"/>
          <w:sz w:val="22"/>
          <w:szCs w:val="22"/>
        </w:rPr>
        <w:t>data set</w:t>
      </w:r>
      <w:r>
        <w:rPr>
          <w:rFonts w:ascii="Arial" w:eastAsia="Arial" w:hAnsi="Arial" w:cs="Arial"/>
          <w:sz w:val="22"/>
          <w:szCs w:val="22"/>
        </w:rPr>
        <w:t xml:space="preserve"> sizes with regular intervals between them, for example 100, 200, 300, 400, 500. Investigate how </w:t>
      </w:r>
      <w:r w:rsidR="00A30F55">
        <w:rPr>
          <w:rFonts w:ascii="Arial" w:eastAsia="Arial" w:hAnsi="Arial" w:cs="Arial"/>
          <w:sz w:val="22"/>
          <w:szCs w:val="22"/>
        </w:rPr>
        <w:t xml:space="preserve">the </w:t>
      </w:r>
      <w:r>
        <w:rPr>
          <w:rFonts w:ascii="Arial" w:eastAsia="Arial" w:hAnsi="Arial" w:cs="Arial"/>
          <w:sz w:val="22"/>
          <w:szCs w:val="22"/>
        </w:rPr>
        <w:t xml:space="preserve">cost changes as the size of the </w:t>
      </w:r>
      <w:r w:rsidR="00A3413B">
        <w:rPr>
          <w:rFonts w:ascii="Arial" w:eastAsia="Arial" w:hAnsi="Arial" w:cs="Arial"/>
          <w:sz w:val="22"/>
          <w:szCs w:val="22"/>
        </w:rPr>
        <w:t>data set</w:t>
      </w:r>
      <w:r>
        <w:rPr>
          <w:rFonts w:ascii="Arial" w:eastAsia="Arial" w:hAnsi="Arial" w:cs="Arial"/>
          <w:sz w:val="22"/>
          <w:szCs w:val="22"/>
        </w:rPr>
        <w:t xml:space="preserve"> increases. Run 10 experiments with each data size so that you can calculate the best, average and </w:t>
      </w:r>
      <w:r w:rsidR="005F30B7">
        <w:rPr>
          <w:rFonts w:ascii="Arial" w:eastAsia="Arial" w:hAnsi="Arial" w:cs="Arial"/>
          <w:sz w:val="22"/>
          <w:szCs w:val="22"/>
        </w:rPr>
        <w:t>wors</w:t>
      </w:r>
      <w:r w:rsidR="0051669C">
        <w:rPr>
          <w:rFonts w:ascii="Arial" w:eastAsia="Arial" w:hAnsi="Arial" w:cs="Arial"/>
          <w:sz w:val="22"/>
          <w:szCs w:val="22"/>
        </w:rPr>
        <w:t>t</w:t>
      </w:r>
      <w:r w:rsidR="005F30B7">
        <w:rPr>
          <w:rFonts w:ascii="Arial" w:eastAsia="Arial" w:hAnsi="Arial" w:cs="Arial"/>
          <w:sz w:val="22"/>
          <w:szCs w:val="22"/>
        </w:rPr>
        <w:t>-</w:t>
      </w:r>
      <w:r>
        <w:rPr>
          <w:rFonts w:ascii="Arial" w:eastAsia="Arial" w:hAnsi="Arial" w:cs="Arial"/>
          <w:sz w:val="22"/>
          <w:szCs w:val="22"/>
        </w:rPr>
        <w:t xml:space="preserve">case costs experimentally for each </w:t>
      </w:r>
      <w:r w:rsidR="00A3413B">
        <w:rPr>
          <w:rFonts w:ascii="Arial" w:eastAsia="Arial" w:hAnsi="Arial" w:cs="Arial"/>
          <w:sz w:val="22"/>
          <w:szCs w:val="22"/>
        </w:rPr>
        <w:t>data set</w:t>
      </w:r>
      <w:r>
        <w:rPr>
          <w:rFonts w:ascii="Arial" w:eastAsia="Arial" w:hAnsi="Arial" w:cs="Arial"/>
          <w:sz w:val="22"/>
          <w:szCs w:val="22"/>
        </w:rPr>
        <w:t xml:space="preserve"> size.</w:t>
      </w:r>
    </w:p>
    <w:p w14:paraId="5D1DE078"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Create a table of your results showing each </w:t>
      </w:r>
      <w:r w:rsidR="00A3413B">
        <w:rPr>
          <w:rFonts w:ascii="Arial" w:eastAsia="Arial" w:hAnsi="Arial" w:cs="Arial"/>
          <w:sz w:val="22"/>
          <w:szCs w:val="22"/>
        </w:rPr>
        <w:t>data set</w:t>
      </w:r>
      <w:r>
        <w:rPr>
          <w:rFonts w:ascii="Arial" w:eastAsia="Arial" w:hAnsi="Arial" w:cs="Arial"/>
          <w:sz w:val="22"/>
          <w:szCs w:val="22"/>
        </w:rPr>
        <w:t xml:space="preserve"> size for each algorithm.</w:t>
      </w:r>
    </w:p>
    <w:p w14:paraId="5E394FC5"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In each case, determine the best, average and </w:t>
      </w:r>
      <w:r w:rsidR="005F30B7">
        <w:rPr>
          <w:rFonts w:ascii="Arial" w:eastAsia="Arial" w:hAnsi="Arial" w:cs="Arial"/>
          <w:sz w:val="22"/>
          <w:szCs w:val="22"/>
        </w:rPr>
        <w:t>wors</w:t>
      </w:r>
      <w:r w:rsidR="0051669C">
        <w:rPr>
          <w:rFonts w:ascii="Arial" w:eastAsia="Arial" w:hAnsi="Arial" w:cs="Arial"/>
          <w:sz w:val="22"/>
          <w:szCs w:val="22"/>
        </w:rPr>
        <w:t>t</w:t>
      </w:r>
      <w:r w:rsidR="005F30B7">
        <w:rPr>
          <w:rFonts w:ascii="Arial" w:eastAsia="Arial" w:hAnsi="Arial" w:cs="Arial"/>
          <w:sz w:val="22"/>
          <w:szCs w:val="22"/>
        </w:rPr>
        <w:t>-</w:t>
      </w:r>
      <w:r>
        <w:rPr>
          <w:rFonts w:ascii="Arial" w:eastAsia="Arial" w:hAnsi="Arial" w:cs="Arial"/>
          <w:sz w:val="22"/>
          <w:szCs w:val="22"/>
        </w:rPr>
        <w:t xml:space="preserve">case costs of each data set. If you are using </w:t>
      </w:r>
      <w:r w:rsidR="00364900">
        <w:rPr>
          <w:rFonts w:ascii="Arial" w:eastAsia="Arial" w:hAnsi="Arial" w:cs="Arial"/>
          <w:sz w:val="22"/>
          <w:szCs w:val="22"/>
        </w:rPr>
        <w:t>a spreadsheet</w:t>
      </w:r>
      <w:r>
        <w:rPr>
          <w:rFonts w:ascii="Arial" w:eastAsia="Arial" w:hAnsi="Arial" w:cs="Arial"/>
          <w:sz w:val="22"/>
          <w:szCs w:val="22"/>
        </w:rPr>
        <w:t>, then the min, average and max functions can help you to do this.</w:t>
      </w:r>
    </w:p>
    <w:p w14:paraId="57B61793"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Graph the average results of all the data sets for the two different algorithms on the same line graph, being careful to label the axes correctly.</w:t>
      </w:r>
    </w:p>
    <w:p w14:paraId="7FB34887"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Explain what happens to the costs of each algorithm as the </w:t>
      </w:r>
      <w:r w:rsidR="00A3413B">
        <w:rPr>
          <w:rFonts w:ascii="Arial" w:eastAsia="Arial" w:hAnsi="Arial" w:cs="Arial"/>
          <w:sz w:val="22"/>
          <w:szCs w:val="22"/>
        </w:rPr>
        <w:t>data set</w:t>
      </w:r>
      <w:r>
        <w:rPr>
          <w:rFonts w:ascii="Arial" w:eastAsia="Arial" w:hAnsi="Arial" w:cs="Arial"/>
          <w:sz w:val="22"/>
          <w:szCs w:val="22"/>
        </w:rPr>
        <w:t xml:space="preserve"> size increases.</w:t>
      </w:r>
    </w:p>
    <w:p w14:paraId="1BF252FD"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Now that you can compare the two algorithms, which would you choose to use for large </w:t>
      </w:r>
      <w:r w:rsidR="00A3413B">
        <w:rPr>
          <w:rFonts w:ascii="Arial" w:eastAsia="Arial" w:hAnsi="Arial" w:cs="Arial"/>
          <w:sz w:val="22"/>
          <w:szCs w:val="22"/>
        </w:rPr>
        <w:t>data set</w:t>
      </w:r>
      <w:r>
        <w:rPr>
          <w:rFonts w:ascii="Arial" w:eastAsia="Arial" w:hAnsi="Arial" w:cs="Arial"/>
          <w:sz w:val="22"/>
          <w:szCs w:val="22"/>
        </w:rPr>
        <w:t>s and why?</w:t>
      </w:r>
    </w:p>
    <w:p w14:paraId="3A6675C6" w14:textId="77777777" w:rsidR="00A12B6F" w:rsidRDefault="00BE237A">
      <w:pPr>
        <w:numPr>
          <w:ilvl w:val="0"/>
          <w:numId w:val="22"/>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Explain the implications of the use of this algorithm in your </w:t>
      </w:r>
      <w:r w:rsidR="005F30B7">
        <w:rPr>
          <w:rFonts w:ascii="Arial" w:eastAsia="Arial" w:hAnsi="Arial" w:cs="Arial"/>
          <w:sz w:val="22"/>
          <w:szCs w:val="22"/>
        </w:rPr>
        <w:t>real-</w:t>
      </w:r>
      <w:r>
        <w:rPr>
          <w:rFonts w:ascii="Arial" w:eastAsia="Arial" w:hAnsi="Arial" w:cs="Arial"/>
          <w:sz w:val="22"/>
          <w:szCs w:val="22"/>
        </w:rPr>
        <w:t xml:space="preserve">world applications. For example, </w:t>
      </w:r>
      <w:r w:rsidR="00364900">
        <w:rPr>
          <w:rFonts w:ascii="Arial" w:eastAsia="Arial" w:hAnsi="Arial" w:cs="Arial"/>
          <w:sz w:val="22"/>
          <w:szCs w:val="22"/>
        </w:rPr>
        <w:t xml:space="preserve">which one would sort the data in a reasonable amount of time on very large data sets? What would be the impact on a </w:t>
      </w:r>
      <w:r w:rsidR="005F30B7">
        <w:rPr>
          <w:rFonts w:ascii="Arial" w:eastAsia="Arial" w:hAnsi="Arial" w:cs="Arial"/>
          <w:sz w:val="22"/>
          <w:szCs w:val="22"/>
        </w:rPr>
        <w:t>real-</w:t>
      </w:r>
      <w:r w:rsidR="00364900">
        <w:rPr>
          <w:rFonts w:ascii="Arial" w:eastAsia="Arial" w:hAnsi="Arial" w:cs="Arial"/>
          <w:sz w:val="22"/>
          <w:szCs w:val="22"/>
        </w:rPr>
        <w:t xml:space="preserve">world application of using a less efficient algorithm? </w:t>
      </w:r>
      <w:r>
        <w:rPr>
          <w:rFonts w:ascii="Arial" w:eastAsia="Arial" w:hAnsi="Arial" w:cs="Arial"/>
          <w:sz w:val="22"/>
          <w:szCs w:val="22"/>
        </w:rPr>
        <w:t>Why do you think this is so?</w:t>
      </w:r>
    </w:p>
    <w:p w14:paraId="07C0F9CF" w14:textId="0217E0D5" w:rsidR="00A12B6F" w:rsidRDefault="00BE237A">
      <w:pPr>
        <w:spacing w:before="120" w:after="120"/>
        <w:rPr>
          <w:rFonts w:ascii="Arial" w:eastAsia="Arial" w:hAnsi="Arial" w:cs="Arial"/>
          <w:b/>
          <w:sz w:val="22"/>
          <w:szCs w:val="22"/>
        </w:rPr>
      </w:pPr>
      <w:r>
        <w:rPr>
          <w:rFonts w:ascii="Arial" w:eastAsia="Arial" w:hAnsi="Arial" w:cs="Arial"/>
          <w:b/>
          <w:sz w:val="22"/>
          <w:szCs w:val="22"/>
        </w:rPr>
        <w:lastRenderedPageBreak/>
        <w:t xml:space="preserve">Task </w:t>
      </w:r>
      <w:r w:rsidR="0047681D">
        <w:rPr>
          <w:rFonts w:ascii="Arial" w:eastAsia="Arial" w:hAnsi="Arial" w:cs="Arial"/>
          <w:b/>
          <w:sz w:val="22"/>
          <w:szCs w:val="22"/>
        </w:rPr>
        <w:t>5</w:t>
      </w:r>
      <w:r w:rsidR="00A86996">
        <w:rPr>
          <w:rFonts w:ascii="Arial" w:eastAsia="Arial" w:hAnsi="Arial" w:cs="Arial"/>
          <w:b/>
          <w:sz w:val="22"/>
          <w:szCs w:val="22"/>
        </w:rPr>
        <w:t xml:space="preserve"> </w:t>
      </w:r>
      <w:r>
        <w:rPr>
          <w:rFonts w:ascii="Arial" w:eastAsia="Arial" w:hAnsi="Arial" w:cs="Arial"/>
          <w:b/>
          <w:sz w:val="22"/>
          <w:szCs w:val="22"/>
        </w:rPr>
        <w:t>- Final Evaluation</w:t>
      </w:r>
    </w:p>
    <w:p w14:paraId="113C3B9D" w14:textId="77777777" w:rsidR="00A12B6F" w:rsidRDefault="00BE237A">
      <w:pPr>
        <w:numPr>
          <w:ilvl w:val="0"/>
          <w:numId w:val="22"/>
        </w:numPr>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Consider the best, average and </w:t>
      </w:r>
      <w:r w:rsidR="005F30B7">
        <w:rPr>
          <w:rFonts w:ascii="Arial" w:eastAsia="Arial" w:hAnsi="Arial" w:cs="Arial"/>
          <w:sz w:val="22"/>
          <w:szCs w:val="22"/>
        </w:rPr>
        <w:t>worst-</w:t>
      </w:r>
      <w:r>
        <w:rPr>
          <w:rFonts w:ascii="Arial" w:eastAsia="Arial" w:hAnsi="Arial" w:cs="Arial"/>
          <w:sz w:val="22"/>
          <w:szCs w:val="22"/>
        </w:rPr>
        <w:t>case costs of the two related searching algorithms you used and explain the implications of these in the real world. When would you choose to use them and why?</w:t>
      </w:r>
      <w:r w:rsidR="00364900">
        <w:rPr>
          <w:rFonts w:ascii="Arial" w:eastAsia="Arial" w:hAnsi="Arial" w:cs="Arial"/>
          <w:sz w:val="22"/>
          <w:szCs w:val="22"/>
        </w:rPr>
        <w:t xml:space="preserve"> </w:t>
      </w:r>
      <w:r w:rsidR="00364900" w:rsidRPr="00C85966">
        <w:rPr>
          <w:rFonts w:ascii="Arial" w:eastAsia="Arial" w:hAnsi="Arial" w:cs="Arial"/>
          <w:b/>
          <w:sz w:val="22"/>
          <w:szCs w:val="22"/>
        </w:rPr>
        <w:t xml:space="preserve">OR </w:t>
      </w:r>
      <w:r w:rsidRPr="00364900">
        <w:rPr>
          <w:rFonts w:ascii="Arial" w:eastAsia="Arial" w:hAnsi="Arial" w:cs="Arial"/>
          <w:sz w:val="22"/>
          <w:szCs w:val="22"/>
        </w:rPr>
        <w:t>Consider the best, average and worst</w:t>
      </w:r>
      <w:r w:rsidR="005F30B7">
        <w:rPr>
          <w:rFonts w:ascii="Arial" w:eastAsia="Arial" w:hAnsi="Arial" w:cs="Arial"/>
          <w:sz w:val="22"/>
          <w:szCs w:val="22"/>
        </w:rPr>
        <w:t>-</w:t>
      </w:r>
      <w:r w:rsidRPr="00364900">
        <w:rPr>
          <w:rFonts w:ascii="Arial" w:eastAsia="Arial" w:hAnsi="Arial" w:cs="Arial"/>
          <w:sz w:val="22"/>
          <w:szCs w:val="22"/>
        </w:rPr>
        <w:t>case costs of the two related sorting algorithms you used and explain the implications of these in the real world. When would you choose to use them and why?</w:t>
      </w:r>
    </w:p>
    <w:p w14:paraId="4EC7BF77" w14:textId="77777777" w:rsidR="00A12B6F" w:rsidRDefault="00A12B6F">
      <w:pPr>
        <w:ind w:left="780"/>
        <w:rPr>
          <w:rFonts w:ascii="Arial" w:eastAsia="Arial" w:hAnsi="Arial" w:cs="Arial"/>
          <w:sz w:val="22"/>
          <w:szCs w:val="22"/>
        </w:rPr>
      </w:pPr>
    </w:p>
    <w:p w14:paraId="6009125E" w14:textId="77777777" w:rsidR="00E273AE" w:rsidRDefault="00E273AE">
      <w:pPr>
        <w:rPr>
          <w:rFonts w:ascii="Arial" w:eastAsia="Arial" w:hAnsi="Arial" w:cs="Arial"/>
          <w:sz w:val="22"/>
          <w:szCs w:val="22"/>
        </w:rPr>
      </w:pPr>
    </w:p>
    <w:p w14:paraId="57128DB1" w14:textId="77777777" w:rsidR="005445E7" w:rsidRDefault="005445E7">
      <w:pPr>
        <w:rPr>
          <w:rFonts w:ascii="Arial" w:eastAsia="Arial" w:hAnsi="Arial" w:cs="Arial"/>
          <w:sz w:val="22"/>
          <w:szCs w:val="22"/>
        </w:rPr>
        <w:sectPr w:rsidR="005445E7" w:rsidSect="00B83014">
          <w:headerReference w:type="default" r:id="rId36"/>
          <w:pgSz w:w="11906" w:h="16838" w:code="9"/>
          <w:pgMar w:top="1440" w:right="1440" w:bottom="1440" w:left="1440" w:header="720" w:footer="720" w:gutter="0"/>
          <w:cols w:space="720"/>
          <w:docGrid w:linePitch="326"/>
        </w:sectPr>
      </w:pPr>
    </w:p>
    <w:p w14:paraId="7DD2AE91" w14:textId="4B36B738" w:rsidR="00A12B6F" w:rsidRDefault="00BE237A">
      <w:pPr>
        <w:keepNext/>
        <w:spacing w:after="180"/>
        <w:rPr>
          <w:rFonts w:ascii="Arial" w:eastAsia="Arial" w:hAnsi="Arial" w:cs="Arial"/>
          <w:b/>
          <w:sz w:val="28"/>
          <w:szCs w:val="28"/>
        </w:rPr>
      </w:pPr>
      <w:r>
        <w:rPr>
          <w:rFonts w:ascii="Arial" w:eastAsia="Arial" w:hAnsi="Arial" w:cs="Arial"/>
          <w:b/>
          <w:sz w:val="28"/>
          <w:szCs w:val="28"/>
        </w:rPr>
        <w:lastRenderedPageBreak/>
        <w:t xml:space="preserve">Assessment schedule/Mahere Aromatawai: Digital Technologies </w:t>
      </w:r>
      <w:r w:rsidR="00821312">
        <w:rPr>
          <w:rFonts w:ascii="Arial" w:eastAsia="Arial" w:hAnsi="Arial" w:cs="Arial"/>
          <w:b/>
          <w:sz w:val="28"/>
          <w:szCs w:val="28"/>
        </w:rPr>
        <w:t>&amp;</w:t>
      </w:r>
      <w:r>
        <w:rPr>
          <w:rFonts w:ascii="Arial" w:eastAsia="Arial" w:hAnsi="Arial" w:cs="Arial"/>
          <w:b/>
          <w:sz w:val="28"/>
          <w:szCs w:val="28"/>
        </w:rPr>
        <w:t xml:space="preserve"> Hangarau Matihiko</w:t>
      </w:r>
      <w:r w:rsidR="00140917">
        <w:rPr>
          <w:rFonts w:ascii="Arial" w:eastAsia="Arial" w:hAnsi="Arial" w:cs="Arial"/>
          <w:b/>
          <w:sz w:val="28"/>
          <w:szCs w:val="28"/>
        </w:rPr>
        <w:t xml:space="preserve"> </w:t>
      </w:r>
      <w:r w:rsidR="00EC783F">
        <w:rPr>
          <w:rFonts w:ascii="Arial" w:eastAsia="Arial" w:hAnsi="Arial" w:cs="Arial"/>
          <w:b/>
          <w:sz w:val="28"/>
          <w:szCs w:val="28"/>
        </w:rPr>
        <w:t>91885</w:t>
      </w:r>
      <w:r>
        <w:rPr>
          <w:rFonts w:ascii="Arial" w:eastAsia="Arial" w:hAnsi="Arial" w:cs="Arial"/>
          <w:b/>
          <w:sz w:val="28"/>
          <w:szCs w:val="28"/>
        </w:rPr>
        <w:t xml:space="preserve"> – </w:t>
      </w:r>
      <w:r w:rsidR="00EC783F">
        <w:rPr>
          <w:rFonts w:ascii="Arial" w:eastAsia="Arial" w:hAnsi="Arial" w:cs="Arial"/>
          <w:b/>
          <w:sz w:val="28"/>
          <w:szCs w:val="28"/>
        </w:rPr>
        <w:t>Let’s investigate</w:t>
      </w:r>
      <w:r w:rsidR="00B83014">
        <w:rPr>
          <w:rFonts w:ascii="Arial" w:eastAsia="Arial" w:hAnsi="Arial" w:cs="Arial"/>
          <w:b/>
          <w:sz w:val="28"/>
          <w:szCs w:val="28"/>
        </w:rPr>
        <w:t>!</w:t>
      </w:r>
    </w:p>
    <w:tbl>
      <w:tblPr>
        <w:tblStyle w:val="a3"/>
        <w:tblW w:w="14620"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23"/>
        <w:gridCol w:w="4961"/>
        <w:gridCol w:w="4536"/>
      </w:tblGrid>
      <w:tr w:rsidR="00332959" w14:paraId="13116CA0" w14:textId="77777777" w:rsidTr="002D520F">
        <w:tc>
          <w:tcPr>
            <w:tcW w:w="5123" w:type="dxa"/>
          </w:tcPr>
          <w:p w14:paraId="167FE6C4" w14:textId="77777777" w:rsidR="00332959" w:rsidRDefault="00BE237A">
            <w:pPr>
              <w:spacing w:before="60" w:after="60"/>
              <w:contextualSpacing w:val="0"/>
              <w:jc w:val="center"/>
              <w:rPr>
                <w:rFonts w:ascii="Arial" w:eastAsia="Arial" w:hAnsi="Arial" w:cs="Arial"/>
                <w:sz w:val="20"/>
                <w:szCs w:val="20"/>
              </w:rPr>
            </w:pPr>
            <w:r>
              <w:rPr>
                <w:rFonts w:ascii="Arial" w:eastAsia="Arial" w:hAnsi="Arial" w:cs="Arial"/>
                <w:b/>
                <w:sz w:val="20"/>
                <w:szCs w:val="20"/>
              </w:rPr>
              <w:t>Evidence/Judgements for Achievement/Paetae</w:t>
            </w:r>
          </w:p>
        </w:tc>
        <w:tc>
          <w:tcPr>
            <w:tcW w:w="4961" w:type="dxa"/>
          </w:tcPr>
          <w:p w14:paraId="43C4AADF" w14:textId="77777777" w:rsidR="00332959" w:rsidRDefault="00BE237A">
            <w:pPr>
              <w:spacing w:before="60" w:after="60"/>
              <w:contextualSpacing w:val="0"/>
              <w:jc w:val="center"/>
              <w:rPr>
                <w:rFonts w:ascii="Arial" w:eastAsia="Arial" w:hAnsi="Arial" w:cs="Arial"/>
                <w:sz w:val="20"/>
                <w:szCs w:val="20"/>
              </w:rPr>
            </w:pPr>
            <w:r>
              <w:rPr>
                <w:rFonts w:ascii="Arial" w:eastAsia="Arial" w:hAnsi="Arial" w:cs="Arial"/>
                <w:b/>
                <w:sz w:val="20"/>
                <w:szCs w:val="20"/>
              </w:rPr>
              <w:t>Evidence/Judgements for Achievement with Merit/Kaiaka</w:t>
            </w:r>
          </w:p>
        </w:tc>
        <w:tc>
          <w:tcPr>
            <w:tcW w:w="4536" w:type="dxa"/>
          </w:tcPr>
          <w:p w14:paraId="6ADBF34B" w14:textId="77777777" w:rsidR="00332959" w:rsidRDefault="00BE237A">
            <w:pPr>
              <w:spacing w:before="60" w:after="60"/>
              <w:contextualSpacing w:val="0"/>
              <w:jc w:val="center"/>
              <w:rPr>
                <w:rFonts w:ascii="Arial" w:eastAsia="Arial" w:hAnsi="Arial" w:cs="Arial"/>
                <w:sz w:val="20"/>
                <w:szCs w:val="20"/>
              </w:rPr>
            </w:pPr>
            <w:r>
              <w:rPr>
                <w:rFonts w:ascii="Arial" w:eastAsia="Arial" w:hAnsi="Arial" w:cs="Arial"/>
                <w:b/>
                <w:sz w:val="20"/>
                <w:szCs w:val="20"/>
              </w:rPr>
              <w:t>Evidence/Judgements for Achievement with Excellence/Kairangi</w:t>
            </w:r>
          </w:p>
        </w:tc>
      </w:tr>
      <w:tr w:rsidR="00332959" w14:paraId="56D0B5C1" w14:textId="77777777" w:rsidTr="002D520F">
        <w:tc>
          <w:tcPr>
            <w:tcW w:w="5123" w:type="dxa"/>
          </w:tcPr>
          <w:p w14:paraId="1E80EAA7" w14:textId="77777777" w:rsidR="00FF4FEF" w:rsidRDefault="00EF3BB4">
            <w:pPr>
              <w:tabs>
                <w:tab w:val="left" w:pos="567"/>
                <w:tab w:val="left" w:pos="924"/>
                <w:tab w:val="left" w:pos="1281"/>
                <w:tab w:val="left" w:pos="1639"/>
              </w:tabs>
              <w:spacing w:before="40" w:after="40"/>
              <w:contextualSpacing w:val="0"/>
              <w:rPr>
                <w:rFonts w:ascii="Arial" w:eastAsia="Arial" w:hAnsi="Arial" w:cs="Arial"/>
                <w:sz w:val="20"/>
                <w:szCs w:val="20"/>
              </w:rPr>
            </w:pPr>
            <w:r>
              <w:rPr>
                <w:rFonts w:ascii="Arial" w:eastAsia="Arial" w:hAnsi="Arial" w:cs="Arial"/>
                <w:sz w:val="20"/>
                <w:szCs w:val="20"/>
              </w:rPr>
              <w:t>D</w:t>
            </w:r>
            <w:r w:rsidR="00BE237A">
              <w:rPr>
                <w:rFonts w:ascii="Arial" w:eastAsia="Arial" w:hAnsi="Arial" w:cs="Arial"/>
                <w:sz w:val="20"/>
                <w:szCs w:val="20"/>
              </w:rPr>
              <w:t>emonstrate understanding of searching and sorting algorithms</w:t>
            </w:r>
            <w:r w:rsidR="00BB08FC">
              <w:rPr>
                <w:rFonts w:ascii="Arial" w:eastAsia="Arial" w:hAnsi="Arial" w:cs="Arial"/>
                <w:sz w:val="20"/>
                <w:szCs w:val="20"/>
              </w:rPr>
              <w:t>.</w:t>
            </w:r>
          </w:p>
          <w:p w14:paraId="52B6C8CE" w14:textId="77777777" w:rsidR="00BB08FC" w:rsidRDefault="00BB08FC">
            <w:pPr>
              <w:tabs>
                <w:tab w:val="left" w:pos="567"/>
                <w:tab w:val="left" w:pos="924"/>
                <w:tab w:val="left" w:pos="1281"/>
                <w:tab w:val="left" w:pos="1639"/>
              </w:tabs>
              <w:spacing w:before="40" w:after="40"/>
              <w:contextualSpacing w:val="0"/>
              <w:rPr>
                <w:rFonts w:ascii="Arial" w:eastAsia="Arial" w:hAnsi="Arial" w:cs="Arial"/>
                <w:sz w:val="20"/>
                <w:szCs w:val="20"/>
              </w:rPr>
            </w:pPr>
          </w:p>
          <w:p w14:paraId="49427342" w14:textId="77777777" w:rsidR="00FF4FEF" w:rsidRDefault="00BB08FC">
            <w:pPr>
              <w:tabs>
                <w:tab w:val="left" w:pos="567"/>
                <w:tab w:val="left" w:pos="924"/>
                <w:tab w:val="left" w:pos="1281"/>
                <w:tab w:val="left" w:pos="1639"/>
              </w:tabs>
              <w:spacing w:before="40" w:after="40"/>
              <w:contextualSpacing w:val="0"/>
              <w:rPr>
                <w:rFonts w:ascii="Arial" w:eastAsia="Arial" w:hAnsi="Arial" w:cs="Arial"/>
                <w:sz w:val="20"/>
                <w:szCs w:val="20"/>
              </w:rPr>
            </w:pPr>
            <w:r>
              <w:rPr>
                <w:rFonts w:ascii="Arial" w:eastAsia="Arial" w:hAnsi="Arial" w:cs="Arial"/>
                <w:sz w:val="20"/>
                <w:szCs w:val="20"/>
              </w:rPr>
              <w:t>The student:</w:t>
            </w:r>
          </w:p>
          <w:p w14:paraId="154C7E73" w14:textId="77777777" w:rsidR="00FF4FE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describes applications of searching and sorting algorithms</w:t>
            </w:r>
          </w:p>
          <w:p w14:paraId="329BC297" w14:textId="77777777" w:rsidR="00FF4FEF" w:rsidRDefault="00BE237A">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1C84F945"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Searching and sorting are used in a library to help us find the books that we want. The books are stored on the shelves in a sorted order which makes searching for the book you want a lot easier….the books are organised in a way that makes it easier for us to find them….</w:t>
            </w:r>
          </w:p>
          <w:p w14:paraId="345B7A73"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All of the names in a phone book are sorted so they appear in alphabetical order...this makes it much easier for us to find the name that we need….</w:t>
            </w:r>
          </w:p>
          <w:p w14:paraId="347551F7" w14:textId="77777777" w:rsidR="00FF4FEF" w:rsidRDefault="00FF4FEF">
            <w:pPr>
              <w:shd w:val="clear" w:color="auto" w:fill="FFFFFF"/>
              <w:spacing w:before="40" w:after="40"/>
              <w:contextualSpacing w:val="0"/>
              <w:rPr>
                <w:rFonts w:ascii="Arial" w:eastAsia="Arial" w:hAnsi="Arial" w:cs="Arial"/>
                <w:sz w:val="20"/>
                <w:szCs w:val="20"/>
              </w:rPr>
            </w:pPr>
          </w:p>
          <w:p w14:paraId="13D62F73" w14:textId="77777777" w:rsidR="00FF4FE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 xml:space="preserve">carries out a searching algorithm </w:t>
            </w:r>
          </w:p>
          <w:p w14:paraId="1AE70388"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There is evidence of an understanding of the steps required to undertake one of the searching algorithms like a linear or binary search. This evidence can be supported by teacher observation if the written</w:t>
            </w:r>
            <w:r w:rsidR="00EF3BB4">
              <w:rPr>
                <w:rFonts w:ascii="Arial" w:eastAsia="Arial" w:hAnsi="Arial" w:cs="Arial"/>
                <w:i/>
                <w:sz w:val="20"/>
                <w:szCs w:val="20"/>
              </w:rPr>
              <w:t>,</w:t>
            </w:r>
            <w:r>
              <w:rPr>
                <w:rFonts w:ascii="Arial" w:eastAsia="Arial" w:hAnsi="Arial" w:cs="Arial"/>
                <w:i/>
                <w:sz w:val="20"/>
                <w:szCs w:val="20"/>
              </w:rPr>
              <w:t xml:space="preserve"> annotated or video evidence within the report is incomplete or unclear.</w:t>
            </w:r>
          </w:p>
          <w:p w14:paraId="2B7F2717" w14:textId="77777777" w:rsidR="00FF4FEF" w:rsidRDefault="00FF4FEF">
            <w:pPr>
              <w:shd w:val="clear" w:color="auto" w:fill="FFFFFF"/>
              <w:spacing w:before="40" w:after="40"/>
              <w:contextualSpacing w:val="0"/>
              <w:rPr>
                <w:rFonts w:ascii="Arial" w:eastAsia="Arial" w:hAnsi="Arial" w:cs="Arial"/>
                <w:sz w:val="20"/>
                <w:szCs w:val="20"/>
              </w:rPr>
            </w:pPr>
          </w:p>
          <w:p w14:paraId="480B570D" w14:textId="77777777" w:rsidR="00FF4FE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carries out a sorting algorithm</w:t>
            </w:r>
          </w:p>
          <w:p w14:paraId="76176250"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There is evidence of understanding of the steps required to perform a sorting algorithm</w:t>
            </w:r>
            <w:r w:rsidR="00EF3BB4">
              <w:rPr>
                <w:rFonts w:ascii="Arial" w:eastAsia="Arial" w:hAnsi="Arial" w:cs="Arial"/>
                <w:i/>
                <w:sz w:val="20"/>
                <w:szCs w:val="20"/>
              </w:rPr>
              <w:t>,</w:t>
            </w:r>
            <w:r>
              <w:rPr>
                <w:rFonts w:ascii="Arial" w:eastAsia="Arial" w:hAnsi="Arial" w:cs="Arial"/>
                <w:i/>
                <w:sz w:val="20"/>
                <w:szCs w:val="20"/>
              </w:rPr>
              <w:t xml:space="preserve"> for example the selection sort or quick sort. This evidence can be supported by teacher observation if the written, annotated or video evidence is incomplete or unclear.</w:t>
            </w:r>
          </w:p>
          <w:p w14:paraId="7A239A09" w14:textId="77777777" w:rsidR="00FF4FEF" w:rsidRDefault="00FF4FEF">
            <w:pPr>
              <w:shd w:val="clear" w:color="auto" w:fill="FFFFFF"/>
              <w:spacing w:before="40" w:after="40"/>
              <w:contextualSpacing w:val="0"/>
              <w:rPr>
                <w:rFonts w:ascii="Arial" w:eastAsia="Arial" w:hAnsi="Arial" w:cs="Arial"/>
                <w:sz w:val="20"/>
                <w:szCs w:val="20"/>
              </w:rPr>
            </w:pPr>
          </w:p>
          <w:p w14:paraId="42D93897" w14:textId="77777777" w:rsidR="00A12B6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describ</w:t>
            </w:r>
            <w:r w:rsidR="00BB08FC">
              <w:rPr>
                <w:rFonts w:ascii="Arial" w:eastAsia="Arial" w:hAnsi="Arial" w:cs="Arial"/>
                <w:sz w:val="20"/>
                <w:szCs w:val="20"/>
              </w:rPr>
              <w:t>es</w:t>
            </w:r>
            <w:r>
              <w:rPr>
                <w:rFonts w:ascii="Arial" w:eastAsia="Arial" w:hAnsi="Arial" w:cs="Arial"/>
                <w:sz w:val="20"/>
                <w:szCs w:val="20"/>
              </w:rPr>
              <w:t xml:space="preserve"> how the cost for a chosen searching or sorting algorithm changes as the size of the problem increases</w:t>
            </w:r>
          </w:p>
          <w:p w14:paraId="225CD34C" w14:textId="77777777" w:rsidR="00FF4FEF" w:rsidRDefault="00BE237A">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5E22C74D"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“When we were given the bigger list of words to look through it would have taken us twice as long to check each word to find the one we needed because there were twice as many words…....</w:t>
            </w:r>
          </w:p>
          <w:p w14:paraId="7744B3C1"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using binary search if the list was twice as long you would only need to do one more search….</w:t>
            </w:r>
          </w:p>
          <w:p w14:paraId="21B0EAB3"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but what if the list was twice as long?….. you would have to…….</w:t>
            </w:r>
          </w:p>
          <w:p w14:paraId="1B28AAF9"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...but with a pile of 20 card</w:t>
            </w:r>
            <w:r w:rsidR="00364900">
              <w:rPr>
                <w:rFonts w:ascii="Arial" w:eastAsia="Arial" w:hAnsi="Arial" w:cs="Arial"/>
                <w:i/>
                <w:sz w:val="20"/>
                <w:szCs w:val="20"/>
              </w:rPr>
              <w:t>s</w:t>
            </w:r>
            <w:r>
              <w:rPr>
                <w:rFonts w:ascii="Arial" w:eastAsia="Arial" w:hAnsi="Arial" w:cs="Arial"/>
                <w:i/>
                <w:sz w:val="20"/>
                <w:szCs w:val="20"/>
              </w:rPr>
              <w:t xml:space="preserve"> we would have to go through the algorithm…….”</w:t>
            </w:r>
          </w:p>
          <w:p w14:paraId="0233D30D" w14:textId="77777777" w:rsidR="00FF4FEF" w:rsidRDefault="00FF4FEF">
            <w:pPr>
              <w:spacing w:before="40" w:after="40"/>
              <w:contextualSpacing w:val="0"/>
              <w:rPr>
                <w:rFonts w:ascii="Arial" w:eastAsia="Arial" w:hAnsi="Arial" w:cs="Arial"/>
                <w:i/>
                <w:color w:val="FF0000"/>
                <w:sz w:val="20"/>
                <w:szCs w:val="20"/>
              </w:rPr>
            </w:pPr>
          </w:p>
          <w:p w14:paraId="19343CDE" w14:textId="77777777" w:rsidR="00FF4FEF" w:rsidRDefault="00BE237A">
            <w:pPr>
              <w:spacing w:before="40" w:after="40"/>
              <w:contextualSpacing w:val="0"/>
              <w:rPr>
                <w:rFonts w:ascii="Arial" w:eastAsia="Arial" w:hAnsi="Arial" w:cs="Arial"/>
                <w:sz w:val="20"/>
                <w:szCs w:val="20"/>
              </w:rPr>
            </w:pPr>
            <w:r>
              <w:rPr>
                <w:rFonts w:ascii="Arial" w:eastAsia="Arial" w:hAnsi="Arial" w:cs="Arial"/>
                <w:i/>
                <w:color w:val="FF0000"/>
                <w:sz w:val="20"/>
                <w:szCs w:val="20"/>
              </w:rPr>
              <w:t>The examples above are indicative samples only</w:t>
            </w:r>
          </w:p>
        </w:tc>
        <w:tc>
          <w:tcPr>
            <w:tcW w:w="4961" w:type="dxa"/>
          </w:tcPr>
          <w:p w14:paraId="040FCB66" w14:textId="77777777" w:rsidR="00A12B6F" w:rsidRDefault="00EF3BB4">
            <w:pPr>
              <w:spacing w:before="40" w:after="40"/>
              <w:contextualSpacing w:val="0"/>
              <w:rPr>
                <w:rFonts w:ascii="Arial" w:eastAsia="Arial" w:hAnsi="Arial" w:cs="Arial"/>
                <w:color w:val="252525"/>
                <w:sz w:val="20"/>
                <w:szCs w:val="20"/>
              </w:rPr>
            </w:pPr>
            <w:r>
              <w:rPr>
                <w:rFonts w:ascii="Arial" w:eastAsia="Arial" w:hAnsi="Arial" w:cs="Arial"/>
                <w:color w:val="252525"/>
                <w:sz w:val="20"/>
                <w:szCs w:val="20"/>
              </w:rPr>
              <w:lastRenderedPageBreak/>
              <w:t>D</w:t>
            </w:r>
            <w:r w:rsidR="00BE237A">
              <w:rPr>
                <w:rFonts w:ascii="Arial" w:eastAsia="Arial" w:hAnsi="Arial" w:cs="Arial"/>
                <w:color w:val="252525"/>
                <w:sz w:val="20"/>
                <w:szCs w:val="20"/>
              </w:rPr>
              <w:t>emonstrate in-depth understanding of searching and sorting algorithms</w:t>
            </w:r>
            <w:r w:rsidR="00BB08FC">
              <w:rPr>
                <w:rFonts w:ascii="Arial" w:eastAsia="Arial" w:hAnsi="Arial" w:cs="Arial"/>
                <w:color w:val="252525"/>
                <w:sz w:val="20"/>
                <w:szCs w:val="20"/>
              </w:rPr>
              <w:t>.</w:t>
            </w:r>
          </w:p>
          <w:p w14:paraId="6CFABBC1" w14:textId="77777777" w:rsidR="00A12B6F" w:rsidRDefault="00A12B6F">
            <w:pPr>
              <w:spacing w:before="40" w:after="40"/>
              <w:contextualSpacing w:val="0"/>
              <w:rPr>
                <w:rFonts w:ascii="Arial" w:eastAsia="Arial" w:hAnsi="Arial" w:cs="Arial"/>
                <w:color w:val="252525"/>
                <w:sz w:val="20"/>
                <w:szCs w:val="20"/>
              </w:rPr>
            </w:pPr>
          </w:p>
          <w:p w14:paraId="6A01C1B0" w14:textId="77777777" w:rsidR="00A12B6F" w:rsidRDefault="00BB08FC">
            <w:pPr>
              <w:spacing w:before="40" w:after="40"/>
              <w:contextualSpacing w:val="0"/>
              <w:rPr>
                <w:rFonts w:ascii="Arial" w:eastAsia="Arial" w:hAnsi="Arial" w:cs="Arial"/>
                <w:color w:val="252525"/>
                <w:sz w:val="20"/>
                <w:szCs w:val="20"/>
              </w:rPr>
            </w:pPr>
            <w:r>
              <w:rPr>
                <w:rFonts w:ascii="Arial" w:eastAsia="Arial" w:hAnsi="Arial" w:cs="Arial"/>
                <w:color w:val="252525"/>
                <w:sz w:val="20"/>
                <w:szCs w:val="20"/>
              </w:rPr>
              <w:t>The student:</w:t>
            </w:r>
          </w:p>
          <w:p w14:paraId="60707066" w14:textId="77777777" w:rsidR="00A12B6F" w:rsidRDefault="00BE237A" w:rsidP="00605B6B">
            <w:pPr>
              <w:numPr>
                <w:ilvl w:val="0"/>
                <w:numId w:val="11"/>
              </w:numPr>
              <w:spacing w:before="40" w:after="40"/>
              <w:ind w:left="284" w:hanging="284"/>
              <w:contextualSpacing w:val="0"/>
              <w:rPr>
                <w:rFonts w:ascii="Cambria" w:eastAsia="Cambria" w:hAnsi="Cambria" w:cs="Cambria"/>
                <w:color w:val="252525"/>
                <w:sz w:val="20"/>
                <w:szCs w:val="20"/>
              </w:rPr>
            </w:pPr>
            <w:r>
              <w:rPr>
                <w:rFonts w:ascii="Arial" w:eastAsia="Arial" w:hAnsi="Arial" w:cs="Arial"/>
                <w:color w:val="252525"/>
                <w:sz w:val="20"/>
                <w:szCs w:val="20"/>
              </w:rPr>
              <w:t>explains the relationship between searching and sorting algorithms</w:t>
            </w:r>
          </w:p>
          <w:p w14:paraId="5494F5BC" w14:textId="77777777" w:rsidR="00FF4FEF" w:rsidRDefault="00BE237A">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71A410B9" w14:textId="77777777" w:rsidR="00A12B6F" w:rsidRDefault="00BE237A">
            <w:pPr>
              <w:spacing w:before="40" w:after="40"/>
              <w:contextualSpacing w:val="0"/>
              <w:rPr>
                <w:rFonts w:ascii="Arial" w:eastAsia="Arial" w:hAnsi="Arial" w:cs="Arial"/>
                <w:i/>
                <w:color w:val="252525"/>
                <w:sz w:val="20"/>
                <w:szCs w:val="20"/>
              </w:rPr>
            </w:pPr>
            <w:r>
              <w:rPr>
                <w:rFonts w:ascii="Arial" w:eastAsia="Arial" w:hAnsi="Arial" w:cs="Arial"/>
                <w:i/>
                <w:color w:val="252525"/>
                <w:sz w:val="20"/>
                <w:szCs w:val="20"/>
              </w:rPr>
              <w:t>“When we were given an unsorted list we could not easily find the word we were looking for because…….</w:t>
            </w:r>
          </w:p>
          <w:p w14:paraId="3E228AD5" w14:textId="77777777" w:rsidR="00A12B6F" w:rsidRDefault="00BE237A">
            <w:pPr>
              <w:spacing w:before="40" w:after="40"/>
              <w:contextualSpacing w:val="0"/>
              <w:rPr>
                <w:rFonts w:ascii="Arial" w:eastAsia="Arial" w:hAnsi="Arial" w:cs="Arial"/>
                <w:i/>
                <w:color w:val="252525"/>
                <w:sz w:val="20"/>
                <w:szCs w:val="20"/>
              </w:rPr>
            </w:pPr>
            <w:r>
              <w:rPr>
                <w:rFonts w:ascii="Arial" w:eastAsia="Arial" w:hAnsi="Arial" w:cs="Arial"/>
                <w:i/>
                <w:color w:val="252525"/>
                <w:sz w:val="20"/>
                <w:szCs w:val="20"/>
              </w:rPr>
              <w:t>….the data has to be sorted before the algorithm works…..</w:t>
            </w:r>
          </w:p>
          <w:p w14:paraId="4E34F082" w14:textId="77777777" w:rsidR="00A12B6F" w:rsidRDefault="00BE237A">
            <w:pPr>
              <w:spacing w:before="40" w:after="40"/>
              <w:contextualSpacing w:val="0"/>
              <w:rPr>
                <w:rFonts w:ascii="Arial" w:eastAsia="Arial" w:hAnsi="Arial" w:cs="Arial"/>
                <w:i/>
                <w:color w:val="252525"/>
                <w:sz w:val="20"/>
                <w:szCs w:val="20"/>
              </w:rPr>
            </w:pPr>
            <w:r>
              <w:rPr>
                <w:rFonts w:ascii="Arial" w:eastAsia="Arial" w:hAnsi="Arial" w:cs="Arial"/>
                <w:i/>
                <w:color w:val="252525"/>
                <w:sz w:val="20"/>
                <w:szCs w:val="20"/>
              </w:rPr>
              <w:t>...if they were not sorted before we tried to find something…..this is because</w:t>
            </w:r>
          </w:p>
          <w:p w14:paraId="5FFB90FA" w14:textId="77777777" w:rsidR="00A12B6F" w:rsidRDefault="00BE237A">
            <w:pPr>
              <w:spacing w:before="40" w:after="40"/>
              <w:contextualSpacing w:val="0"/>
              <w:rPr>
                <w:rFonts w:ascii="Arial" w:eastAsia="Arial" w:hAnsi="Arial" w:cs="Arial"/>
                <w:i/>
                <w:color w:val="252525"/>
                <w:sz w:val="20"/>
                <w:szCs w:val="20"/>
              </w:rPr>
            </w:pPr>
            <w:r>
              <w:rPr>
                <w:rFonts w:ascii="Arial" w:eastAsia="Arial" w:hAnsi="Arial" w:cs="Arial"/>
                <w:i/>
                <w:color w:val="252525"/>
                <w:sz w:val="20"/>
                <w:szCs w:val="20"/>
              </w:rPr>
              <w:t>...you can only use binary search on data that has been sorted because…”</w:t>
            </w:r>
          </w:p>
          <w:p w14:paraId="50F5BA49" w14:textId="77777777" w:rsidR="00FF4FEF" w:rsidRDefault="00FF4FEF">
            <w:pPr>
              <w:spacing w:before="40" w:after="40"/>
              <w:contextualSpacing w:val="0"/>
              <w:rPr>
                <w:rFonts w:ascii="Arial" w:eastAsia="Arial" w:hAnsi="Arial" w:cs="Arial"/>
                <w:sz w:val="20"/>
                <w:szCs w:val="20"/>
                <w:highlight w:val="yellow"/>
              </w:rPr>
            </w:pPr>
          </w:p>
          <w:p w14:paraId="7DF858D5" w14:textId="77777777" w:rsidR="00FF4FE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determines the best, average and worst case costs of two related searching or sorting algorithms and explains the implications</w:t>
            </w:r>
          </w:p>
          <w:p w14:paraId="3B74ED2C" w14:textId="77777777" w:rsidR="00FF4FEF" w:rsidRDefault="00BE237A">
            <w:pPr>
              <w:spacing w:before="40" w:after="40"/>
              <w:contextualSpacing w:val="0"/>
              <w:rPr>
                <w:rFonts w:ascii="Arial" w:eastAsia="Arial" w:hAnsi="Arial" w:cs="Arial"/>
                <w:sz w:val="20"/>
                <w:szCs w:val="20"/>
              </w:rPr>
            </w:pPr>
            <w:r>
              <w:rPr>
                <w:rFonts w:ascii="Arial" w:eastAsia="Arial" w:hAnsi="Arial" w:cs="Arial"/>
                <w:b/>
                <w:sz w:val="20"/>
                <w:szCs w:val="20"/>
              </w:rPr>
              <w:t>For example (partial evidence):</w:t>
            </w:r>
          </w:p>
          <w:p w14:paraId="0FBB8C53"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“When we used the linear search the worst case would be that we might have to look through all the data in order to…..this is not the case with the binary search because….</w:t>
            </w:r>
          </w:p>
          <w:p w14:paraId="29030FBD"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the best case would be that we find the ball under the cup on the first try…...but on average……..this means that…..</w:t>
            </w:r>
          </w:p>
          <w:p w14:paraId="757F995A"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if you weigh the heaviest container first……</w:t>
            </w:r>
          </w:p>
          <w:p w14:paraId="3B2B0DC7"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….the best case would be that…..this means...</w:t>
            </w:r>
          </w:p>
          <w:p w14:paraId="7DBC5D56"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t>
            </w:r>
            <w:r w:rsidR="00EF3BB4">
              <w:rPr>
                <w:rFonts w:ascii="Arial" w:eastAsia="Arial" w:hAnsi="Arial" w:cs="Arial"/>
                <w:i/>
                <w:sz w:val="20"/>
                <w:szCs w:val="20"/>
              </w:rPr>
              <w:t>..</w:t>
            </w:r>
            <w:r>
              <w:rPr>
                <w:rFonts w:ascii="Arial" w:eastAsia="Arial" w:hAnsi="Arial" w:cs="Arial"/>
                <w:i/>
                <w:sz w:val="20"/>
                <w:szCs w:val="20"/>
              </w:rPr>
              <w:t xml:space="preserve">.“the average” case would be that I would need 6 </w:t>
            </w:r>
            <w:r>
              <w:rPr>
                <w:rFonts w:ascii="Arial" w:eastAsia="Arial" w:hAnsi="Arial" w:cs="Arial"/>
                <w:i/>
                <w:sz w:val="20"/>
                <w:szCs w:val="20"/>
              </w:rPr>
              <w:lastRenderedPageBreak/>
              <w:t>tries…..but if you use binary search…..</w:t>
            </w:r>
          </w:p>
          <w:p w14:paraId="3E55A879" w14:textId="77777777" w:rsidR="00FF4FEF" w:rsidRDefault="00BE237A">
            <w:pPr>
              <w:spacing w:before="40" w:after="40"/>
              <w:contextualSpacing w:val="0"/>
              <w:rPr>
                <w:rFonts w:ascii="Arial" w:eastAsia="Arial" w:hAnsi="Arial" w:cs="Arial"/>
                <w:i/>
                <w:sz w:val="20"/>
                <w:szCs w:val="20"/>
              </w:rPr>
            </w:pPr>
            <w:bookmarkStart w:id="3" w:name="_102hickwavzx" w:colFirst="0" w:colLast="0"/>
            <w:bookmarkEnd w:id="3"/>
            <w:r>
              <w:rPr>
                <w:rFonts w:ascii="Arial" w:eastAsia="Arial" w:hAnsi="Arial" w:cs="Arial"/>
                <w:i/>
                <w:sz w:val="20"/>
                <w:szCs w:val="20"/>
              </w:rPr>
              <w:t>if the boxes were already in order….this would be the best case….but on average…..”</w:t>
            </w:r>
          </w:p>
          <w:p w14:paraId="772D0A16" w14:textId="77777777" w:rsidR="00FF4FEF" w:rsidRDefault="00BE237A">
            <w:pPr>
              <w:spacing w:before="40" w:after="40"/>
              <w:contextualSpacing w:val="0"/>
              <w:rPr>
                <w:rFonts w:ascii="Arial" w:eastAsia="Arial" w:hAnsi="Arial" w:cs="Arial"/>
                <w:i/>
                <w:sz w:val="20"/>
                <w:szCs w:val="20"/>
              </w:rPr>
            </w:pPr>
            <w:bookmarkStart w:id="4" w:name="_ex24h96ku85m" w:colFirst="0" w:colLast="0"/>
            <w:bookmarkStart w:id="5" w:name="_30j0zll" w:colFirst="0" w:colLast="0"/>
            <w:bookmarkEnd w:id="4"/>
            <w:bookmarkEnd w:id="5"/>
            <w:r>
              <w:rPr>
                <w:rFonts w:ascii="Arial" w:eastAsia="Arial" w:hAnsi="Arial" w:cs="Arial"/>
                <w:i/>
                <w:sz w:val="20"/>
                <w:szCs w:val="20"/>
              </w:rPr>
              <w:t>since the number of comparisons for …. algorithm increases so much faster than it does for the …. algorithm, I would choose …. algorithm to sort lots of data or it could take years to do. However, if there are only 10 or less items to sort, it doesn’t make much difference which algorithm you use.</w:t>
            </w:r>
          </w:p>
          <w:p w14:paraId="15E8EFEC" w14:textId="77777777" w:rsidR="00FF4FEF" w:rsidRDefault="00FF4FEF">
            <w:pPr>
              <w:spacing w:before="40" w:after="40"/>
              <w:contextualSpacing w:val="0"/>
              <w:rPr>
                <w:rFonts w:ascii="Arial" w:eastAsia="Arial" w:hAnsi="Arial" w:cs="Arial"/>
                <w:i/>
                <w:color w:val="FF0000"/>
                <w:sz w:val="20"/>
                <w:szCs w:val="20"/>
              </w:rPr>
            </w:pPr>
          </w:p>
          <w:p w14:paraId="2448E303" w14:textId="77777777" w:rsidR="00FF4FEF" w:rsidRDefault="00BE237A">
            <w:pPr>
              <w:spacing w:before="40" w:after="40"/>
              <w:contextualSpacing w:val="0"/>
              <w:rPr>
                <w:rFonts w:ascii="Arial" w:eastAsia="Arial" w:hAnsi="Arial" w:cs="Arial"/>
                <w:sz w:val="20"/>
                <w:szCs w:val="20"/>
              </w:rPr>
            </w:pPr>
            <w:r>
              <w:rPr>
                <w:rFonts w:ascii="Arial" w:eastAsia="Arial" w:hAnsi="Arial" w:cs="Arial"/>
                <w:i/>
                <w:color w:val="FF0000"/>
                <w:sz w:val="20"/>
                <w:szCs w:val="20"/>
              </w:rPr>
              <w:t>The examples above are indicative samples only</w:t>
            </w:r>
          </w:p>
        </w:tc>
        <w:tc>
          <w:tcPr>
            <w:tcW w:w="4536" w:type="dxa"/>
          </w:tcPr>
          <w:p w14:paraId="1B39BF5C" w14:textId="77777777" w:rsidR="00FF4FEF" w:rsidRDefault="00EF3BB4">
            <w:pPr>
              <w:spacing w:before="40" w:after="40"/>
              <w:contextualSpacing w:val="0"/>
              <w:rPr>
                <w:rFonts w:ascii="Arial" w:eastAsia="Arial" w:hAnsi="Arial" w:cs="Arial"/>
                <w:color w:val="252525"/>
                <w:sz w:val="20"/>
                <w:szCs w:val="20"/>
              </w:rPr>
            </w:pPr>
            <w:r>
              <w:rPr>
                <w:rFonts w:ascii="Arial" w:eastAsia="Arial" w:hAnsi="Arial" w:cs="Arial"/>
                <w:color w:val="252525"/>
                <w:sz w:val="20"/>
                <w:szCs w:val="20"/>
              </w:rPr>
              <w:lastRenderedPageBreak/>
              <w:t>D</w:t>
            </w:r>
            <w:r w:rsidR="00BE237A">
              <w:rPr>
                <w:rFonts w:ascii="Arial" w:eastAsia="Arial" w:hAnsi="Arial" w:cs="Arial"/>
                <w:color w:val="252525"/>
                <w:sz w:val="20"/>
                <w:szCs w:val="20"/>
              </w:rPr>
              <w:t>emonstrate comprehensive understanding of searching and sorting algorithms</w:t>
            </w:r>
            <w:r>
              <w:rPr>
                <w:rFonts w:ascii="Arial" w:eastAsia="Arial" w:hAnsi="Arial" w:cs="Arial"/>
                <w:color w:val="252525"/>
                <w:sz w:val="20"/>
                <w:szCs w:val="20"/>
              </w:rPr>
              <w:t>.</w:t>
            </w:r>
          </w:p>
          <w:p w14:paraId="116EFB06" w14:textId="77777777" w:rsidR="00EF3BB4" w:rsidRDefault="00EF3BB4">
            <w:pPr>
              <w:spacing w:before="40" w:after="40"/>
              <w:contextualSpacing w:val="0"/>
              <w:rPr>
                <w:rFonts w:ascii="Arial" w:eastAsia="Arial" w:hAnsi="Arial" w:cs="Arial"/>
                <w:color w:val="252525"/>
                <w:sz w:val="20"/>
                <w:szCs w:val="20"/>
              </w:rPr>
            </w:pPr>
          </w:p>
          <w:p w14:paraId="69A0DD69" w14:textId="77777777" w:rsidR="00FF4FEF" w:rsidRDefault="00EF3BB4">
            <w:pPr>
              <w:spacing w:before="40" w:after="40"/>
              <w:contextualSpacing w:val="0"/>
              <w:rPr>
                <w:rFonts w:ascii="Arial" w:eastAsia="Arial" w:hAnsi="Arial" w:cs="Arial"/>
                <w:sz w:val="20"/>
                <w:szCs w:val="20"/>
              </w:rPr>
            </w:pPr>
            <w:r>
              <w:rPr>
                <w:rFonts w:ascii="Arial" w:eastAsia="Arial" w:hAnsi="Arial" w:cs="Arial"/>
                <w:sz w:val="20"/>
                <w:szCs w:val="20"/>
              </w:rPr>
              <w:t>The student:</w:t>
            </w:r>
          </w:p>
          <w:p w14:paraId="5B5AE2E1" w14:textId="77777777" w:rsidR="00FF4FE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discusses real</w:t>
            </w:r>
            <w:r w:rsidR="00EF3BB4">
              <w:rPr>
                <w:rFonts w:ascii="Arial" w:eastAsia="Arial" w:hAnsi="Arial" w:cs="Arial"/>
                <w:sz w:val="20"/>
                <w:szCs w:val="20"/>
              </w:rPr>
              <w:t>-</w:t>
            </w:r>
            <w:r>
              <w:rPr>
                <w:rFonts w:ascii="Arial" w:eastAsia="Arial" w:hAnsi="Arial" w:cs="Arial"/>
                <w:sz w:val="20"/>
                <w:szCs w:val="20"/>
              </w:rPr>
              <w:t>world usage and implications of searching and sorting algorithms</w:t>
            </w:r>
          </w:p>
          <w:p w14:paraId="48BEB47E" w14:textId="77777777" w:rsidR="00FF4FEF" w:rsidRDefault="00BE237A">
            <w:pPr>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571F2F0C"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...with 3.5 billion searches a day on average...imagine how long it would take…..</w:t>
            </w:r>
          </w:p>
          <w:p w14:paraId="625CC110"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...Amazon’s 5 million digital documents...if the data wasn’t sorted….</w:t>
            </w:r>
          </w:p>
          <w:p w14:paraId="1B677D9F"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 xml:space="preserve">...quicksort is used most commonly even on large </w:t>
            </w:r>
            <w:r w:rsidR="00A3413B">
              <w:rPr>
                <w:rFonts w:ascii="Arial" w:eastAsia="Arial" w:hAnsi="Arial" w:cs="Arial"/>
                <w:i/>
                <w:sz w:val="20"/>
                <w:szCs w:val="20"/>
              </w:rPr>
              <w:t>data set</w:t>
            </w:r>
            <w:r>
              <w:rPr>
                <w:rFonts w:ascii="Arial" w:eastAsia="Arial" w:hAnsi="Arial" w:cs="Arial"/>
                <w:i/>
                <w:sz w:val="20"/>
                <w:szCs w:val="20"/>
              </w:rPr>
              <w:t>s like……..</w:t>
            </w:r>
          </w:p>
          <w:p w14:paraId="6C4B0B6F"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t>
            </w:r>
            <w:r w:rsidR="00C93A1B">
              <w:rPr>
                <w:rFonts w:ascii="Arial" w:eastAsia="Arial" w:hAnsi="Arial" w:cs="Arial"/>
                <w:i/>
                <w:sz w:val="20"/>
                <w:szCs w:val="20"/>
              </w:rPr>
              <w:t xml:space="preserve"> medical and scientific advances, such as searching for DNA sequences, have been made possible</w:t>
            </w:r>
            <w:r w:rsidR="00C93A1B" w:rsidDel="008D01D6">
              <w:rPr>
                <w:rFonts w:ascii="Arial" w:eastAsia="Arial" w:hAnsi="Arial" w:cs="Arial"/>
                <w:i/>
                <w:sz w:val="20"/>
                <w:szCs w:val="20"/>
              </w:rPr>
              <w:t xml:space="preserve"> </w:t>
            </w:r>
            <w:r w:rsidR="00C93A1B">
              <w:rPr>
                <w:rFonts w:ascii="Arial" w:eastAsia="Arial" w:hAnsi="Arial" w:cs="Arial"/>
                <w:i/>
                <w:sz w:val="20"/>
                <w:szCs w:val="20"/>
              </w:rPr>
              <w:t>by</w:t>
            </w:r>
            <w:r>
              <w:rPr>
                <w:rFonts w:ascii="Arial" w:eastAsia="Arial" w:hAnsi="Arial" w:cs="Arial"/>
                <w:i/>
                <w:sz w:val="20"/>
                <w:szCs w:val="20"/>
              </w:rPr>
              <w:t>….</w:t>
            </w:r>
          </w:p>
          <w:p w14:paraId="160296E4" w14:textId="77777777" w:rsidR="00FF4FEF" w:rsidRDefault="00FF4FEF">
            <w:pPr>
              <w:shd w:val="clear" w:color="auto" w:fill="FFFFFF"/>
              <w:spacing w:before="40" w:after="40"/>
              <w:contextualSpacing w:val="0"/>
              <w:rPr>
                <w:rFonts w:ascii="Arial" w:eastAsia="Arial" w:hAnsi="Arial" w:cs="Arial"/>
                <w:i/>
                <w:sz w:val="20"/>
                <w:szCs w:val="20"/>
              </w:rPr>
            </w:pPr>
          </w:p>
          <w:p w14:paraId="7C635C27" w14:textId="77777777" w:rsidR="00FF4FEF" w:rsidRDefault="00BE237A" w:rsidP="00605B6B">
            <w:pPr>
              <w:numPr>
                <w:ilvl w:val="0"/>
                <w:numId w:val="11"/>
              </w:numPr>
              <w:spacing w:before="40" w:after="40"/>
              <w:ind w:left="284" w:hanging="284"/>
              <w:contextualSpacing w:val="0"/>
              <w:rPr>
                <w:rFonts w:ascii="Cambria" w:eastAsia="Cambria" w:hAnsi="Cambria" w:cs="Cambria"/>
                <w:sz w:val="20"/>
                <w:szCs w:val="20"/>
              </w:rPr>
            </w:pPr>
            <w:r>
              <w:rPr>
                <w:rFonts w:ascii="Arial" w:eastAsia="Arial" w:hAnsi="Arial" w:cs="Arial"/>
                <w:sz w:val="20"/>
                <w:szCs w:val="20"/>
              </w:rPr>
              <w:t xml:space="preserve">investigates the cost of searching and sorting algorithms with different </w:t>
            </w:r>
            <w:r w:rsidR="00A3413B">
              <w:rPr>
                <w:rFonts w:ascii="Arial" w:eastAsia="Arial" w:hAnsi="Arial" w:cs="Arial"/>
                <w:sz w:val="20"/>
                <w:szCs w:val="20"/>
              </w:rPr>
              <w:t>data set</w:t>
            </w:r>
            <w:r>
              <w:rPr>
                <w:rFonts w:ascii="Arial" w:eastAsia="Arial" w:hAnsi="Arial" w:cs="Arial"/>
                <w:sz w:val="20"/>
                <w:szCs w:val="20"/>
              </w:rPr>
              <w:t>s</w:t>
            </w:r>
          </w:p>
          <w:p w14:paraId="0AD32E45" w14:textId="77777777" w:rsidR="00FF4FEF" w:rsidRDefault="00BE237A">
            <w:pPr>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62A2C855"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….in our experiment it took 6 more iterations because…</w:t>
            </w:r>
          </w:p>
          <w:p w14:paraId="19EC58B8"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...when the data was reversed...the algorithm still took……</w:t>
            </w:r>
          </w:p>
          <w:p w14:paraId="1B145DA4"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...when there were 10 times as many words the linear search would take….. while the binary search would only take...</w:t>
            </w:r>
          </w:p>
          <w:p w14:paraId="77592B66" w14:textId="77777777" w:rsidR="00FF4FEF" w:rsidRDefault="00BE237A">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...we see a more linear increase in the cost...when compared to...the difference is much more notable as the size of the sample increases….</w:t>
            </w:r>
          </w:p>
          <w:p w14:paraId="32E2EB8E" w14:textId="77777777" w:rsidR="00FF4FEF" w:rsidRDefault="00FF4FEF">
            <w:pPr>
              <w:spacing w:before="40" w:after="40"/>
              <w:contextualSpacing w:val="0"/>
              <w:rPr>
                <w:rFonts w:ascii="Arial" w:eastAsia="Arial" w:hAnsi="Arial" w:cs="Arial"/>
                <w:i/>
                <w:sz w:val="20"/>
                <w:szCs w:val="20"/>
              </w:rPr>
            </w:pPr>
            <w:bookmarkStart w:id="6" w:name="_1fob9te" w:colFirst="0" w:colLast="0"/>
            <w:bookmarkEnd w:id="6"/>
          </w:p>
          <w:p w14:paraId="46737808" w14:textId="77777777" w:rsidR="00FF4FEF" w:rsidRDefault="00BE237A">
            <w:pPr>
              <w:spacing w:before="40" w:after="40"/>
              <w:contextualSpacing w:val="0"/>
              <w:rPr>
                <w:rFonts w:ascii="Arial" w:eastAsia="Arial" w:hAnsi="Arial" w:cs="Arial"/>
                <w:color w:val="252525"/>
                <w:sz w:val="20"/>
                <w:szCs w:val="20"/>
              </w:rPr>
            </w:pPr>
            <w:r>
              <w:rPr>
                <w:rFonts w:ascii="Arial" w:eastAsia="Arial" w:hAnsi="Arial" w:cs="Arial"/>
                <w:i/>
                <w:color w:val="FF0000"/>
                <w:sz w:val="20"/>
                <w:szCs w:val="20"/>
              </w:rPr>
              <w:t>The examples above are indicative samples only</w:t>
            </w:r>
          </w:p>
        </w:tc>
      </w:tr>
    </w:tbl>
    <w:p w14:paraId="1FD987B4" w14:textId="77777777" w:rsidR="00332959" w:rsidRDefault="00BE237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lastRenderedPageBreak/>
        <w:t>Final grades will be decided using professional judgement based on a holistic examination of the evidence provided against the criteria in the Achievement Standard</w:t>
      </w:r>
    </w:p>
    <w:sectPr w:rsidR="00332959" w:rsidSect="00B83014">
      <w:headerReference w:type="default" r:id="rId37"/>
      <w:footerReference w:type="default" r:id="rId38"/>
      <w:pgSz w:w="16838" w:h="11906" w:orient="landscape" w:code="9"/>
      <w:pgMar w:top="1440"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FEFBF" w14:textId="77777777" w:rsidR="00693128" w:rsidRDefault="00693128">
      <w:r>
        <w:separator/>
      </w:r>
    </w:p>
  </w:endnote>
  <w:endnote w:type="continuationSeparator" w:id="0">
    <w:p w14:paraId="564B367B" w14:textId="77777777" w:rsidR="00693128" w:rsidRDefault="0069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6889" w14:textId="77777777" w:rsidR="00A71903" w:rsidRDefault="00A71903">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F598F" w14:textId="723A13D1" w:rsidR="00A71903" w:rsidRDefault="00A71903">
    <w:pPr>
      <w:tabs>
        <w:tab w:val="center" w:pos="4153"/>
        <w:tab w:val="right" w:pos="8222"/>
        <w:tab w:val="right" w:pos="13750"/>
      </w:tabs>
    </w:pPr>
    <w:r>
      <w:rPr>
        <w:rFonts w:ascii="Arial" w:eastAsia="Arial" w:hAnsi="Arial" w:cs="Arial"/>
        <w:color w:val="808080"/>
        <w:sz w:val="20"/>
        <w:szCs w:val="20"/>
      </w:rPr>
      <w:t>This resource is copyright © Crown 2017</w:t>
    </w:r>
    <w:r>
      <w:rPr>
        <w:rFonts w:ascii="Arial" w:eastAsia="Arial" w:hAnsi="Arial" w:cs="Arial"/>
        <w:color w:val="808080"/>
        <w:sz w:val="20"/>
        <w:szCs w:val="20"/>
      </w:rPr>
      <w:tab/>
    </w:r>
    <w:r>
      <w:rPr>
        <w:rFonts w:ascii="Arial" w:eastAsia="Arial" w:hAnsi="Arial" w:cs="Arial"/>
        <w:color w:val="808080"/>
        <w:sz w:val="20"/>
        <w:szCs w:val="20"/>
      </w:rPr>
      <w:tab/>
      <w:t xml:space="preserve">Page </w:t>
    </w:r>
    <w:r w:rsidR="00945E07">
      <w:rPr>
        <w:rFonts w:ascii="Arial" w:eastAsia="Arial" w:hAnsi="Arial" w:cs="Arial"/>
        <w:sz w:val="20"/>
        <w:szCs w:val="20"/>
      </w:rPr>
      <w:fldChar w:fldCharType="begin"/>
    </w:r>
    <w:r>
      <w:rPr>
        <w:rFonts w:ascii="Arial" w:eastAsia="Arial" w:hAnsi="Arial" w:cs="Arial"/>
        <w:sz w:val="20"/>
        <w:szCs w:val="20"/>
      </w:rPr>
      <w:instrText>PAGE</w:instrText>
    </w:r>
    <w:r w:rsidR="00945E07">
      <w:rPr>
        <w:rFonts w:ascii="Arial" w:eastAsia="Arial" w:hAnsi="Arial" w:cs="Arial"/>
        <w:sz w:val="20"/>
        <w:szCs w:val="20"/>
      </w:rPr>
      <w:fldChar w:fldCharType="separate"/>
    </w:r>
    <w:r w:rsidR="00223605">
      <w:rPr>
        <w:rFonts w:ascii="Arial" w:eastAsia="Arial" w:hAnsi="Arial" w:cs="Arial"/>
        <w:noProof/>
        <w:sz w:val="20"/>
        <w:szCs w:val="20"/>
      </w:rPr>
      <w:t>7</w:t>
    </w:r>
    <w:r w:rsidR="00945E07">
      <w:rPr>
        <w:rFonts w:ascii="Arial" w:eastAsia="Arial" w:hAnsi="Arial" w:cs="Arial"/>
        <w:sz w:val="20"/>
        <w:szCs w:val="20"/>
      </w:rPr>
      <w:fldChar w:fldCharType="end"/>
    </w:r>
    <w:r>
      <w:rPr>
        <w:rFonts w:ascii="Arial" w:eastAsia="Arial" w:hAnsi="Arial" w:cs="Arial"/>
        <w:color w:val="808080"/>
        <w:sz w:val="20"/>
        <w:szCs w:val="20"/>
      </w:rPr>
      <w:t xml:space="preserve"> of </w:t>
    </w:r>
    <w:r w:rsidR="00945E07">
      <w:rPr>
        <w:rFonts w:ascii="Arial" w:eastAsia="Arial" w:hAnsi="Arial" w:cs="Arial"/>
        <w:sz w:val="20"/>
        <w:szCs w:val="20"/>
      </w:rPr>
      <w:fldChar w:fldCharType="begin"/>
    </w:r>
    <w:r>
      <w:rPr>
        <w:rFonts w:ascii="Arial" w:eastAsia="Arial" w:hAnsi="Arial" w:cs="Arial"/>
        <w:sz w:val="20"/>
        <w:szCs w:val="20"/>
      </w:rPr>
      <w:instrText>NUMPAGES</w:instrText>
    </w:r>
    <w:r w:rsidR="00945E07">
      <w:rPr>
        <w:rFonts w:ascii="Arial" w:eastAsia="Arial" w:hAnsi="Arial" w:cs="Arial"/>
        <w:sz w:val="20"/>
        <w:szCs w:val="20"/>
      </w:rPr>
      <w:fldChar w:fldCharType="separate"/>
    </w:r>
    <w:r w:rsidR="00223605">
      <w:rPr>
        <w:rFonts w:ascii="Arial" w:eastAsia="Arial" w:hAnsi="Arial" w:cs="Arial"/>
        <w:noProof/>
        <w:sz w:val="20"/>
        <w:szCs w:val="20"/>
      </w:rPr>
      <w:t>11</w:t>
    </w:r>
    <w:r w:rsidR="00945E07">
      <w:rPr>
        <w:rFonts w:ascii="Arial" w:eastAsia="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93A68" w14:textId="77777777" w:rsidR="00A71903" w:rsidRDefault="00A71903">
    <w:pPr>
      <w:tabs>
        <w:tab w:val="center" w:pos="4513"/>
        <w:tab w:val="right" w:pos="9026"/>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572B7" w14:textId="2D0BF315" w:rsidR="00A12B6F" w:rsidRDefault="002D520F">
    <w:pPr>
      <w:tabs>
        <w:tab w:val="center" w:pos="4153"/>
        <w:tab w:val="right" w:pos="13750"/>
      </w:tabs>
    </w:pPr>
    <w:r>
      <w:rPr>
        <w:rFonts w:ascii="Arial" w:eastAsia="Arial" w:hAnsi="Arial" w:cs="Arial"/>
        <w:color w:val="808080"/>
        <w:sz w:val="20"/>
        <w:szCs w:val="20"/>
      </w:rPr>
      <w:t>This resource is copyright © Crown 2017</w:t>
    </w:r>
    <w:r>
      <w:rPr>
        <w:rFonts w:ascii="Arial" w:eastAsia="Arial" w:hAnsi="Arial" w:cs="Arial"/>
        <w:color w:val="808080"/>
        <w:sz w:val="20"/>
        <w:szCs w:val="20"/>
      </w:rPr>
      <w:tab/>
    </w:r>
    <w:r>
      <w:rPr>
        <w:rFonts w:ascii="Arial" w:eastAsia="Arial" w:hAnsi="Arial" w:cs="Arial"/>
        <w:color w:val="808080"/>
        <w:sz w:val="20"/>
        <w:szCs w:val="20"/>
      </w:rPr>
      <w:tab/>
      <w:t xml:space="preserve">Page </w:t>
    </w:r>
    <w:r w:rsidR="00945E07">
      <w:rPr>
        <w:rFonts w:ascii="Arial" w:eastAsia="Arial" w:hAnsi="Arial" w:cs="Arial"/>
        <w:sz w:val="20"/>
        <w:szCs w:val="20"/>
      </w:rPr>
      <w:fldChar w:fldCharType="begin"/>
    </w:r>
    <w:r>
      <w:rPr>
        <w:rFonts w:ascii="Arial" w:eastAsia="Arial" w:hAnsi="Arial" w:cs="Arial"/>
        <w:sz w:val="20"/>
        <w:szCs w:val="20"/>
      </w:rPr>
      <w:instrText>PAGE</w:instrText>
    </w:r>
    <w:r w:rsidR="00945E07">
      <w:rPr>
        <w:rFonts w:ascii="Arial" w:eastAsia="Arial" w:hAnsi="Arial" w:cs="Arial"/>
        <w:sz w:val="20"/>
        <w:szCs w:val="20"/>
      </w:rPr>
      <w:fldChar w:fldCharType="separate"/>
    </w:r>
    <w:r w:rsidR="00223605">
      <w:rPr>
        <w:rFonts w:ascii="Arial" w:eastAsia="Arial" w:hAnsi="Arial" w:cs="Arial"/>
        <w:noProof/>
        <w:sz w:val="20"/>
        <w:szCs w:val="20"/>
      </w:rPr>
      <w:t>11</w:t>
    </w:r>
    <w:r w:rsidR="00945E07">
      <w:rPr>
        <w:rFonts w:ascii="Arial" w:eastAsia="Arial" w:hAnsi="Arial" w:cs="Arial"/>
        <w:sz w:val="20"/>
        <w:szCs w:val="20"/>
      </w:rPr>
      <w:fldChar w:fldCharType="end"/>
    </w:r>
    <w:r>
      <w:rPr>
        <w:rFonts w:ascii="Arial" w:eastAsia="Arial" w:hAnsi="Arial" w:cs="Arial"/>
        <w:color w:val="808080"/>
        <w:sz w:val="20"/>
        <w:szCs w:val="20"/>
      </w:rPr>
      <w:t xml:space="preserve"> of </w:t>
    </w:r>
    <w:r w:rsidR="00945E07">
      <w:rPr>
        <w:rFonts w:ascii="Arial" w:eastAsia="Arial" w:hAnsi="Arial" w:cs="Arial"/>
        <w:sz w:val="20"/>
        <w:szCs w:val="20"/>
      </w:rPr>
      <w:fldChar w:fldCharType="begin"/>
    </w:r>
    <w:r>
      <w:rPr>
        <w:rFonts w:ascii="Arial" w:eastAsia="Arial" w:hAnsi="Arial" w:cs="Arial"/>
        <w:sz w:val="20"/>
        <w:szCs w:val="20"/>
      </w:rPr>
      <w:instrText>NUMPAGES</w:instrText>
    </w:r>
    <w:r w:rsidR="00945E07">
      <w:rPr>
        <w:rFonts w:ascii="Arial" w:eastAsia="Arial" w:hAnsi="Arial" w:cs="Arial"/>
        <w:sz w:val="20"/>
        <w:szCs w:val="20"/>
      </w:rPr>
      <w:fldChar w:fldCharType="separate"/>
    </w:r>
    <w:r w:rsidR="00223605">
      <w:rPr>
        <w:rFonts w:ascii="Arial" w:eastAsia="Arial" w:hAnsi="Arial" w:cs="Arial"/>
        <w:noProof/>
        <w:sz w:val="20"/>
        <w:szCs w:val="20"/>
      </w:rPr>
      <w:t>11</w:t>
    </w:r>
    <w:r w:rsidR="00945E07">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1659" w14:textId="77777777" w:rsidR="00693128" w:rsidRDefault="00693128">
      <w:r>
        <w:separator/>
      </w:r>
    </w:p>
  </w:footnote>
  <w:footnote w:type="continuationSeparator" w:id="0">
    <w:p w14:paraId="2998CBEE" w14:textId="77777777" w:rsidR="00693128" w:rsidRDefault="00693128">
      <w:r>
        <w:continuationSeparator/>
      </w:r>
    </w:p>
  </w:footnote>
  <w:footnote w:id="1">
    <w:p w14:paraId="67C1FF47" w14:textId="77777777" w:rsidR="00A71903" w:rsidRDefault="00A71903">
      <w:pPr>
        <w:rPr>
          <w:sz w:val="20"/>
          <w:szCs w:val="20"/>
        </w:rPr>
      </w:pPr>
      <w:r>
        <w:rPr>
          <w:vertAlign w:val="superscript"/>
        </w:rPr>
        <w:footnoteRef/>
      </w:r>
      <w:r>
        <w:rPr>
          <w:sz w:val="20"/>
          <w:szCs w:val="20"/>
        </w:rPr>
        <w:t xml:space="preserve">  This achievement standard is derived from both </w:t>
      </w:r>
      <w:r>
        <w:rPr>
          <w:i/>
          <w:sz w:val="20"/>
          <w:szCs w:val="20"/>
        </w:rPr>
        <w:t>The New Zealand Curriculum</w:t>
      </w:r>
      <w:r>
        <w:rPr>
          <w:sz w:val="20"/>
          <w:szCs w:val="20"/>
        </w:rPr>
        <w:t xml:space="preserve"> and </w:t>
      </w:r>
      <w:r>
        <w:rPr>
          <w:i/>
          <w:sz w:val="20"/>
          <w:szCs w:val="20"/>
        </w:rPr>
        <w:t>Te</w:t>
      </w:r>
      <w:r>
        <w:rPr>
          <w:sz w:val="20"/>
          <w:szCs w:val="20"/>
        </w:rPr>
        <w:t xml:space="preserve"> </w:t>
      </w:r>
      <w:r>
        <w:rPr>
          <w:i/>
          <w:sz w:val="20"/>
          <w:szCs w:val="20"/>
        </w:rPr>
        <w:t>Marautanga o Aotearoa.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DABA" w14:textId="77777777" w:rsidR="00A71903" w:rsidRDefault="00693128">
    <w:pPr>
      <w:tabs>
        <w:tab w:val="center" w:pos="4513"/>
        <w:tab w:val="right" w:pos="9026"/>
      </w:tabs>
    </w:pPr>
    <w:r>
      <w:rPr>
        <w:noProof/>
      </w:rPr>
      <w:pict w14:anchorId="1C98F5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24266" o:spid="_x0000_s2050" type="#_x0000_t136" style="position:absolute;margin-left:0;margin-top:0;width:538.35pt;height:97.85pt;rotation:315;z-index:-251655168;mso-position-horizontal:center;mso-position-horizontal-relative:margin;mso-position-vertical:center;mso-position-vertical-relative:margin" o:allowincell="f" fillcolor="silver" stroked="f">
          <v:fill opacity=".5"/>
          <v:textpath style="font-family:&quot;Cambria&quot;;font-size:1pt" string="Not trial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658D8" w14:textId="77777777" w:rsidR="00A12B6F" w:rsidRDefault="00A71903">
    <w:pPr>
      <w:tabs>
        <w:tab w:val="center" w:pos="4153"/>
        <w:tab w:val="right" w:pos="8222"/>
        <w:tab w:val="right" w:pos="13750"/>
      </w:tabs>
    </w:pPr>
    <w:r>
      <w:rPr>
        <w:rFonts w:ascii="Arial" w:eastAsia="Arial" w:hAnsi="Arial" w:cs="Arial"/>
        <w:color w:val="808080"/>
        <w:sz w:val="20"/>
        <w:szCs w:val="20"/>
      </w:rPr>
      <w:t>Internal assessment resource Digital Technologies 1.9B V1 for Achievement Standard 91885</w:t>
    </w:r>
  </w:p>
  <w:p w14:paraId="0AAB58FF" w14:textId="77777777" w:rsidR="00A71903" w:rsidRDefault="00A71903">
    <w:pPr>
      <w:tabs>
        <w:tab w:val="center" w:pos="4153"/>
        <w:tab w:val="right" w:pos="8222"/>
        <w:tab w:val="right" w:pos="13750"/>
      </w:tabs>
    </w:pPr>
    <w:r>
      <w:rPr>
        <w:rFonts w:ascii="Arial" w:eastAsia="Arial" w:hAnsi="Arial" w:cs="Arial"/>
        <w:color w:val="808080"/>
        <w:sz w:val="20"/>
        <w:szCs w:val="20"/>
      </w:rPr>
      <w:t>PAGE FOR TEACHER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983D4" w14:textId="77777777" w:rsidR="00A71903" w:rsidRDefault="00693128">
    <w:pPr>
      <w:tabs>
        <w:tab w:val="center" w:pos="4513"/>
        <w:tab w:val="right" w:pos="9026"/>
      </w:tabs>
    </w:pPr>
    <w:r>
      <w:rPr>
        <w:noProof/>
      </w:rPr>
      <w:pict w14:anchorId="331C82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24265" o:spid="_x0000_s2049" type="#_x0000_t136" style="position:absolute;margin-left:0;margin-top:0;width:538.35pt;height:97.85pt;rotation:315;z-index:-251657216;mso-position-horizontal:center;mso-position-horizontal-relative:margin;mso-position-vertical:center;mso-position-vertical-relative:margin" o:allowincell="f" fillcolor="silver" stroked="f">
          <v:fill opacity=".5"/>
          <v:textpath style="font-family:&quot;Cambria&quot;;font-size:1pt" string="Not triall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D4C76" w14:textId="77777777" w:rsidR="00A12B6F" w:rsidRDefault="002D520F">
    <w:pPr>
      <w:tabs>
        <w:tab w:val="center" w:pos="4153"/>
        <w:tab w:val="right" w:pos="8222"/>
        <w:tab w:val="right" w:pos="13750"/>
      </w:tabs>
    </w:pPr>
    <w:r>
      <w:rPr>
        <w:rFonts w:ascii="Arial" w:eastAsia="Arial" w:hAnsi="Arial" w:cs="Arial"/>
        <w:color w:val="808080"/>
        <w:sz w:val="20"/>
        <w:szCs w:val="20"/>
      </w:rPr>
      <w:t>Internal assessment resource Digital Technologies 1.9B V1 for Achievement Standard 91885</w:t>
    </w:r>
  </w:p>
  <w:p w14:paraId="19FB4753" w14:textId="77777777" w:rsidR="002D520F" w:rsidRDefault="002D520F">
    <w:pPr>
      <w:tabs>
        <w:tab w:val="center" w:pos="4153"/>
        <w:tab w:val="right" w:pos="8222"/>
        <w:tab w:val="right" w:pos="13750"/>
      </w:tabs>
    </w:pPr>
    <w:r>
      <w:rPr>
        <w:rFonts w:ascii="Arial" w:eastAsia="Arial" w:hAnsi="Arial" w:cs="Arial"/>
        <w:color w:val="808080"/>
        <w:sz w:val="20"/>
        <w:szCs w:val="20"/>
      </w:rPr>
      <w:t>PAGE FOR STUDENT USE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EF959" w14:textId="77777777" w:rsidR="00A12B6F" w:rsidRDefault="002D520F">
    <w:pPr>
      <w:tabs>
        <w:tab w:val="center" w:pos="4153"/>
        <w:tab w:val="right" w:pos="8222"/>
        <w:tab w:val="right" w:pos="13750"/>
      </w:tabs>
    </w:pPr>
    <w:r>
      <w:rPr>
        <w:rFonts w:ascii="Arial" w:eastAsia="Arial" w:hAnsi="Arial" w:cs="Arial"/>
        <w:color w:val="808080"/>
        <w:sz w:val="20"/>
        <w:szCs w:val="20"/>
      </w:rPr>
      <w:t>Internal assessment resource Digital Technologies 1.9B V1 for Achievement Standard 91885</w:t>
    </w:r>
  </w:p>
  <w:p w14:paraId="2BF082B5" w14:textId="77777777" w:rsidR="002D520F" w:rsidRDefault="002D520F">
    <w:pPr>
      <w:tabs>
        <w:tab w:val="center" w:pos="4153"/>
        <w:tab w:val="right" w:pos="8222"/>
        <w:tab w:val="right" w:pos="13750"/>
      </w:tabs>
    </w:pPr>
    <w:r>
      <w:rPr>
        <w:rFonts w:ascii="Arial" w:eastAsia="Arial" w:hAnsi="Arial" w:cs="Arial"/>
        <w:color w:val="808080"/>
        <w:sz w:val="20"/>
        <w:szCs w:val="20"/>
      </w:rPr>
      <w:t>PAGE FOR TEACHER 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33D"/>
    <w:multiLevelType w:val="multilevel"/>
    <w:tmpl w:val="4580C4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0E63007"/>
    <w:multiLevelType w:val="hybridMultilevel"/>
    <w:tmpl w:val="72AE14F6"/>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 w15:restartNumberingAfterBreak="0">
    <w:nsid w:val="01F9671E"/>
    <w:multiLevelType w:val="multilevel"/>
    <w:tmpl w:val="662C3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48E6374"/>
    <w:multiLevelType w:val="multilevel"/>
    <w:tmpl w:val="3D3ECD2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05F65D03"/>
    <w:multiLevelType w:val="hybridMultilevel"/>
    <w:tmpl w:val="FC9C79B6"/>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5" w15:restartNumberingAfterBreak="0">
    <w:nsid w:val="0AC133D7"/>
    <w:multiLevelType w:val="multilevel"/>
    <w:tmpl w:val="F6804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FD2752"/>
    <w:multiLevelType w:val="multilevel"/>
    <w:tmpl w:val="44EA39AE"/>
    <w:lvl w:ilvl="0">
      <w:start w:val="1"/>
      <w:numFmt w:val="bullet"/>
      <w:lvlText w:val="●"/>
      <w:lvlJc w:val="left"/>
      <w:pPr>
        <w:ind w:left="360" w:firstLine="360"/>
      </w:pPr>
      <w:rPr>
        <w:rFonts w:ascii="Arial" w:eastAsia="Arial" w:hAnsi="Arial" w:cs="Arial"/>
      </w:rPr>
    </w:lvl>
    <w:lvl w:ilvl="1">
      <w:start w:val="1"/>
      <w:numFmt w:val="bullet"/>
      <w:lvlText w:val="-"/>
      <w:lvlJc w:val="left"/>
      <w:pPr>
        <w:ind w:left="714" w:firstLine="1074"/>
      </w:pPr>
      <w:rPr>
        <w:rFonts w:ascii="Arial" w:eastAsia="Arial" w:hAnsi="Arial" w:cs="Arial"/>
      </w:rPr>
    </w:lvl>
    <w:lvl w:ilvl="2">
      <w:start w:val="1"/>
      <w:numFmt w:val="lowerRoman"/>
      <w:lvlText w:val="%3"/>
      <w:lvlJc w:val="left"/>
      <w:pPr>
        <w:ind w:left="1080" w:firstLine="1794"/>
      </w:pPr>
    </w:lvl>
    <w:lvl w:ilvl="3">
      <w:start w:val="1"/>
      <w:numFmt w:val="decimal"/>
      <w:lvlText w:val=""/>
      <w:lvlJc w:val="left"/>
      <w:pPr>
        <w:ind w:left="1440" w:firstLine="2520"/>
      </w:pPr>
    </w:lvl>
    <w:lvl w:ilvl="4">
      <w:start w:val="1"/>
      <w:numFmt w:val="decimal"/>
      <w:lvlText w:val=""/>
      <w:lvlJc w:val="left"/>
      <w:pPr>
        <w:ind w:left="1800" w:firstLine="3240"/>
      </w:pPr>
    </w:lvl>
    <w:lvl w:ilvl="5">
      <w:start w:val="1"/>
      <w:numFmt w:val="decimal"/>
      <w:lvlText w:val=""/>
      <w:lvlJc w:val="left"/>
      <w:pPr>
        <w:ind w:left="2160" w:firstLine="3960"/>
      </w:pPr>
    </w:lvl>
    <w:lvl w:ilvl="6">
      <w:start w:val="1"/>
      <w:numFmt w:val="decimal"/>
      <w:lvlText w:val=""/>
      <w:lvlJc w:val="left"/>
      <w:pPr>
        <w:ind w:left="2520" w:firstLine="4680"/>
      </w:pPr>
    </w:lvl>
    <w:lvl w:ilvl="7">
      <w:start w:val="1"/>
      <w:numFmt w:val="decimal"/>
      <w:lvlText w:val=""/>
      <w:lvlJc w:val="left"/>
      <w:pPr>
        <w:ind w:left="2880" w:firstLine="5400"/>
      </w:pPr>
    </w:lvl>
    <w:lvl w:ilvl="8">
      <w:start w:val="1"/>
      <w:numFmt w:val="decimal"/>
      <w:lvlText w:val=""/>
      <w:lvlJc w:val="left"/>
      <w:pPr>
        <w:ind w:left="3240" w:firstLine="6120"/>
      </w:pPr>
    </w:lvl>
  </w:abstractNum>
  <w:abstractNum w:abstractNumId="7" w15:restartNumberingAfterBreak="0">
    <w:nsid w:val="0C055B8A"/>
    <w:multiLevelType w:val="multilevel"/>
    <w:tmpl w:val="0738435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0D912E4A"/>
    <w:multiLevelType w:val="multilevel"/>
    <w:tmpl w:val="0ABE773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11D25E20"/>
    <w:multiLevelType w:val="multilevel"/>
    <w:tmpl w:val="937C9D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41A5E7D"/>
    <w:multiLevelType w:val="multilevel"/>
    <w:tmpl w:val="39863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813C3B"/>
    <w:multiLevelType w:val="hybridMultilevel"/>
    <w:tmpl w:val="EA6484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F452040"/>
    <w:multiLevelType w:val="multilevel"/>
    <w:tmpl w:val="EA602D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63F"/>
    <w:multiLevelType w:val="multilevel"/>
    <w:tmpl w:val="FEA47B5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410052E9"/>
    <w:multiLevelType w:val="multilevel"/>
    <w:tmpl w:val="E3C6DFB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464331AD"/>
    <w:multiLevelType w:val="multilevel"/>
    <w:tmpl w:val="088639B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6" w15:restartNumberingAfterBreak="0">
    <w:nsid w:val="50DA79AE"/>
    <w:multiLevelType w:val="multilevel"/>
    <w:tmpl w:val="DA3005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E020BA"/>
    <w:multiLevelType w:val="hybridMultilevel"/>
    <w:tmpl w:val="DB887FF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6B2D12"/>
    <w:multiLevelType w:val="multilevel"/>
    <w:tmpl w:val="9D9C14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5CC36AAF"/>
    <w:multiLevelType w:val="multilevel"/>
    <w:tmpl w:val="39863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3B1893"/>
    <w:multiLevelType w:val="hybridMultilevel"/>
    <w:tmpl w:val="F6C0C3F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1" w15:restartNumberingAfterBreak="0">
    <w:nsid w:val="66B61E3C"/>
    <w:multiLevelType w:val="multilevel"/>
    <w:tmpl w:val="5634878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0C7A6B"/>
    <w:multiLevelType w:val="multilevel"/>
    <w:tmpl w:val="4B1E1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753025"/>
    <w:multiLevelType w:val="multilevel"/>
    <w:tmpl w:val="8FA88B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
  </w:num>
  <w:num w:numId="3">
    <w:abstractNumId w:val="3"/>
  </w:num>
  <w:num w:numId="4">
    <w:abstractNumId w:val="8"/>
  </w:num>
  <w:num w:numId="5">
    <w:abstractNumId w:val="6"/>
  </w:num>
  <w:num w:numId="6">
    <w:abstractNumId w:val="9"/>
  </w:num>
  <w:num w:numId="7">
    <w:abstractNumId w:val="18"/>
  </w:num>
  <w:num w:numId="8">
    <w:abstractNumId w:val="15"/>
  </w:num>
  <w:num w:numId="9">
    <w:abstractNumId w:val="5"/>
  </w:num>
  <w:num w:numId="10">
    <w:abstractNumId w:val="14"/>
  </w:num>
  <w:num w:numId="11">
    <w:abstractNumId w:val="0"/>
  </w:num>
  <w:num w:numId="12">
    <w:abstractNumId w:val="7"/>
  </w:num>
  <w:num w:numId="13">
    <w:abstractNumId w:val="21"/>
  </w:num>
  <w:num w:numId="14">
    <w:abstractNumId w:val="10"/>
  </w:num>
  <w:num w:numId="15">
    <w:abstractNumId w:val="22"/>
  </w:num>
  <w:num w:numId="16">
    <w:abstractNumId w:val="4"/>
  </w:num>
  <w:num w:numId="17">
    <w:abstractNumId w:val="20"/>
  </w:num>
  <w:num w:numId="18">
    <w:abstractNumId w:val="1"/>
  </w:num>
  <w:num w:numId="19">
    <w:abstractNumId w:val="19"/>
  </w:num>
  <w:num w:numId="20">
    <w:abstractNumId w:val="23"/>
  </w:num>
  <w:num w:numId="21">
    <w:abstractNumId w:val="16"/>
  </w:num>
  <w:num w:numId="22">
    <w:abstractNumId w:val="12"/>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59"/>
    <w:rsid w:val="00007DDB"/>
    <w:rsid w:val="000273F6"/>
    <w:rsid w:val="000751A2"/>
    <w:rsid w:val="000776A3"/>
    <w:rsid w:val="000F38A8"/>
    <w:rsid w:val="000F38F9"/>
    <w:rsid w:val="00140917"/>
    <w:rsid w:val="001D454E"/>
    <w:rsid w:val="00204231"/>
    <w:rsid w:val="00223605"/>
    <w:rsid w:val="00224FCF"/>
    <w:rsid w:val="002A017D"/>
    <w:rsid w:val="002D520F"/>
    <w:rsid w:val="0030179F"/>
    <w:rsid w:val="00332258"/>
    <w:rsid w:val="00332959"/>
    <w:rsid w:val="00364900"/>
    <w:rsid w:val="003665CA"/>
    <w:rsid w:val="0037057C"/>
    <w:rsid w:val="003979C2"/>
    <w:rsid w:val="003A1C0D"/>
    <w:rsid w:val="003E419C"/>
    <w:rsid w:val="00474B44"/>
    <w:rsid w:val="0047681D"/>
    <w:rsid w:val="004F2BEA"/>
    <w:rsid w:val="0051669C"/>
    <w:rsid w:val="005303FC"/>
    <w:rsid w:val="005445E7"/>
    <w:rsid w:val="005748E1"/>
    <w:rsid w:val="00590D2F"/>
    <w:rsid w:val="005A157B"/>
    <w:rsid w:val="005F0264"/>
    <w:rsid w:val="005F30B7"/>
    <w:rsid w:val="00604779"/>
    <w:rsid w:val="00605B6B"/>
    <w:rsid w:val="00684D53"/>
    <w:rsid w:val="00693128"/>
    <w:rsid w:val="006D491A"/>
    <w:rsid w:val="00791392"/>
    <w:rsid w:val="007A32D2"/>
    <w:rsid w:val="007D73EF"/>
    <w:rsid w:val="007E1059"/>
    <w:rsid w:val="00821312"/>
    <w:rsid w:val="00873850"/>
    <w:rsid w:val="008A5B33"/>
    <w:rsid w:val="008B1262"/>
    <w:rsid w:val="00916468"/>
    <w:rsid w:val="00945E07"/>
    <w:rsid w:val="00977C86"/>
    <w:rsid w:val="009A5CAE"/>
    <w:rsid w:val="009A6F1B"/>
    <w:rsid w:val="009B13B9"/>
    <w:rsid w:val="009C29B6"/>
    <w:rsid w:val="009D2C7C"/>
    <w:rsid w:val="009D5C55"/>
    <w:rsid w:val="009E252E"/>
    <w:rsid w:val="00A12B6F"/>
    <w:rsid w:val="00A30F55"/>
    <w:rsid w:val="00A3413B"/>
    <w:rsid w:val="00A71903"/>
    <w:rsid w:val="00A86996"/>
    <w:rsid w:val="00AA4C80"/>
    <w:rsid w:val="00AE5851"/>
    <w:rsid w:val="00B83014"/>
    <w:rsid w:val="00B94DEE"/>
    <w:rsid w:val="00BB08FC"/>
    <w:rsid w:val="00BE237A"/>
    <w:rsid w:val="00C26B63"/>
    <w:rsid w:val="00C564C2"/>
    <w:rsid w:val="00C85966"/>
    <w:rsid w:val="00C93A1B"/>
    <w:rsid w:val="00D91B68"/>
    <w:rsid w:val="00DC2617"/>
    <w:rsid w:val="00DC3F42"/>
    <w:rsid w:val="00E12335"/>
    <w:rsid w:val="00E273AE"/>
    <w:rsid w:val="00E339C9"/>
    <w:rsid w:val="00EC112C"/>
    <w:rsid w:val="00EC783F"/>
    <w:rsid w:val="00EF3BB4"/>
    <w:rsid w:val="00FC2842"/>
    <w:rsid w:val="00FF4F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63BAD3A"/>
  <w15:docId w15:val="{AEA5A4DF-B008-4A63-918E-D4EE2F83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NZ" w:eastAsia="en-NZ"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73EF"/>
  </w:style>
  <w:style w:type="paragraph" w:styleId="Heading1">
    <w:name w:val="heading 1"/>
    <w:basedOn w:val="Normal"/>
    <w:next w:val="Normal"/>
    <w:rsid w:val="007D73EF"/>
    <w:pPr>
      <w:keepNext/>
      <w:keepLines/>
      <w:spacing w:before="480" w:after="120"/>
      <w:outlineLvl w:val="0"/>
    </w:pPr>
    <w:rPr>
      <w:b/>
      <w:sz w:val="48"/>
      <w:szCs w:val="48"/>
    </w:rPr>
  </w:style>
  <w:style w:type="paragraph" w:styleId="Heading2">
    <w:name w:val="heading 2"/>
    <w:basedOn w:val="Normal"/>
    <w:next w:val="Normal"/>
    <w:rsid w:val="007D73EF"/>
    <w:pPr>
      <w:keepNext/>
      <w:keepLines/>
      <w:spacing w:before="360" w:after="80"/>
      <w:outlineLvl w:val="1"/>
    </w:pPr>
    <w:rPr>
      <w:b/>
      <w:sz w:val="36"/>
      <w:szCs w:val="36"/>
    </w:rPr>
  </w:style>
  <w:style w:type="paragraph" w:styleId="Heading3">
    <w:name w:val="heading 3"/>
    <w:basedOn w:val="Normal"/>
    <w:next w:val="Normal"/>
    <w:rsid w:val="007D73EF"/>
    <w:pPr>
      <w:keepNext/>
      <w:keepLines/>
      <w:spacing w:before="280" w:after="80"/>
      <w:outlineLvl w:val="2"/>
    </w:pPr>
    <w:rPr>
      <w:b/>
      <w:sz w:val="28"/>
      <w:szCs w:val="28"/>
    </w:rPr>
  </w:style>
  <w:style w:type="paragraph" w:styleId="Heading4">
    <w:name w:val="heading 4"/>
    <w:basedOn w:val="Normal"/>
    <w:next w:val="Normal"/>
    <w:rsid w:val="007D73EF"/>
    <w:pPr>
      <w:keepNext/>
      <w:keepLines/>
      <w:spacing w:before="240" w:after="40"/>
      <w:outlineLvl w:val="3"/>
    </w:pPr>
    <w:rPr>
      <w:b/>
    </w:rPr>
  </w:style>
  <w:style w:type="paragraph" w:styleId="Heading5">
    <w:name w:val="heading 5"/>
    <w:basedOn w:val="Normal"/>
    <w:next w:val="Normal"/>
    <w:rsid w:val="007D73EF"/>
    <w:pPr>
      <w:keepNext/>
      <w:keepLines/>
      <w:spacing w:before="220" w:after="40"/>
      <w:outlineLvl w:val="4"/>
    </w:pPr>
    <w:rPr>
      <w:b/>
      <w:sz w:val="22"/>
      <w:szCs w:val="22"/>
    </w:rPr>
  </w:style>
  <w:style w:type="paragraph" w:styleId="Heading6">
    <w:name w:val="heading 6"/>
    <w:basedOn w:val="Normal"/>
    <w:next w:val="Normal"/>
    <w:rsid w:val="007D73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D73EF"/>
    <w:pPr>
      <w:keepNext/>
      <w:keepLines/>
      <w:spacing w:before="480" w:after="120"/>
    </w:pPr>
    <w:rPr>
      <w:b/>
      <w:sz w:val="72"/>
      <w:szCs w:val="72"/>
    </w:rPr>
  </w:style>
  <w:style w:type="paragraph" w:styleId="Subtitle">
    <w:name w:val="Subtitle"/>
    <w:basedOn w:val="Normal"/>
    <w:next w:val="Normal"/>
    <w:rsid w:val="007D73EF"/>
    <w:pPr>
      <w:keepNext/>
      <w:keepLines/>
      <w:spacing w:before="360" w:after="80"/>
    </w:pPr>
    <w:rPr>
      <w:rFonts w:ascii="Georgia" w:eastAsia="Georgia" w:hAnsi="Georgia" w:cs="Georgia"/>
      <w:i/>
      <w:color w:val="666666"/>
      <w:sz w:val="48"/>
      <w:szCs w:val="48"/>
    </w:rPr>
  </w:style>
  <w:style w:type="table" w:customStyle="1" w:styleId="a">
    <w:basedOn w:val="TableNormal"/>
    <w:rsid w:val="007D73EF"/>
    <w:pPr>
      <w:contextualSpacing/>
    </w:pPr>
    <w:rPr>
      <w:rFonts w:ascii="Calibri" w:eastAsia="Calibri" w:hAnsi="Calibri" w:cs="Calibri"/>
      <w:sz w:val="22"/>
      <w:szCs w:val="22"/>
    </w:rPr>
    <w:tblPr>
      <w:tblStyleRowBandSize w:val="1"/>
      <w:tblStyleColBandSize w:val="1"/>
    </w:tblPr>
  </w:style>
  <w:style w:type="table" w:customStyle="1" w:styleId="a0">
    <w:basedOn w:val="TableNormal"/>
    <w:rsid w:val="007D73EF"/>
    <w:pPr>
      <w:contextualSpacing/>
    </w:pPr>
    <w:rPr>
      <w:rFonts w:ascii="Calibri" w:eastAsia="Calibri" w:hAnsi="Calibri" w:cs="Calibri"/>
      <w:sz w:val="22"/>
      <w:szCs w:val="22"/>
    </w:rPr>
    <w:tblPr>
      <w:tblStyleRowBandSize w:val="1"/>
      <w:tblStyleColBandSize w:val="1"/>
    </w:tblPr>
  </w:style>
  <w:style w:type="table" w:customStyle="1" w:styleId="a1">
    <w:basedOn w:val="TableNormal"/>
    <w:rsid w:val="007D73EF"/>
    <w:pPr>
      <w:contextualSpacing/>
    </w:pPr>
    <w:rPr>
      <w:rFonts w:ascii="Calibri" w:eastAsia="Calibri" w:hAnsi="Calibri" w:cs="Calibri"/>
      <w:sz w:val="22"/>
      <w:szCs w:val="22"/>
    </w:rPr>
    <w:tblPr>
      <w:tblStyleRowBandSize w:val="1"/>
      <w:tblStyleColBandSize w:val="1"/>
    </w:tblPr>
  </w:style>
  <w:style w:type="table" w:customStyle="1" w:styleId="a2">
    <w:basedOn w:val="TableNormal"/>
    <w:rsid w:val="007D73EF"/>
    <w:pPr>
      <w:contextualSpacing/>
    </w:pPr>
    <w:rPr>
      <w:rFonts w:ascii="Calibri" w:eastAsia="Calibri" w:hAnsi="Calibri" w:cs="Calibri"/>
      <w:sz w:val="22"/>
      <w:szCs w:val="22"/>
    </w:rPr>
    <w:tblPr>
      <w:tblStyleRowBandSize w:val="1"/>
      <w:tblStyleColBandSize w:val="1"/>
    </w:tblPr>
  </w:style>
  <w:style w:type="table" w:customStyle="1" w:styleId="a3">
    <w:basedOn w:val="TableNormal"/>
    <w:rsid w:val="007D73EF"/>
    <w:pPr>
      <w:contextualSpacing/>
    </w:pPr>
    <w:rPr>
      <w:rFonts w:ascii="Calibri" w:eastAsia="Calibri" w:hAnsi="Calibri" w:cs="Calibri"/>
      <w:sz w:val="22"/>
      <w:szCs w:val="22"/>
    </w:rPr>
    <w:tblPr>
      <w:tblStyleRowBandSize w:val="1"/>
      <w:tblStyleColBandSize w:val="1"/>
    </w:tblPr>
  </w:style>
  <w:style w:type="paragraph" w:styleId="CommentText">
    <w:name w:val="annotation text"/>
    <w:basedOn w:val="Normal"/>
    <w:link w:val="CommentTextChar"/>
    <w:uiPriority w:val="99"/>
    <w:unhideWhenUsed/>
    <w:rsid w:val="007D73EF"/>
    <w:rPr>
      <w:sz w:val="20"/>
      <w:szCs w:val="20"/>
    </w:rPr>
  </w:style>
  <w:style w:type="character" w:customStyle="1" w:styleId="CommentTextChar">
    <w:name w:val="Comment Text Char"/>
    <w:basedOn w:val="DefaultParagraphFont"/>
    <w:link w:val="CommentText"/>
    <w:uiPriority w:val="99"/>
    <w:rsid w:val="007D73EF"/>
    <w:rPr>
      <w:sz w:val="20"/>
      <w:szCs w:val="20"/>
    </w:rPr>
  </w:style>
  <w:style w:type="character" w:styleId="CommentReference">
    <w:name w:val="annotation reference"/>
    <w:basedOn w:val="DefaultParagraphFont"/>
    <w:uiPriority w:val="99"/>
    <w:semiHidden/>
    <w:unhideWhenUsed/>
    <w:rsid w:val="007D73EF"/>
    <w:rPr>
      <w:sz w:val="16"/>
      <w:szCs w:val="16"/>
    </w:rPr>
  </w:style>
  <w:style w:type="paragraph" w:styleId="BalloonText">
    <w:name w:val="Balloon Text"/>
    <w:basedOn w:val="Normal"/>
    <w:link w:val="BalloonTextChar"/>
    <w:uiPriority w:val="99"/>
    <w:semiHidden/>
    <w:unhideWhenUsed/>
    <w:rsid w:val="007913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392"/>
    <w:rPr>
      <w:rFonts w:ascii="Segoe UI" w:hAnsi="Segoe UI" w:cs="Segoe UI"/>
      <w:sz w:val="18"/>
      <w:szCs w:val="18"/>
    </w:rPr>
  </w:style>
  <w:style w:type="paragraph" w:styleId="ListParagraph">
    <w:name w:val="List Paragraph"/>
    <w:basedOn w:val="Normal"/>
    <w:uiPriority w:val="34"/>
    <w:qFormat/>
    <w:rsid w:val="00791392"/>
    <w:pPr>
      <w:ind w:left="720"/>
      <w:contextualSpacing/>
    </w:pPr>
  </w:style>
  <w:style w:type="paragraph" w:styleId="CommentSubject">
    <w:name w:val="annotation subject"/>
    <w:basedOn w:val="CommentText"/>
    <w:next w:val="CommentText"/>
    <w:link w:val="CommentSubjectChar"/>
    <w:uiPriority w:val="99"/>
    <w:semiHidden/>
    <w:unhideWhenUsed/>
    <w:rsid w:val="00007DDB"/>
    <w:rPr>
      <w:b/>
      <w:bCs/>
    </w:rPr>
  </w:style>
  <w:style w:type="character" w:customStyle="1" w:styleId="CommentSubjectChar">
    <w:name w:val="Comment Subject Char"/>
    <w:basedOn w:val="CommentTextChar"/>
    <w:link w:val="CommentSubject"/>
    <w:uiPriority w:val="99"/>
    <w:semiHidden/>
    <w:rsid w:val="00007DDB"/>
    <w:rPr>
      <w:b/>
      <w:bCs/>
      <w:sz w:val="20"/>
      <w:szCs w:val="20"/>
    </w:rPr>
  </w:style>
  <w:style w:type="paragraph" w:customStyle="1" w:styleId="NCEAAnnotations">
    <w:name w:val="NCEA Annotations"/>
    <w:basedOn w:val="Normal"/>
    <w:rsid w:val="00B83014"/>
    <w:pPr>
      <w:widowControl/>
      <w:pBdr>
        <w:top w:val="single" w:sz="4" w:space="4" w:color="333399"/>
        <w:left w:val="single" w:sz="4" w:space="4" w:color="333399"/>
        <w:bottom w:val="single" w:sz="4" w:space="4" w:color="333399"/>
        <w:right w:val="single" w:sz="4" w:space="4" w:color="333399"/>
        <w:between w:val="none" w:sz="0" w:space="0" w:color="auto"/>
      </w:pBdr>
      <w:spacing w:before="80" w:after="80"/>
      <w:ind w:left="567" w:right="567"/>
    </w:pPr>
    <w:rPr>
      <w:rFonts w:ascii="Arial" w:eastAsia="Times New Roman" w:hAnsi="Arial" w:cs="Times New Roman"/>
      <w:color w:val="666699"/>
      <w:sz w:val="20"/>
      <w:szCs w:val="20"/>
      <w:lang w:eastAsia="en-US"/>
    </w:rPr>
  </w:style>
  <w:style w:type="paragraph" w:customStyle="1" w:styleId="NCEAbodytext">
    <w:name w:val="NCEA bodytext"/>
    <w:uiPriority w:val="99"/>
    <w:qFormat/>
    <w:rsid w:val="00B83014"/>
    <w:pPr>
      <w:widowControl/>
      <w:pBdr>
        <w:top w:val="none" w:sz="0" w:space="0" w:color="auto"/>
        <w:left w:val="none" w:sz="0" w:space="0" w:color="auto"/>
        <w:bottom w:val="none" w:sz="0" w:space="0" w:color="auto"/>
        <w:right w:val="none" w:sz="0" w:space="0" w:color="auto"/>
        <w:between w:val="none" w:sz="0" w:space="0" w:color="auto"/>
      </w:pBdr>
      <w:tabs>
        <w:tab w:val="left" w:pos="397"/>
        <w:tab w:val="left" w:pos="794"/>
        <w:tab w:val="left" w:pos="1191"/>
      </w:tabs>
      <w:spacing w:before="120" w:after="120"/>
    </w:pPr>
    <w:rPr>
      <w:rFonts w:ascii="Arial" w:eastAsia="Times New Roman" w:hAnsi="Arial" w:cs="Arial"/>
      <w:color w:val="auto"/>
      <w:sz w:val="22"/>
      <w:szCs w:val="22"/>
    </w:rPr>
  </w:style>
  <w:style w:type="paragraph" w:customStyle="1" w:styleId="NCEAL2heading">
    <w:name w:val="NCEA L2 heading"/>
    <w:basedOn w:val="Normal"/>
    <w:rsid w:val="00B83014"/>
    <w:pPr>
      <w:keepNext/>
      <w:widowControl/>
      <w:pBdr>
        <w:top w:val="none" w:sz="0" w:space="0" w:color="auto"/>
        <w:left w:val="none" w:sz="0" w:space="0" w:color="auto"/>
        <w:bottom w:val="none" w:sz="0" w:space="0" w:color="auto"/>
        <w:right w:val="none" w:sz="0" w:space="0" w:color="auto"/>
        <w:between w:val="none" w:sz="0" w:space="0" w:color="auto"/>
      </w:pBdr>
      <w:spacing w:before="240" w:after="180"/>
    </w:pPr>
    <w:rPr>
      <w:rFonts w:ascii="Arial" w:eastAsia="Times New Roman" w:hAnsi="Arial" w:cs="Arial"/>
      <w:b/>
      <w:color w:val="auto"/>
      <w:sz w:val="28"/>
      <w:szCs w:val="20"/>
    </w:rPr>
  </w:style>
  <w:style w:type="paragraph" w:styleId="Header">
    <w:name w:val="header"/>
    <w:basedOn w:val="Normal"/>
    <w:link w:val="HeaderChar"/>
    <w:uiPriority w:val="99"/>
    <w:semiHidden/>
    <w:unhideWhenUsed/>
    <w:rsid w:val="002D520F"/>
    <w:pPr>
      <w:tabs>
        <w:tab w:val="center" w:pos="4513"/>
        <w:tab w:val="right" w:pos="9026"/>
      </w:tabs>
    </w:pPr>
  </w:style>
  <w:style w:type="character" w:customStyle="1" w:styleId="HeaderChar">
    <w:name w:val="Header Char"/>
    <w:basedOn w:val="DefaultParagraphFont"/>
    <w:link w:val="Header"/>
    <w:uiPriority w:val="99"/>
    <w:semiHidden/>
    <w:rsid w:val="002D520F"/>
  </w:style>
  <w:style w:type="paragraph" w:styleId="Footer">
    <w:name w:val="footer"/>
    <w:basedOn w:val="Normal"/>
    <w:link w:val="FooterChar"/>
    <w:uiPriority w:val="99"/>
    <w:semiHidden/>
    <w:unhideWhenUsed/>
    <w:rsid w:val="002D520F"/>
    <w:pPr>
      <w:tabs>
        <w:tab w:val="center" w:pos="4513"/>
        <w:tab w:val="right" w:pos="9026"/>
      </w:tabs>
    </w:pPr>
  </w:style>
  <w:style w:type="character" w:customStyle="1" w:styleId="FooterChar">
    <w:name w:val="Footer Char"/>
    <w:basedOn w:val="DefaultParagraphFont"/>
    <w:link w:val="Footer"/>
    <w:uiPriority w:val="99"/>
    <w:semiHidden/>
    <w:rsid w:val="002D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csfieldguide.org.nz/en/chapters/algorithms.html" TargetMode="External"/><Relationship Id="rId26" Type="http://schemas.openxmlformats.org/officeDocument/2006/relationships/hyperlink" Target="http://csunplugged.org/"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cea.tki.org.nz/Resources-for-Internally-Assessed-Achievement-Standards" TargetMode="External"/><Relationship Id="rId34" Type="http://schemas.openxmlformats.org/officeDocument/2006/relationships/hyperlink" Target="https://www.youtube.com/watch?v=WLsMFZBsC6o&amp;list=PL99XwQ3slYF1Azru0Ppe6bDvC59-3GoQ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csunplugged.org/wp-content/uploads/2014/12/unplugged-07-sorting_algorithms.pdf" TargetMode="External"/><Relationship Id="rId33" Type="http://schemas.openxmlformats.org/officeDocument/2006/relationships/hyperlink" Target="https://www.youtube.com/watch?v=S_eOTuRICQk"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csunplugged.org/wp-content/uploads/2014/12/unplugged-07-sorting_algorithms.pdf" TargetMode="External"/><Relationship Id="rId29" Type="http://schemas.openxmlformats.org/officeDocument/2006/relationships/hyperlink" Target="https://www.youtube.com/watch?v=Nkw6Jg_Gi4w&amp;list=PLj8W7XIvO93rJHSYzkk7CgfiLQRUEC2S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csunplugged.org/wp-content/uploads/2014/12/unplugged-06-searching_algorithms.pdf" TargetMode="External"/><Relationship Id="rId32" Type="http://schemas.openxmlformats.org/officeDocument/2006/relationships/hyperlink" Target="https://www.youtube.com/watch?v=yyZ84AiQ4uc&amp;t=50s"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csunplugged.org" TargetMode="External"/><Relationship Id="rId28" Type="http://schemas.openxmlformats.org/officeDocument/2006/relationships/hyperlink" Target="https://www.youtube.com/watch?v=YHm_4bVOe1s&amp;index=3&amp;list=PLj8W7XIvO93rJHSYzkk7CgfiLQRUEC2Sq"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csunplugged.org/wp-content/uploads/2014/12/unplugged-06-searching_algorithms.pdf" TargetMode="External"/><Relationship Id="rId31" Type="http://schemas.openxmlformats.org/officeDocument/2006/relationships/hyperlink" Target="https://www.youtube.com/watch?v=Nso25TkBsY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csfieldguide.org.nz/en/chapters/algorithms.html" TargetMode="External"/><Relationship Id="rId27" Type="http://schemas.openxmlformats.org/officeDocument/2006/relationships/hyperlink" Target="https://www.youtube.com/watch?v=Y4h9w1FGmsY" TargetMode="External"/><Relationship Id="rId30" Type="http://schemas.openxmlformats.org/officeDocument/2006/relationships/hyperlink" Target="https://www.youtube.com/watch?v=CB_NCoxzQnk" TargetMode="External"/><Relationship Id="rId35" Type="http://schemas.openxmlformats.org/officeDocument/2006/relationships/hyperlink" Target="http://csfieldguide.org.nz/en/chapters/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C9AD5E9F071E4F8AFE139EA5F2988F" ma:contentTypeVersion="8" ma:contentTypeDescription="Create a new document." ma:contentTypeScope="" ma:versionID="58e687c6efadac1b78ff66d31e0d644b">
  <xsd:schema xmlns:xsd="http://www.w3.org/2001/XMLSchema" xmlns:xs="http://www.w3.org/2001/XMLSchema" xmlns:p="http://schemas.microsoft.com/office/2006/metadata/properties" xmlns:ns2="9442e516-ab45-46e8-badb-f16a0a147dd0" xmlns:ns3="8e7b249d-395e-49a9-87aa-5257224477aa" targetNamespace="http://schemas.microsoft.com/office/2006/metadata/properties" ma:root="true" ma:fieldsID="a10031b2a1c8ac71f356d1922146c5e8" ns2:_="" ns3:_="">
    <xsd:import namespace="9442e516-ab45-46e8-badb-f16a0a147dd0"/>
    <xsd:import namespace="8e7b249d-395e-49a9-87aa-5257224477a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2e516-ab45-46e8-badb-f16a0a147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b249d-395e-49a9-87aa-5257224477a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B25A-88FA-40FC-A775-B5B5689A8E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669410-E122-407B-82B1-7FA0929779B4}">
  <ds:schemaRefs>
    <ds:schemaRef ds:uri="http://schemas.microsoft.com/sharepoint/v3/contenttype/forms"/>
  </ds:schemaRefs>
</ds:datastoreItem>
</file>

<file path=customXml/itemProps3.xml><?xml version="1.0" encoding="utf-8"?>
<ds:datastoreItem xmlns:ds="http://schemas.openxmlformats.org/officeDocument/2006/customXml" ds:itemID="{C9B54CE5-D1EF-41A2-AE55-FD98099DF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2e516-ab45-46e8-badb-f16a0a147dd0"/>
    <ds:schemaRef ds:uri="8e7b249d-395e-49a9-87aa-52572244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4007B6-A15E-4C75-B9CD-CCEE77ED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DT HM Level 1 internal assessment resource</vt:lpstr>
    </vt:vector>
  </TitlesOfParts>
  <Company>Ministry of Education</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HM Level 1 internal assessment resource</dc:title>
  <dc:subject>Digital Technologies / Hangarau Matihiko 1.9B</dc:subject>
  <dc:creator>Ministry of Education</dc:creator>
  <cp:lastModifiedBy>Renske Smetsers</cp:lastModifiedBy>
  <cp:revision>4</cp:revision>
  <cp:lastPrinted>2017-12-12T20:58:00Z</cp:lastPrinted>
  <dcterms:created xsi:type="dcterms:W3CDTF">2018-05-13T05:32:00Z</dcterms:created>
  <dcterms:modified xsi:type="dcterms:W3CDTF">2018-05-13T05:37:00Z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0x01010002C9AD5E9F071E4F8AFE139EA5F2988F</vt:lpwstr>
  </property>
</Properties>
</file>