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contextualSpacing w:val="0"/>
      </w:pPr>
      <w:r>
        <w:t>Projeto: FollowPet</w:t>
      </w:r>
    </w:p>
    <w:p>
      <w:pPr>
        <w:contextualSpacing w:val="0"/>
      </w:pPr>
    </w:p>
    <w:p>
      <w:pPr>
        <w:contextualSpacing w:val="0"/>
      </w:pPr>
      <w:r>
        <w:t>Equipe: Eduardo Lima; Emiliano Lima.</w:t>
      </w:r>
    </w:p>
    <w:p>
      <w:pPr>
        <w:contextualSpacing w:val="0"/>
      </w:pPr>
    </w:p>
    <w:p>
      <w:pPr>
        <w:contextualSpacing w:val="0"/>
      </w:pPr>
      <w:r>
        <w:t>Controle de vacinação para Pet’s</w:t>
      </w:r>
    </w:p>
    <w:p>
      <w:pPr>
        <w:contextualSpacing w:val="0"/>
      </w:pPr>
      <w:r>
        <w:t>Lista de requisitos:</w:t>
      </w:r>
    </w:p>
    <w:p>
      <w:pPr>
        <w:contextualSpacing w:val="0"/>
      </w:pPr>
      <w:r>
        <w:t xml:space="preserve">1 – </w:t>
      </w:r>
      <w:r>
        <w:rPr>
          <w:b/>
          <w:u w:val="single"/>
        </w:rPr>
        <w:t>Realizar o cadastro do usuário do App;</w:t>
      </w:r>
    </w:p>
    <w:p>
      <w:pPr>
        <w:contextualSpacing w:val="0"/>
      </w:pPr>
      <w:r>
        <w:t xml:space="preserve">2 – </w:t>
      </w:r>
      <w:r>
        <w:rPr>
          <w:b/>
          <w:u w:val="single"/>
        </w:rPr>
        <w:t>Realizar o cadastro dos Pet’s;</w:t>
      </w:r>
    </w:p>
    <w:p>
      <w:pPr>
        <w:contextualSpacing w:val="0"/>
      </w:pPr>
      <w:r>
        <w:t>2.1 – Cadastrar o nome;</w:t>
      </w:r>
    </w:p>
    <w:p>
      <w:pPr>
        <w:contextualSpacing w:val="0"/>
      </w:pPr>
      <w:r>
        <w:t>2.2 – Cadastrar Gênero;</w:t>
      </w:r>
    </w:p>
    <w:p>
      <w:pPr>
        <w:contextualSpacing w:val="0"/>
      </w:pPr>
      <w:r>
        <w:t>2.3 – Raça;</w:t>
      </w:r>
    </w:p>
    <w:p>
      <w:pPr>
        <w:contextualSpacing w:val="0"/>
      </w:pPr>
      <w:r>
        <w:t>2.4 – Sexo;</w:t>
      </w:r>
    </w:p>
    <w:p>
      <w:pPr>
        <w:contextualSpacing w:val="0"/>
      </w:pPr>
      <w:r>
        <w:t>2.5 – Data de Nascimento;</w:t>
      </w:r>
    </w:p>
    <w:p>
      <w:pPr>
        <w:contextualSpacing w:val="0"/>
      </w:pPr>
      <w:r>
        <w:t>2.6 – Inserir foto do Pet.</w:t>
      </w:r>
    </w:p>
    <w:p>
      <w:pPr>
        <w:contextualSpacing w:val="0"/>
      </w:pPr>
      <w:r>
        <w:t xml:space="preserve">3 – </w:t>
      </w:r>
      <w:r>
        <w:rPr>
          <w:b/>
          <w:u w:val="single"/>
        </w:rPr>
        <w:t>Realizar o cadastro dos procedimentos;</w:t>
      </w:r>
    </w:p>
    <w:p>
      <w:pPr>
        <w:contextualSpacing w:val="0"/>
      </w:pPr>
      <w:r>
        <w:t>3.1 – Vacinação;</w:t>
      </w:r>
    </w:p>
    <w:p>
      <w:pPr>
        <w:contextualSpacing w:val="0"/>
      </w:pPr>
      <w:r>
        <w:t>3.2 – Vermifugação;</w:t>
      </w:r>
    </w:p>
    <w:p>
      <w:pPr>
        <w:contextualSpacing w:val="0"/>
      </w:pPr>
      <w:r>
        <w:t>3.3 – Cirurgia;</w:t>
      </w:r>
    </w:p>
    <w:p>
      <w:pPr>
        <w:contextualSpacing w:val="0"/>
      </w:pPr>
      <w:r>
        <w:t>3.4 – Banho &amp; Tosa;</w:t>
      </w:r>
    </w:p>
    <w:p>
      <w:pPr>
        <w:contextualSpacing w:val="0"/>
      </w:pPr>
      <w:r>
        <w:t>3.5 – Marcação de exames;</w:t>
      </w:r>
    </w:p>
    <w:p>
      <w:pPr>
        <w:contextualSpacing w:val="0"/>
      </w:pPr>
      <w:r>
        <w:t xml:space="preserve">4 – </w:t>
      </w:r>
      <w:r>
        <w:rPr>
          <w:b/>
          <w:u w:val="single"/>
        </w:rPr>
        <w:t>Dicas de saúde.</w:t>
      </w:r>
    </w:p>
    <w:p>
      <w:pPr>
        <w:contextualSpacing w:val="0"/>
      </w:pPr>
      <w:r>
        <w:t>4.1 – Verificar a possibilidades de usar um motor de busca</w:t>
      </w:r>
    </w:p>
    <w:p>
      <w:pPr>
        <w:contextualSpacing w:val="0"/>
      </w:pPr>
    </w:p>
    <w:p>
      <w:pPr>
        <w:contextualSpacing w:val="0"/>
      </w:pPr>
      <w:r>
        <w:t xml:space="preserve">5 - </w:t>
      </w:r>
      <w:r>
        <w:rPr>
          <w:b/>
        </w:rPr>
        <w:t>protótipos</w:t>
      </w:r>
    </w:p>
    <w:p>
      <w:pPr>
        <w:contextualSpacing w:val="0"/>
      </w:pPr>
      <w:r>
        <w:fldChar w:fldCharType="begin"/>
      </w:r>
      <w:r>
        <w:instrText xml:space="preserve"> HYPERLINK "https://wireframe.cc/CEi70s" \h </w:instrText>
      </w:r>
      <w:r>
        <w:fldChar w:fldCharType="separate"/>
      </w:r>
      <w:r>
        <w:rPr>
          <w:color w:val="1155CC"/>
          <w:u w:val="single"/>
        </w:rPr>
        <w:t>https://wireframe.cc/CEi70s</w:t>
      </w:r>
      <w:r>
        <w:rPr>
          <w:color w:val="1155CC"/>
          <w:u w:val="single"/>
        </w:rPr>
        <w:fldChar w:fldCharType="end"/>
      </w:r>
    </w:p>
    <w:p>
      <w:pPr>
        <w:contextualSpacing w:val="0"/>
      </w:pPr>
      <w:r>
        <w:fldChar w:fldCharType="begin"/>
      </w:r>
      <w:r>
        <w:instrText xml:space="preserve"> HYPERLINK "https://wireframe.cc/3PgLWz" \h </w:instrText>
      </w:r>
      <w:r>
        <w:fldChar w:fldCharType="separate"/>
      </w:r>
      <w:r>
        <w:rPr>
          <w:color w:val="1155CC"/>
          <w:u w:val="single"/>
        </w:rPr>
        <w:t>https://wireframe.cc/3PgLWz</w:t>
      </w:r>
      <w:r>
        <w:rPr>
          <w:color w:val="1155CC"/>
          <w:u w:val="single"/>
        </w:rPr>
        <w:fldChar w:fldCharType="end"/>
      </w:r>
    </w:p>
    <w:p>
      <w:pPr>
        <w:contextualSpacing w:val="0"/>
      </w:pPr>
    </w:p>
    <w:p>
      <w:pPr>
        <w:contextualSpacing w:val="0"/>
      </w:pPr>
      <w:r>
        <w:t xml:space="preserve">6 - </w:t>
      </w:r>
      <w:r>
        <w:rPr>
          <w:b/>
        </w:rPr>
        <w:t>Configuração da IDE Android Studio.</w:t>
      </w:r>
    </w:p>
    <w:p>
      <w:pPr>
        <w:contextualSpacing w:val="0"/>
      </w:pPr>
      <w:r>
        <w:tab/>
      </w:r>
      <w:r>
        <w:t>6.1 - Apllicaton Name: FollowPet; Company Domain: projeto.com; Package name: com.projeto.followpet</w:t>
      </w:r>
    </w:p>
    <w:p>
      <w:pPr>
        <w:ind w:firstLine="720"/>
        <w:contextualSpacing w:val="0"/>
      </w:pPr>
      <w:r>
        <w:t xml:space="preserve">6.2 - Minimum SDK: API 19 (Android 4.4 KitKat). </w:t>
      </w:r>
    </w:p>
    <w:p>
      <w:pPr>
        <w:ind w:left="0" w:firstLine="0"/>
        <w:contextualSpacing w:val="0"/>
      </w:pPr>
    </w:p>
    <w:p>
      <w:pPr>
        <w:ind w:left="0" w:firstLine="0"/>
        <w:contextualSpacing w:val="0"/>
      </w:pPr>
      <w:r>
        <w:t xml:space="preserve">7 - </w:t>
      </w:r>
      <w:r>
        <w:rPr>
          <w:b/>
        </w:rPr>
        <w:t>GitHub</w:t>
      </w:r>
    </w:p>
    <w:p>
      <w:pPr>
        <w:ind w:left="0" w:firstLine="0"/>
        <w:contextualSpacing w:val="0"/>
      </w:pPr>
      <w:r>
        <w:tab/>
      </w:r>
      <w:r>
        <w:t>7.1 - localização no github.</w:t>
      </w:r>
    </w:p>
    <w:p>
      <w:pPr>
        <w:ind w:left="0" w:firstLine="0"/>
        <w:contextualSpacing w:val="0"/>
      </w:pPr>
      <w:r>
        <w:tab/>
      </w:r>
      <w:r>
        <w:tab/>
      </w:r>
      <w:r>
        <w:t>https://github.com/EduardoLima03/FollowPet.git</w:t>
      </w:r>
    </w:p>
    <w:p>
      <w:pPr>
        <w:ind w:left="0" w:firstLine="0"/>
        <w:contextualSpacing w:val="0"/>
      </w:pPr>
      <w:r>
        <w:tab/>
      </w:r>
      <w:r>
        <w:tab/>
      </w:r>
    </w:p>
    <w:p>
      <w:pPr>
        <w:contextualSpacing w:val="0"/>
      </w:pPr>
    </w:p>
    <w:p>
      <w:pPr>
        <w:contextualSpacing w:val="0"/>
      </w:pPr>
      <w:r>
        <w:rPr>
          <w:b/>
        </w:rPr>
        <w:t>Fontes</w:t>
      </w:r>
    </w:p>
    <w:p>
      <w:pPr>
        <w:contextualSpacing w:val="0"/>
      </w:pPr>
      <w:r>
        <w:fldChar w:fldCharType="begin"/>
      </w:r>
      <w:r>
        <w:instrText xml:space="preserve"> HYPERLINK "https://play.google.com/store/apps/details?id=com.br.petmob" \h </w:instrText>
      </w:r>
      <w:r>
        <w:fldChar w:fldCharType="separate"/>
      </w:r>
      <w:r>
        <w:rPr>
          <w:color w:val="1155CC"/>
          <w:u w:val="single"/>
        </w:rPr>
        <w:t>https://play.google.com/store/apps/details?id=com.br.petmob</w:t>
      </w:r>
      <w:r>
        <w:rPr>
          <w:color w:val="1155CC"/>
          <w:u w:val="single"/>
        </w:rPr>
        <w:fldChar w:fldCharType="end"/>
      </w:r>
    </w:p>
    <w:p>
      <w:pPr>
        <w:contextualSpacing w:val="0"/>
      </w:pPr>
      <w:r>
        <w:fldChar w:fldCharType="begin"/>
      </w:r>
      <w:r>
        <w:instrText xml:space="preserve"> HYPERLINK "https://play.google.com/store/apps/details?id=com.brunodiego.animalrecords" \h </w:instrText>
      </w:r>
      <w:r>
        <w:fldChar w:fldCharType="separate"/>
      </w:r>
      <w:r>
        <w:rPr>
          <w:color w:val="1155CC"/>
          <w:u w:val="single"/>
        </w:rPr>
        <w:t>https://play.google.com/store/apps/details?id=com.brunodiego.animalrecords</w:t>
      </w:r>
      <w:r>
        <w:rPr>
          <w:color w:val="1155CC"/>
          <w:u w:val="single"/>
        </w:rPr>
        <w:fldChar w:fldCharType="end"/>
      </w:r>
    </w:p>
    <w:p>
      <w:pPr>
        <w:contextualSpacing w:val="0"/>
      </w:pPr>
    </w:p>
    <w:p>
      <w:pPr>
        <w:contextualSpacing w:val="0"/>
      </w:pPr>
      <w:r>
        <w:rPr>
          <w:b/>
          <w:sz w:val="24"/>
          <w:szCs w:val="24"/>
        </w:rPr>
        <w:t xml:space="preserve">02 de Nov </w:t>
      </w:r>
    </w:p>
    <w:p>
      <w:pPr>
        <w:contextualSpacing w:val="0"/>
      </w:pPr>
    </w:p>
    <w:p>
      <w:pPr>
        <w:contextualSpacing w:val="0"/>
      </w:pPr>
      <w:r>
        <w:t>Sequência de Telas:</w:t>
      </w:r>
    </w:p>
    <w:p>
      <w:pPr>
        <w:contextualSpacing w:val="0"/>
      </w:pPr>
      <w:r>
        <w:drawing>
          <wp:inline distT="114300" distB="114300" distL="114300" distR="114300">
            <wp:extent cx="5759450" cy="3340100"/>
            <wp:effectExtent l="0" t="0" r="0" b="0"/>
            <wp:docPr id="1" name="image01.png" descr="sequencia de tala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sequencia de talas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>Tela Principal: Lista todos os pet’s cadastrados e levará  a tela de de cadastro de novos pet’s e poderá selecionar um pet na lista para próximas alterações.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>Tela Cadastro de pet: tela um formulário para cadastro do pet, terminando o cadastro a tela é excluída e volta para tela principal.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>Tela Perfil Pet: é a tela que recebe as informações do pet selecionado na tela principal, também poderá excluir e alterar as informações sobre o pet, poderá cadastrar e atualizar  vacinas e medicamentos para o pet escolhido utilizando as telas de cadastro de vacina e atualização, tela de cadastrar e atualizar de medicamentos, a tela também terá o botão para exclusão do pet selecionado.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>Telas de cadastros e atualizações vacina/medicamento: haverá formulários para cadastro e atualização.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 xml:space="preserve">Tela de atualizações vacina/medicamento: haverá botão para deletar os mesmo. 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>As cores são para ilustração.</w:t>
      </w:r>
    </w:p>
    <w:p>
      <w:pPr>
        <w:keepNext w:val="0"/>
        <w:keepLines w:val="0"/>
        <w:widowControl/>
        <w:numPr>
          <w:numId w:val="0"/>
        </w:numPr>
        <w:spacing w:before="0" w:after="0" w:line="276" w:lineRule="auto"/>
        <w:ind w:right="0" w:rightChars="0"/>
        <w:contextualSpacing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ascii="Arimo" w:hAnsi="Arimo" w:cs="Arimo"/>
          <w:b/>
          <w:i w:val="0"/>
          <w:color w:val="000000"/>
          <w:sz w:val="21"/>
          <w:szCs w:val="21"/>
          <w:u w:val="none"/>
          <w:vertAlign w:val="baseline"/>
        </w:rPr>
        <w:t>Fontes: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Thiengo. Toolbar, Material Design Android - Parte 1.: &lt;</w:t>
      </w: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"http://www.thiengo.com.br/toolbar-material-design-android-parte-1" </w:instrText>
      </w:r>
      <w:r>
        <w:rPr>
          <w:b w:val="0"/>
          <w:u w:val="none"/>
        </w:rPr>
        <w:fldChar w:fldCharType="separate"/>
      </w:r>
      <w:r>
        <w:rPr>
          <w:rStyle w:val="12"/>
          <w:rFonts w:hint="eastAsia" w:ascii="Arimo" w:hAnsi="Arimo" w:cs="Arimo"/>
          <w:i w:val="0"/>
          <w:color w:val="1155CC"/>
          <w:sz w:val="21"/>
          <w:szCs w:val="21"/>
          <w:u w:val="single"/>
          <w:vertAlign w:val="baseline"/>
        </w:rPr>
        <w:t>http://www.thiengo.com.br/toolbar-material-design-android-parte-1</w:t>
      </w:r>
      <w:r>
        <w:rPr>
          <w:b w:val="0"/>
          <w:u w:val="none"/>
        </w:rPr>
        <w:fldChar w:fldCharType="end"/>
      </w: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&gt;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left"/>
        <w:rPr>
          <w:b w:val="0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Codepath. Using the App ToolBar.: &lt;</w:t>
      </w: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"https://guides.codepath.com/android/Using-the-App-ToolBar" </w:instrText>
      </w:r>
      <w:r>
        <w:rPr>
          <w:b w:val="0"/>
          <w:u w:val="none"/>
        </w:rPr>
        <w:fldChar w:fldCharType="separate"/>
      </w:r>
      <w:r>
        <w:rPr>
          <w:rStyle w:val="12"/>
          <w:rFonts w:hint="eastAsia" w:ascii="Arimo" w:hAnsi="Arimo" w:cs="Arimo"/>
          <w:i w:val="0"/>
          <w:color w:val="1155CC"/>
          <w:sz w:val="21"/>
          <w:szCs w:val="21"/>
          <w:u w:val="single"/>
          <w:vertAlign w:val="baseline"/>
        </w:rPr>
        <w:t>https://guides.codepath.com/android/Using-the-App-ToolBar</w:t>
      </w:r>
      <w:r>
        <w:rPr>
          <w:b w:val="0"/>
          <w:u w:val="none"/>
        </w:rPr>
        <w:fldChar w:fldCharType="end"/>
      </w: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&gt;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left"/>
        <w:rPr>
          <w:b w:val="0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Developer. Action Views and Action Providers.: &lt;</w:t>
      </w: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"https://developer.android.com/training/appbar/action-views.html" </w:instrText>
      </w:r>
      <w:r>
        <w:rPr>
          <w:b w:val="0"/>
          <w:u w:val="none"/>
        </w:rPr>
        <w:fldChar w:fldCharType="separate"/>
      </w:r>
      <w:r>
        <w:rPr>
          <w:rStyle w:val="12"/>
          <w:rFonts w:hint="eastAsia" w:ascii="Arimo" w:hAnsi="Arimo" w:cs="Arimo"/>
          <w:i w:val="0"/>
          <w:color w:val="1155CC"/>
          <w:sz w:val="21"/>
          <w:szCs w:val="21"/>
          <w:u w:val="single"/>
          <w:vertAlign w:val="baseline"/>
        </w:rPr>
        <w:t>https://developer.android.com/training/appbar/action-views.html</w:t>
      </w:r>
      <w:r>
        <w:rPr>
          <w:b w:val="0"/>
          <w:u w:val="none"/>
        </w:rPr>
        <w:fldChar w:fldCharType="end"/>
      </w: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&gt;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left"/>
        <w:rPr>
          <w:b w:val="0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Developer. Adding an Up Action.: &lt;</w:t>
      </w: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"https://developer.android.com/training/appbar/up-action.html" </w:instrText>
      </w:r>
      <w:r>
        <w:rPr>
          <w:b w:val="0"/>
          <w:u w:val="none"/>
        </w:rPr>
        <w:fldChar w:fldCharType="separate"/>
      </w:r>
      <w:r>
        <w:rPr>
          <w:rStyle w:val="12"/>
          <w:rFonts w:hint="eastAsia" w:ascii="Arimo" w:hAnsi="Arimo" w:cs="Arimo"/>
          <w:i w:val="0"/>
          <w:color w:val="1155CC"/>
          <w:sz w:val="21"/>
          <w:szCs w:val="21"/>
          <w:u w:val="single"/>
          <w:vertAlign w:val="baseline"/>
        </w:rPr>
        <w:t>https://developer.android.com/training/appbar/up-action.html</w:t>
      </w:r>
      <w:r>
        <w:rPr>
          <w:b w:val="0"/>
          <w:u w:val="none"/>
        </w:rPr>
        <w:fldChar w:fldCharType="end"/>
      </w: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&gt;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left"/>
        <w:rPr>
          <w:b w:val="0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Stacktips. Android Lollipop Toolbar Example.:&lt;</w:t>
      </w: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"http://stacktips.com/tutorials/android/android-lollipop-toolbar-example" </w:instrText>
      </w:r>
      <w:r>
        <w:rPr>
          <w:b w:val="0"/>
          <w:u w:val="none"/>
        </w:rPr>
        <w:fldChar w:fldCharType="separate"/>
      </w:r>
      <w:r>
        <w:rPr>
          <w:rStyle w:val="12"/>
          <w:rFonts w:hint="eastAsia" w:ascii="Arimo" w:hAnsi="Arimo" w:cs="Arimo"/>
          <w:i w:val="0"/>
          <w:color w:val="1155CC"/>
          <w:sz w:val="21"/>
          <w:szCs w:val="21"/>
          <w:u w:val="single"/>
          <w:vertAlign w:val="baseline"/>
        </w:rPr>
        <w:t>http://stacktips.com/tutorials/android/android-lollipop-toolbar-example</w:t>
      </w:r>
      <w:r>
        <w:rPr>
          <w:b w:val="0"/>
          <w:u w:val="none"/>
        </w:rPr>
        <w:fldChar w:fldCharType="end"/>
      </w: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&gt;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left"/>
        <w:rPr>
          <w:b w:val="0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mo" w:hAnsi="Arimo" w:eastAsia="SimSun" w:cs="Arimo"/>
          <w:b w:val="0"/>
          <w:i w:val="0"/>
          <w:smallCaps w:val="0"/>
          <w:strike w:val="0"/>
          <w:color w:val="000000"/>
          <w:kern w:val="0"/>
          <w:sz w:val="21"/>
          <w:szCs w:val="21"/>
          <w:u w:val="none"/>
          <w:vertAlign w:val="baseline"/>
          <w:lang w:val="en-US" w:eastAsia="zh-CN" w:bidi="ar"/>
        </w:rPr>
        <w:t>Java Code Geeks. Android Toolbar Example.:&lt;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fldChar w:fldCharType="begin"/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instrText xml:space="preserve"> HYPERLINK "https://examples.javacodegeeks.com/android/android-toolbar-example/" </w:instrTex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fldChar w:fldCharType="separate"/>
      </w:r>
      <w:r>
        <w:rPr>
          <w:rStyle w:val="12"/>
          <w:rFonts w:hint="eastAsia" w:ascii="Arimo" w:hAnsi="Arimo" w:eastAsia="SimSun" w:cs="Arimo"/>
          <w:i w:val="0"/>
          <w:color w:val="1155CC"/>
          <w:sz w:val="21"/>
          <w:szCs w:val="21"/>
          <w:u w:val="single"/>
          <w:vertAlign w:val="baseline"/>
        </w:rPr>
        <w:t>https://examples.javacodegeeks.com/android/android-toolbar-example/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fldChar w:fldCharType="end"/>
      </w:r>
      <w:r>
        <w:rPr>
          <w:rFonts w:hint="eastAsia" w:ascii="Arimo" w:hAnsi="Arimo" w:eastAsia="SimSun" w:cs="Arimo"/>
          <w:b w:val="0"/>
          <w:i w:val="0"/>
          <w:smallCaps w:val="0"/>
          <w:strike w:val="0"/>
          <w:color w:val="000000"/>
          <w:kern w:val="0"/>
          <w:sz w:val="21"/>
          <w:szCs w:val="21"/>
          <w:u w:val="none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numId w:val="0"/>
        </w:numPr>
        <w:spacing w:before="0" w:after="0" w:line="276" w:lineRule="auto"/>
        <w:ind w:right="0" w:rightChars="0"/>
        <w:contextualSpacing/>
        <w:jc w:val="left"/>
      </w:pPr>
    </w:p>
    <w:p>
      <w:pPr>
        <w:keepNext w:val="0"/>
        <w:keepLines w:val="0"/>
        <w:widowControl/>
        <w:numPr>
          <w:numId w:val="0"/>
        </w:numPr>
        <w:spacing w:before="0" w:after="0" w:line="276" w:lineRule="auto"/>
        <w:ind w:right="0" w:rightChars="0"/>
        <w:contextualSpacing/>
        <w:jc w:val="left"/>
      </w:pPr>
    </w:p>
    <w:p>
      <w:pPr>
        <w:keepNext w:val="0"/>
        <w:keepLines w:val="0"/>
        <w:widowControl/>
        <w:numPr>
          <w:numId w:val="0"/>
        </w:numPr>
        <w:spacing w:before="0" w:after="0" w:line="276" w:lineRule="auto"/>
        <w:ind w:right="0" w:rightChars="0"/>
        <w:contextualSpacing/>
        <w:jc w:val="left"/>
      </w:pPr>
      <w:bookmarkStart w:id="0" w:name="_GoBack"/>
    </w:p>
    <w:p>
      <w:pPr>
        <w:keepNext w:val="0"/>
        <w:keepLines w:val="0"/>
        <w:widowControl/>
        <w:numPr>
          <w:numId w:val="0"/>
        </w:numPr>
        <w:spacing w:before="0" w:after="0" w:line="276" w:lineRule="auto"/>
        <w:ind w:right="0" w:rightChars="0"/>
        <w:contextualSpacing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04 de Nov</w:t>
      </w:r>
    </w:p>
    <w:p>
      <w:pPr>
        <w:keepNext w:val="0"/>
        <w:keepLines w:val="0"/>
        <w:widowControl/>
        <w:numPr>
          <w:numId w:val="0"/>
        </w:numPr>
        <w:spacing w:before="0" w:after="0" w:line="276" w:lineRule="auto"/>
        <w:ind w:right="0" w:rightChars="0"/>
        <w:contextualSpacing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tabs>
          <w:tab w:val="left" w:pos="425"/>
        </w:tabs>
        <w:spacing w:before="0" w:after="0" w:line="276" w:lineRule="auto"/>
        <w:ind w:left="360" w:leftChars="0" w:right="0" w:rightChars="0" w:firstLine="720" w:firstLineChars="0"/>
        <w:contextualSpacing/>
        <w:jc w:val="left"/>
      </w:pPr>
      <w:r>
        <w:t>Comentado o codigo.</w:t>
      </w:r>
    </w:p>
    <w:bookmarkEnd w:id="0"/>
    <w:p>
      <w:pPr>
        <w:keepNext w:val="0"/>
        <w:keepLines w:val="0"/>
        <w:widowControl/>
        <w:numPr>
          <w:numId w:val="0"/>
        </w:numPr>
        <w:spacing w:before="0" w:after="0" w:line="276" w:lineRule="auto"/>
        <w:ind w:right="0" w:rightChars="0"/>
        <w:contextualSpacing/>
        <w:jc w:val="left"/>
      </w:pPr>
    </w:p>
    <w:sectPr>
      <w:pgSz w:w="11906" w:h="16838"/>
      <w:pgMar w:top="1700" w:right="1133" w:bottom="1133" w:left="17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sine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mo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Arimo">
    <w:panose1 w:val="020B0604020202020204"/>
    <w:charset w:val="86"/>
    <w:family w:val="auto"/>
    <w:pitch w:val="default"/>
    <w:sig w:usb0="E0000AFF" w:usb1="500078FF" w:usb2="00000021" w:usb3="00000000" w:csb0="600001BF" w:csb1="DFF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8307224">
    <w:nsid w:val="581D2D98"/>
    <w:multiLevelType w:val="multilevel"/>
    <w:tmpl w:val="581D2D98"/>
    <w:lvl w:ilvl="0" w:tentative="1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78307301">
    <w:nsid w:val="581D2DE5"/>
    <w:multiLevelType w:val="singleLevel"/>
    <w:tmpl w:val="581D2DE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78307224"/>
  </w:num>
  <w:num w:numId="2">
    <w:abstractNumId w:val="14783073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000000"/>
    <w:rsid w:val="A9D34E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nos" w:hAnsi="Tinos" w:eastAsia="SimSun" w:cs="Tinos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/>
      <w:spacing w:before="0" w:after="0" w:line="276" w:lineRule="auto"/>
      <w:ind w:left="0" w:right="0" w:firstLine="0"/>
      <w:jc w:val="left"/>
    </w:pPr>
    <w:rPr>
      <w:rFonts w:ascii="Arimo" w:hAnsi="Arimo" w:eastAsia="Arimo" w:cs="Arimo"/>
      <w:color w:val="000000"/>
      <w:sz w:val="22"/>
      <w:szCs w:val="22"/>
      <w:u w:val="none"/>
      <w:vertAlign w:val="baseline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contextualSpacing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contextualSpacing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contextualSpacing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contextualSpacing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contextualSpacing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contextualSpacing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">
    <w:name w:val="Subtitle"/>
    <w:basedOn w:val="1"/>
    <w:next w:val="1"/>
    <w:uiPriority w:val="0"/>
    <w:pPr>
      <w:keepNext/>
      <w:keepLines/>
      <w:spacing w:before="0" w:after="320"/>
      <w:contextualSpacing/>
    </w:pPr>
    <w:rPr>
      <w:rFonts w:ascii="Arimo" w:hAnsi="Arimo" w:eastAsia="Arimo" w:cs="Arimo"/>
      <w:color w:val="666666"/>
      <w:sz w:val="30"/>
      <w:szCs w:val="30"/>
    </w:rPr>
  </w:style>
  <w:style w:type="paragraph" w:styleId="10">
    <w:name w:val="Title"/>
    <w:basedOn w:val="1"/>
    <w:next w:val="1"/>
    <w:uiPriority w:val="0"/>
    <w:pPr>
      <w:keepNext/>
      <w:keepLines/>
      <w:spacing w:before="0" w:after="60"/>
      <w:contextualSpacing/>
    </w:pPr>
    <w:rPr>
      <w:sz w:val="52"/>
      <w:szCs w:val="52"/>
    </w:rPr>
  </w:style>
  <w:style w:type="character" w:styleId="12">
    <w:name w:val="Hyperlink"/>
    <w:basedOn w:val="11"/>
    <w:uiPriority w:val="0"/>
    <w:rPr>
      <w:color w:val="0000FF"/>
      <w:u w:val="single"/>
    </w:rPr>
  </w:style>
  <w:style w:type="table" w:customStyle="1" w:styleId="14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2016-11-04T21:51:38Z</dcterms:created>
  <dc:creator>eduardo</dc:creator>
  <cp:lastModifiedBy>eduardo</cp:lastModifiedBy>
  <dcterms:modified xsi:type="dcterms:W3CDTF">2016-11-04T22:31:50Z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