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3047" w14:textId="6BA42645" w:rsidR="0018641D" w:rsidRPr="00CB1FAB" w:rsidRDefault="002E34CB" w:rsidP="0018641D">
      <w:pPr>
        <w:pStyle w:val="Heading3"/>
        <w:rPr>
          <w:rFonts w:asciiTheme="minorHAnsi" w:hAnsiTheme="minorHAnsi"/>
          <w:bCs w:val="0"/>
          <w:sz w:val="24"/>
          <w:szCs w:val="24"/>
          <w:u w:val="single"/>
        </w:rPr>
      </w:pPr>
      <w:r>
        <w:rPr>
          <w:rFonts w:asciiTheme="minorHAnsi" w:hAnsiTheme="minorHAnsi"/>
          <w:bCs w:val="0"/>
          <w:sz w:val="24"/>
          <w:szCs w:val="24"/>
          <w:u w:val="single"/>
        </w:rPr>
        <w:t>INTRODUCTION</w:t>
      </w:r>
    </w:p>
    <w:p w14:paraId="13184A11" w14:textId="77777777" w:rsidR="00253511" w:rsidRDefault="00B37A7E" w:rsidP="0018641D">
      <w:pPr>
        <w:pStyle w:val="Heading3"/>
        <w:rPr>
          <w:rFonts w:asciiTheme="minorHAnsi" w:hAnsiTheme="minorHAnsi"/>
          <w:b w:val="0"/>
          <w:sz w:val="24"/>
          <w:szCs w:val="24"/>
        </w:rPr>
      </w:pPr>
      <w:r w:rsidRPr="00B37A7E">
        <w:rPr>
          <w:rFonts w:asciiTheme="minorHAnsi" w:hAnsiTheme="minorHAnsi"/>
          <w:b w:val="0"/>
          <w:sz w:val="24"/>
          <w:szCs w:val="24"/>
        </w:rPr>
        <w:t>It is company policy to operate a controlled document system within the scope of the Food Safety Management System and to meet the requirements of the SQF Fundamentals Code – Intermediate.</w:t>
      </w:r>
    </w:p>
    <w:p w14:paraId="55EF753B" w14:textId="1D63A75D" w:rsidR="0018641D" w:rsidRDefault="002E34CB" w:rsidP="0018641D">
      <w:pPr>
        <w:pStyle w:val="Heading3"/>
        <w:rPr>
          <w:rFonts w:asciiTheme="minorHAnsi" w:hAnsiTheme="minorHAnsi"/>
          <w:bCs w:val="0"/>
          <w:sz w:val="24"/>
          <w:szCs w:val="24"/>
          <w:u w:val="single"/>
        </w:rPr>
      </w:pPr>
      <w:r w:rsidRPr="00253511">
        <w:rPr>
          <w:rFonts w:asciiTheme="minorHAnsi" w:hAnsiTheme="minorHAnsi"/>
          <w:bCs w:val="0"/>
          <w:sz w:val="24"/>
          <w:szCs w:val="24"/>
          <w:u w:val="single"/>
        </w:rPr>
        <w:t>SCOPE</w:t>
      </w:r>
    </w:p>
    <w:p w14:paraId="5F24BF67" w14:textId="77777777" w:rsidR="00FE1B8F" w:rsidRPr="00FE1B8F" w:rsidRDefault="00FE1B8F" w:rsidP="00FE1B8F"/>
    <w:p w14:paraId="535434FA" w14:textId="4221E47C" w:rsidR="0018641D" w:rsidRPr="00C1552B" w:rsidRDefault="00C1552B" w:rsidP="00C1552B">
      <w:pPr>
        <w:autoSpaceDE w:val="0"/>
        <w:autoSpaceDN w:val="0"/>
        <w:adjustRightInd w:val="0"/>
        <w:rPr>
          <w:rFonts w:asciiTheme="minorHAnsi" w:hAnsiTheme="minorHAnsi" w:cs="Arial"/>
          <w:sz w:val="24"/>
          <w:szCs w:val="24"/>
        </w:rPr>
      </w:pPr>
      <w:r w:rsidRPr="00C1552B">
        <w:rPr>
          <w:rFonts w:asciiTheme="minorHAnsi" w:hAnsiTheme="minorHAnsi" w:cs="Arial"/>
          <w:sz w:val="24"/>
          <w:szCs w:val="24"/>
        </w:rPr>
        <w:t xml:space="preserve">This </w:t>
      </w:r>
      <w:r w:rsidR="002A4B85">
        <w:rPr>
          <w:rFonts w:asciiTheme="minorHAnsi" w:hAnsiTheme="minorHAnsi" w:cs="Arial"/>
          <w:sz w:val="24"/>
          <w:szCs w:val="24"/>
        </w:rPr>
        <w:t>procedure</w:t>
      </w:r>
      <w:r w:rsidR="002A4B85" w:rsidRPr="00C1552B">
        <w:rPr>
          <w:rFonts w:asciiTheme="minorHAnsi" w:hAnsiTheme="minorHAnsi" w:cs="Arial"/>
          <w:sz w:val="24"/>
          <w:szCs w:val="24"/>
        </w:rPr>
        <w:t xml:space="preserve"> </w:t>
      </w:r>
      <w:r w:rsidRPr="00C1552B">
        <w:rPr>
          <w:rFonts w:asciiTheme="minorHAnsi" w:hAnsiTheme="minorHAnsi" w:cs="Arial"/>
          <w:sz w:val="24"/>
          <w:szCs w:val="24"/>
        </w:rPr>
        <w:t>applies to all documents necessary to ensure the effective planning, operation, and control of food safety processes.</w:t>
      </w:r>
    </w:p>
    <w:p w14:paraId="768E6063" w14:textId="749BE86B" w:rsidR="00066572" w:rsidRDefault="00066572" w:rsidP="00066572">
      <w:pPr>
        <w:pStyle w:val="Heading3"/>
        <w:rPr>
          <w:rFonts w:asciiTheme="minorHAnsi" w:hAnsiTheme="minorHAnsi"/>
          <w:bCs w:val="0"/>
          <w:sz w:val="24"/>
          <w:szCs w:val="24"/>
          <w:u w:val="single"/>
        </w:rPr>
      </w:pPr>
      <w:r w:rsidRPr="00066572">
        <w:rPr>
          <w:rFonts w:asciiTheme="minorHAnsi" w:hAnsiTheme="minorHAnsi"/>
          <w:bCs w:val="0"/>
          <w:sz w:val="24"/>
          <w:szCs w:val="24"/>
          <w:u w:val="single"/>
        </w:rPr>
        <w:t>RESPONSIBILITY</w:t>
      </w:r>
    </w:p>
    <w:p w14:paraId="407ED6A3" w14:textId="77777777" w:rsidR="00410591" w:rsidRDefault="00410591" w:rsidP="001634BF"/>
    <w:p w14:paraId="64962104" w14:textId="68CB28E2" w:rsidR="000D1987" w:rsidRPr="000D1987" w:rsidRDefault="000D1987" w:rsidP="000D1987">
      <w:pPr>
        <w:autoSpaceDE w:val="0"/>
        <w:autoSpaceDN w:val="0"/>
        <w:adjustRightInd w:val="0"/>
        <w:rPr>
          <w:rFonts w:asciiTheme="minorHAnsi" w:hAnsiTheme="minorHAnsi" w:cs="Arial"/>
          <w:sz w:val="24"/>
          <w:szCs w:val="24"/>
        </w:rPr>
      </w:pPr>
      <w:r w:rsidRPr="000D1987">
        <w:rPr>
          <w:rFonts w:asciiTheme="minorHAnsi" w:hAnsiTheme="minorHAnsi" w:cs="Arial"/>
          <w:sz w:val="24"/>
          <w:szCs w:val="24"/>
        </w:rPr>
        <w:t xml:space="preserve">The Chief Operations Officer (or designee) is responsible for authorizing and issuing new or revised documents. The </w:t>
      </w:r>
      <w:r w:rsidR="00B14E6D">
        <w:rPr>
          <w:rFonts w:asciiTheme="minorHAnsi" w:hAnsiTheme="minorHAnsi" w:cs="Arial"/>
          <w:sz w:val="24"/>
          <w:szCs w:val="24"/>
        </w:rPr>
        <w:t>Quality Assurance Manager</w:t>
      </w:r>
      <w:r w:rsidRPr="000D1987">
        <w:rPr>
          <w:rFonts w:asciiTheme="minorHAnsi" w:hAnsiTheme="minorHAnsi" w:cs="Arial"/>
          <w:sz w:val="24"/>
          <w:szCs w:val="24"/>
        </w:rPr>
        <w:t xml:space="preserve"> (or backup) ensures that staff have access to the most current versions and that outdated documents are removed from circulation.</w:t>
      </w:r>
    </w:p>
    <w:p w14:paraId="5A9CA8BC" w14:textId="30106DC5" w:rsidR="0018641D" w:rsidRDefault="00066572" w:rsidP="0018641D">
      <w:pPr>
        <w:pStyle w:val="Heading3"/>
        <w:rPr>
          <w:rFonts w:asciiTheme="minorHAnsi" w:hAnsiTheme="minorHAnsi"/>
          <w:bCs w:val="0"/>
          <w:sz w:val="24"/>
          <w:szCs w:val="24"/>
          <w:u w:val="single"/>
        </w:rPr>
      </w:pPr>
      <w:r>
        <w:rPr>
          <w:rFonts w:asciiTheme="minorHAnsi" w:hAnsiTheme="minorHAnsi"/>
          <w:bCs w:val="0"/>
          <w:sz w:val="24"/>
          <w:szCs w:val="24"/>
          <w:u w:val="single"/>
        </w:rPr>
        <w:t>PROCEDURE</w:t>
      </w:r>
    </w:p>
    <w:p w14:paraId="602CD182" w14:textId="77777777" w:rsidR="00C95C2C" w:rsidRPr="00C95C2C" w:rsidRDefault="00C95C2C" w:rsidP="00C95C2C"/>
    <w:p w14:paraId="5002A0AE" w14:textId="7690A6C6" w:rsidR="00EB34FD" w:rsidRPr="00EB34FD" w:rsidRDefault="00EB34FD" w:rsidP="00EB34FD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Theme="minorHAnsi" w:hAnsiTheme="minorHAnsi" w:cs="Arial"/>
          <w:sz w:val="24"/>
          <w:szCs w:val="24"/>
        </w:rPr>
      </w:pPr>
      <w:r w:rsidRPr="00EB34FD">
        <w:rPr>
          <w:rFonts w:asciiTheme="minorHAnsi" w:hAnsiTheme="minorHAnsi" w:cs="Arial"/>
          <w:sz w:val="24"/>
          <w:szCs w:val="24"/>
        </w:rPr>
        <w:t>Current versions of controlled documents are available at all points of use.</w:t>
      </w:r>
    </w:p>
    <w:p w14:paraId="0FDB0E2D" w14:textId="1251A839" w:rsidR="00EB34FD" w:rsidRPr="00EB34FD" w:rsidRDefault="00EB34FD" w:rsidP="00EB34FD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Theme="minorHAnsi" w:hAnsiTheme="minorHAnsi" w:cs="Arial"/>
          <w:sz w:val="24"/>
          <w:szCs w:val="24"/>
        </w:rPr>
      </w:pPr>
      <w:r w:rsidRPr="00EB34FD">
        <w:rPr>
          <w:rFonts w:asciiTheme="minorHAnsi" w:hAnsiTheme="minorHAnsi" w:cs="Arial"/>
          <w:sz w:val="24"/>
          <w:szCs w:val="24"/>
        </w:rPr>
        <w:t>When a new or revised document is issued, the previous version is withdrawn and archived.</w:t>
      </w:r>
    </w:p>
    <w:p w14:paraId="61BB9B74" w14:textId="00CB7492" w:rsidR="00EB34FD" w:rsidRPr="00EB34FD" w:rsidRDefault="00EB34FD" w:rsidP="00EB34FD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Theme="minorHAnsi" w:hAnsiTheme="minorHAnsi" w:cs="Arial"/>
          <w:sz w:val="24"/>
          <w:szCs w:val="24"/>
        </w:rPr>
      </w:pPr>
      <w:r w:rsidRPr="00EB34FD">
        <w:rPr>
          <w:rFonts w:asciiTheme="minorHAnsi" w:hAnsiTheme="minorHAnsi" w:cs="Arial"/>
          <w:sz w:val="24"/>
          <w:szCs w:val="24"/>
        </w:rPr>
        <w:t>Obsolete or superseded documents are clearly identified and retained for a minimum of 3 years (unless otherwise required).</w:t>
      </w:r>
    </w:p>
    <w:p w14:paraId="75479970" w14:textId="4B41EEF4" w:rsidR="00EB34FD" w:rsidRDefault="00EB34FD" w:rsidP="00EB34FD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Theme="minorHAnsi" w:hAnsiTheme="minorHAnsi" w:cs="Arial"/>
          <w:sz w:val="24"/>
          <w:szCs w:val="24"/>
        </w:rPr>
      </w:pPr>
      <w:r w:rsidRPr="00EB34FD">
        <w:rPr>
          <w:rFonts w:asciiTheme="minorHAnsi" w:hAnsiTheme="minorHAnsi" w:cs="Arial"/>
          <w:sz w:val="24"/>
          <w:szCs w:val="24"/>
        </w:rPr>
        <w:t>Documents are reviewed periodically during management review or when changes in operations, regulations, or customer requirements occur.</w:t>
      </w:r>
    </w:p>
    <w:p w14:paraId="61908B3F" w14:textId="6F69D2A9" w:rsidR="002A4B85" w:rsidRPr="00830B7A" w:rsidRDefault="002A4B85" w:rsidP="002A4B85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A list of current FSMS documents is maintained in the Master</w:t>
      </w:r>
      <w:r w:rsidRPr="0037221C">
        <w:rPr>
          <w:rFonts w:asciiTheme="minorHAnsi" w:hAnsiTheme="minorHAnsi" w:cs="Arial"/>
          <w:sz w:val="24"/>
          <w:szCs w:val="24"/>
        </w:rPr>
        <w:t xml:space="preserve"> List of Controlled Documents</w:t>
      </w:r>
      <w:r>
        <w:rPr>
          <w:rFonts w:asciiTheme="minorHAnsi" w:hAnsiTheme="minorHAnsi" w:cs="Arial"/>
          <w:sz w:val="24"/>
          <w:szCs w:val="24"/>
        </w:rPr>
        <w:t>.</w:t>
      </w:r>
    </w:p>
    <w:p w14:paraId="73887460" w14:textId="77777777" w:rsidR="0018641D" w:rsidRPr="00660E51" w:rsidRDefault="0018641D" w:rsidP="0018641D">
      <w:pPr>
        <w:autoSpaceDE w:val="0"/>
        <w:autoSpaceDN w:val="0"/>
        <w:adjustRightInd w:val="0"/>
        <w:rPr>
          <w:rFonts w:asciiTheme="minorHAnsi" w:hAnsiTheme="minorHAnsi" w:cs="Arial"/>
          <w:sz w:val="24"/>
          <w:szCs w:val="24"/>
        </w:rPr>
      </w:pPr>
    </w:p>
    <w:p w14:paraId="5A9D8824" w14:textId="272A3EFC" w:rsidR="002D2C23" w:rsidRDefault="00063296" w:rsidP="00BF7EAD">
      <w:pPr>
        <w:autoSpaceDE w:val="0"/>
        <w:autoSpaceDN w:val="0"/>
        <w:adjustRightInd w:val="0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t>SUPPORTING DOCUMENTS</w:t>
      </w:r>
    </w:p>
    <w:p w14:paraId="0BECBC78" w14:textId="77777777" w:rsidR="00FE1B8F" w:rsidRDefault="00FE1B8F" w:rsidP="00BF7EAD">
      <w:pPr>
        <w:autoSpaceDE w:val="0"/>
        <w:autoSpaceDN w:val="0"/>
        <w:adjustRightInd w:val="0"/>
        <w:rPr>
          <w:rFonts w:ascii="Calibri" w:hAnsi="Calibri" w:cs="Calibri"/>
          <w:b/>
          <w:sz w:val="24"/>
          <w:szCs w:val="24"/>
          <w:u w:val="single"/>
        </w:rPr>
      </w:pPr>
    </w:p>
    <w:p w14:paraId="3FF89132" w14:textId="48CC508A" w:rsidR="0037221C" w:rsidRPr="0037221C" w:rsidRDefault="0037221C" w:rsidP="0037221C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Theme="minorHAnsi" w:hAnsiTheme="minorHAnsi" w:cs="Arial"/>
          <w:sz w:val="24"/>
          <w:szCs w:val="24"/>
        </w:rPr>
      </w:pPr>
      <w:r w:rsidRPr="0037221C">
        <w:rPr>
          <w:rFonts w:asciiTheme="minorHAnsi" w:hAnsiTheme="minorHAnsi" w:cs="Arial"/>
          <w:sz w:val="24"/>
          <w:szCs w:val="24"/>
        </w:rPr>
        <w:t>Master List of Controlled Documents</w:t>
      </w:r>
    </w:p>
    <w:p w14:paraId="3DE6F6C4" w14:textId="28D4727C" w:rsidR="0037221C" w:rsidRPr="0037221C" w:rsidRDefault="0037221C" w:rsidP="0037221C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Theme="minorHAnsi" w:hAnsiTheme="minorHAnsi" w:cs="Arial"/>
          <w:sz w:val="24"/>
          <w:szCs w:val="24"/>
        </w:rPr>
      </w:pPr>
      <w:r w:rsidRPr="0037221C">
        <w:rPr>
          <w:rFonts w:asciiTheme="minorHAnsi" w:hAnsiTheme="minorHAnsi" w:cs="Arial"/>
          <w:sz w:val="24"/>
          <w:szCs w:val="24"/>
        </w:rPr>
        <w:t>Withdrawn/Obsolete Document File</w:t>
      </w:r>
    </w:p>
    <w:p w14:paraId="52D232A7" w14:textId="77777777" w:rsidR="00063296" w:rsidRDefault="00063296" w:rsidP="00BF7EAD">
      <w:pPr>
        <w:autoSpaceDE w:val="0"/>
        <w:autoSpaceDN w:val="0"/>
        <w:adjustRightInd w:val="0"/>
        <w:rPr>
          <w:rFonts w:ascii="Calibri" w:hAnsi="Calibri" w:cs="Calibri"/>
          <w:b/>
          <w:sz w:val="24"/>
          <w:szCs w:val="24"/>
          <w:u w:val="single"/>
        </w:rPr>
      </w:pPr>
    </w:p>
    <w:p w14:paraId="0E2BED6E" w14:textId="56537432" w:rsidR="00BF7EAD" w:rsidRDefault="00BF7EAD" w:rsidP="00BF7EAD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  <w:u w:val="single"/>
        </w:rPr>
      </w:pPr>
      <w:r w:rsidRPr="00FC6CAC">
        <w:rPr>
          <w:rFonts w:ascii="Calibri" w:hAnsi="Calibri" w:cs="Calibri"/>
          <w:b/>
          <w:sz w:val="24"/>
          <w:szCs w:val="24"/>
          <w:u w:val="single"/>
        </w:rPr>
        <w:t>DOCUMENT HISTORY</w:t>
      </w:r>
      <w:r w:rsidRPr="00FC6CAC">
        <w:rPr>
          <w:rFonts w:ascii="Calibri" w:hAnsi="Calibri" w:cs="Calibri"/>
          <w:sz w:val="24"/>
          <w:szCs w:val="24"/>
          <w:u w:val="single"/>
        </w:rPr>
        <w:t xml:space="preserve"> </w:t>
      </w:r>
    </w:p>
    <w:p w14:paraId="7FEA50CC" w14:textId="77777777" w:rsidR="00FE1B8F" w:rsidRPr="00FC6CAC" w:rsidRDefault="00FE1B8F" w:rsidP="00BF7EAD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  <w:u w:val="single"/>
        </w:rPr>
      </w:pPr>
    </w:p>
    <w:p w14:paraId="2B4D20AE" w14:textId="311D6440" w:rsidR="00BF7EAD" w:rsidRPr="000D1283" w:rsidRDefault="00BF7EAD" w:rsidP="000D1283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  <w:r w:rsidRPr="00FC6CAC">
        <w:rPr>
          <w:rFonts w:ascii="Calibri" w:hAnsi="Calibri" w:cs="Calibri"/>
          <w:sz w:val="24"/>
          <w:szCs w:val="24"/>
        </w:rPr>
        <w:t xml:space="preserve">NOTE: Only record </w:t>
      </w:r>
      <w:r w:rsidRPr="00FC6CAC">
        <w:rPr>
          <w:rFonts w:ascii="Calibri" w:hAnsi="Calibri" w:cs="Calibri"/>
          <w:i/>
          <w:sz w:val="24"/>
          <w:szCs w:val="24"/>
        </w:rPr>
        <w:t>revisions</w:t>
      </w:r>
      <w:r w:rsidRPr="00FC6CAC">
        <w:rPr>
          <w:rFonts w:ascii="Calibri" w:hAnsi="Calibri" w:cs="Calibri"/>
          <w:sz w:val="24"/>
          <w:szCs w:val="24"/>
        </w:rPr>
        <w:t xml:space="preserve"> to this document. </w:t>
      </w:r>
      <w:r w:rsidRPr="00FC6CAC">
        <w:rPr>
          <w:rFonts w:ascii="Calibri" w:hAnsi="Calibri" w:cs="Calibri"/>
          <w:i/>
          <w:sz w:val="24"/>
          <w:szCs w:val="24"/>
        </w:rPr>
        <w:t>Reviews</w:t>
      </w:r>
      <w:r w:rsidRPr="00FC6CAC">
        <w:rPr>
          <w:rFonts w:ascii="Calibri" w:hAnsi="Calibri" w:cs="Calibri"/>
          <w:sz w:val="24"/>
          <w:szCs w:val="24"/>
        </w:rPr>
        <w:t xml:space="preserve"> are recorded only in the central Document Register.</w:t>
      </w:r>
    </w:p>
    <w:p w14:paraId="08B911FE" w14:textId="682223FB" w:rsidR="00BC5A02" w:rsidRPr="00307881" w:rsidRDefault="00BF7EAD" w:rsidP="00307881">
      <w:pPr>
        <w:pStyle w:val="NormalWeb"/>
        <w:rPr>
          <w:rFonts w:asciiTheme="minorHAnsi" w:hAnsiTheme="minorHAnsi" w:cstheme="minorHAnsi"/>
          <w:b/>
          <w:bCs/>
          <w:u w:val="single"/>
        </w:rPr>
      </w:pPr>
      <w:r w:rsidRPr="00FD30E9">
        <w:rPr>
          <w:rFonts w:asciiTheme="minorHAnsi" w:hAnsiTheme="minorHAnsi" w:cstheme="minorHAnsi"/>
          <w:b/>
          <w:bCs/>
          <w:u w:val="single"/>
        </w:rPr>
        <w:t>REFERENCES</w:t>
      </w:r>
      <w:r w:rsidR="00E04A22">
        <w:rPr>
          <w:rFonts w:asciiTheme="minorHAnsi" w:hAnsiTheme="minorHAnsi" w:cstheme="minorHAnsi"/>
          <w:b/>
          <w:bCs/>
          <w:u w:val="single"/>
        </w:rPr>
        <w:br/>
      </w:r>
      <w:r>
        <w:rPr>
          <w:rFonts w:asciiTheme="minorHAnsi" w:hAnsiTheme="minorHAnsi" w:cstheme="minorHAnsi"/>
          <w:b/>
          <w:bCs/>
          <w:u w:val="single"/>
        </w:rPr>
        <w:br/>
      </w:r>
      <w:r w:rsidR="00CD4D24" w:rsidRPr="0085776B">
        <w:rPr>
          <w:rFonts w:asciiTheme="minorHAnsi" w:hAnsiTheme="minorHAnsi" w:cstheme="minorHAnsi"/>
        </w:rPr>
        <w:lastRenderedPageBreak/>
        <w:t>SQF Fundamentals for Manufacturing - Intermediate EDITION 1.1</w:t>
      </w:r>
      <w:r w:rsidR="00CD4D24">
        <w:rPr>
          <w:rFonts w:asciiTheme="minorHAnsi" w:hAnsiTheme="minorHAnsi" w:cstheme="minorHAnsi"/>
        </w:rPr>
        <w:t xml:space="preserve"> </w:t>
      </w:r>
      <w:r w:rsidR="007B42A7">
        <w:rPr>
          <w:rFonts w:asciiTheme="minorHAnsi" w:hAnsiTheme="minorHAnsi" w:cstheme="minorHAnsi"/>
        </w:rPr>
        <w:t>/ 2.2 Document Control and Records</w:t>
      </w:r>
    </w:p>
    <w:p w14:paraId="57DC41FE" w14:textId="77777777" w:rsidR="00512A52" w:rsidRDefault="00512A52" w:rsidP="0018641D"/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8208"/>
      </w:tblGrid>
      <w:tr w:rsidR="0069596B" w:rsidRPr="005016DC" w14:paraId="3F2983B7" w14:textId="77777777">
        <w:tc>
          <w:tcPr>
            <w:tcW w:w="1722" w:type="dxa"/>
          </w:tcPr>
          <w:p w14:paraId="15D08D2E" w14:textId="77777777" w:rsidR="0069596B" w:rsidRPr="00904752" w:rsidRDefault="0069596B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04752">
              <w:rPr>
                <w:rFonts w:ascii="Calibri" w:hAnsi="Calibri"/>
                <w:sz w:val="22"/>
                <w:szCs w:val="22"/>
              </w:rPr>
              <w:t>Revision Date = Version #</w:t>
            </w:r>
          </w:p>
        </w:tc>
        <w:tc>
          <w:tcPr>
            <w:tcW w:w="8208" w:type="dxa"/>
          </w:tcPr>
          <w:p w14:paraId="7CC4CE56" w14:textId="77777777" w:rsidR="0069596B" w:rsidRPr="00904752" w:rsidRDefault="0069596B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252CB507" w14:textId="77777777" w:rsidR="0069596B" w:rsidRPr="00904752" w:rsidRDefault="0069596B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04752">
              <w:rPr>
                <w:rFonts w:ascii="Calibri" w:hAnsi="Calibri"/>
                <w:sz w:val="22"/>
                <w:szCs w:val="22"/>
              </w:rPr>
              <w:t>Changes</w:t>
            </w:r>
          </w:p>
        </w:tc>
      </w:tr>
      <w:tr w:rsidR="0069596B" w:rsidRPr="005016DC" w14:paraId="08A2F000" w14:textId="77777777">
        <w:tc>
          <w:tcPr>
            <w:tcW w:w="1722" w:type="dxa"/>
          </w:tcPr>
          <w:p w14:paraId="36AEE9D5" w14:textId="6D34B3A1" w:rsidR="0069596B" w:rsidRPr="00904752" w:rsidRDefault="00830B7A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0" w:author="Penny Patterson" w:date="2025-12-08T12:59:00Z" w16du:dateUtc="2025-12-08T17:59:00Z">
              <w:r>
                <w:rPr>
                  <w:rFonts w:ascii="Calibri" w:hAnsi="Calibri"/>
                  <w:sz w:val="22"/>
                  <w:szCs w:val="22"/>
                </w:rPr>
                <w:t>12/08</w:t>
              </w:r>
            </w:ins>
            <w:r w:rsidR="00007EBC">
              <w:rPr>
                <w:rFonts w:ascii="Calibri" w:hAnsi="Calibri"/>
                <w:sz w:val="22"/>
                <w:szCs w:val="22"/>
              </w:rPr>
              <w:t>/2025</w:t>
            </w:r>
          </w:p>
        </w:tc>
        <w:tc>
          <w:tcPr>
            <w:tcW w:w="8208" w:type="dxa"/>
          </w:tcPr>
          <w:p w14:paraId="6F4D6EDC" w14:textId="77777777" w:rsidR="0069596B" w:rsidRPr="00904752" w:rsidRDefault="0069596B">
            <w:pPr>
              <w:rPr>
                <w:rFonts w:ascii="Calibri" w:hAnsi="Calibri"/>
                <w:sz w:val="22"/>
                <w:szCs w:val="22"/>
              </w:rPr>
            </w:pPr>
            <w:r w:rsidRPr="00904752">
              <w:rPr>
                <w:rFonts w:ascii="Calibri" w:hAnsi="Calibri"/>
                <w:sz w:val="22"/>
                <w:szCs w:val="22"/>
              </w:rPr>
              <w:t>New program.</w:t>
            </w:r>
          </w:p>
        </w:tc>
      </w:tr>
    </w:tbl>
    <w:p w14:paraId="3053B196" w14:textId="77777777" w:rsidR="0069596B" w:rsidRPr="0018641D" w:rsidRDefault="0069596B" w:rsidP="0018641D"/>
    <w:sectPr w:rsidR="0069596B" w:rsidRPr="0018641D" w:rsidSect="00F9606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A41E7" w14:textId="77777777" w:rsidR="005472F5" w:rsidRDefault="005472F5">
      <w:r>
        <w:separator/>
      </w:r>
    </w:p>
  </w:endnote>
  <w:endnote w:type="continuationSeparator" w:id="0">
    <w:p w14:paraId="5C241578" w14:textId="77777777" w:rsidR="005472F5" w:rsidRDefault="005472F5">
      <w:r>
        <w:continuationSeparator/>
      </w:r>
    </w:p>
  </w:endnote>
  <w:endnote w:type="continuationNotice" w:id="1">
    <w:p w14:paraId="3011EE81" w14:textId="77777777" w:rsidR="005472F5" w:rsidRDefault="005472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FE236" w14:textId="77777777" w:rsidR="005472F5" w:rsidRDefault="005472F5">
      <w:r>
        <w:separator/>
      </w:r>
    </w:p>
  </w:footnote>
  <w:footnote w:type="continuationSeparator" w:id="0">
    <w:p w14:paraId="3F3C88F5" w14:textId="77777777" w:rsidR="005472F5" w:rsidRDefault="005472F5">
      <w:r>
        <w:continuationSeparator/>
      </w:r>
    </w:p>
  </w:footnote>
  <w:footnote w:type="continuationNotice" w:id="1">
    <w:p w14:paraId="2463C054" w14:textId="77777777" w:rsidR="005472F5" w:rsidRDefault="005472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580FAEEB" w14:textId="77777777" w:rsidTr="007E5680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868BE90" w14:textId="7ECAE9CC" w:rsidR="00660E51" w:rsidRDefault="00390965" w:rsidP="00660E51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  <w:r w:rsidRPr="00EE205C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60E51">
            <w:rPr>
              <w:rFonts w:asciiTheme="minorHAnsi" w:hAnsiTheme="minorHAnsi" w:cstheme="minorHAnsi"/>
              <w:color w:val="auto"/>
              <w:sz w:val="22"/>
              <w:szCs w:val="22"/>
            </w:rPr>
            <w:t>315 Point Township Dr</w:t>
          </w:r>
        </w:p>
        <w:p w14:paraId="22C6B70F" w14:textId="40444403" w:rsidR="00660E51" w:rsidRPr="00EE205C" w:rsidRDefault="00660E51" w:rsidP="00660E51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  <w:r>
            <w:rPr>
              <w:rFonts w:asciiTheme="minorHAnsi" w:hAnsiTheme="minorHAnsi" w:cstheme="minorHAnsi"/>
              <w:color w:val="auto"/>
              <w:sz w:val="22"/>
              <w:szCs w:val="22"/>
            </w:rPr>
            <w:t>Northumberland Pa 17857</w:t>
          </w:r>
        </w:p>
        <w:p w14:paraId="7FB9D9A0" w14:textId="6BD234AB" w:rsidR="00B24E2B" w:rsidRPr="00EE205C" w:rsidRDefault="00B24E2B" w:rsidP="00E27D77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EC3F1" w14:textId="61EF962B" w:rsidR="00B24E2B" w:rsidRPr="0066470D" w:rsidRDefault="0018641D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>
            <w:rPr>
              <w:rFonts w:ascii="Calibri" w:hAnsi="Calibri" w:cs="Calibri"/>
              <w:sz w:val="22"/>
              <w:szCs w:val="22"/>
            </w:rPr>
            <w:t>2.2.2 Document Control</w:t>
          </w:r>
        </w:p>
      </w:tc>
    </w:tr>
    <w:tr w:rsidR="00B24E2B" w:rsidRPr="0066470D" w14:paraId="52081CC4" w14:textId="77777777" w:rsidTr="00973646">
      <w:trPr>
        <w:trHeight w:val="300"/>
      </w:trPr>
      <w:tc>
        <w:tcPr>
          <w:tcW w:w="1443" w:type="dxa"/>
          <w:noWrap/>
          <w:hideMark/>
        </w:tcPr>
        <w:p w14:paraId="6CB65A50" w14:textId="3D6557DF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2AB3B350" w14:textId="67C89714" w:rsidR="00B24E2B" w:rsidRPr="00B368FA" w:rsidRDefault="0018641D" w:rsidP="005A79B2">
          <w:pPr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>2.2.2 Document Control</w:t>
          </w:r>
        </w:p>
      </w:tc>
      <w:tc>
        <w:tcPr>
          <w:tcW w:w="1563" w:type="dxa"/>
          <w:noWrap/>
          <w:hideMark/>
        </w:tcPr>
        <w:p w14:paraId="4AF2CE77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5FE7933B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7E398431" w14:textId="77777777" w:rsidTr="00973646">
      <w:trPr>
        <w:trHeight w:val="315"/>
      </w:trPr>
      <w:tc>
        <w:tcPr>
          <w:tcW w:w="1443" w:type="dxa"/>
          <w:noWrap/>
          <w:hideMark/>
        </w:tcPr>
        <w:p w14:paraId="1C447F58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0AD61B47" w14:textId="6D6CCA12" w:rsidR="00B24E2B" w:rsidRPr="0066470D" w:rsidRDefault="00B368F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 xml:space="preserve">Glenna </w:t>
          </w:r>
          <w:proofErr w:type="spellStart"/>
          <w:r>
            <w:rPr>
              <w:rFonts w:ascii="Calibri" w:hAnsi="Calibri"/>
              <w:color w:val="auto"/>
              <w:sz w:val="22"/>
              <w:szCs w:val="22"/>
            </w:rPr>
            <w:t>DePoe</w:t>
          </w:r>
          <w:proofErr w:type="spellEnd"/>
        </w:p>
      </w:tc>
      <w:tc>
        <w:tcPr>
          <w:tcW w:w="1563" w:type="dxa"/>
          <w:noWrap/>
          <w:hideMark/>
        </w:tcPr>
        <w:p w14:paraId="52E13122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2426C3FD" w14:textId="7EE431C7" w:rsidR="00B368FA" w:rsidRPr="0066470D" w:rsidRDefault="00830B7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ins w:id="1" w:author="Penny Patterson" w:date="2025-12-08T12:59:00Z" w16du:dateUtc="2025-12-08T17:59:00Z">
            <w:r>
              <w:rPr>
                <w:rFonts w:ascii="Calibri" w:hAnsi="Calibri"/>
                <w:color w:val="auto"/>
                <w:sz w:val="22"/>
                <w:szCs w:val="22"/>
              </w:rPr>
              <w:t>12/08/2025</w:t>
            </w:r>
          </w:ins>
        </w:p>
      </w:tc>
    </w:tr>
  </w:tbl>
  <w:p w14:paraId="7F915058" w14:textId="017F39E9" w:rsidR="00B24E2B" w:rsidRDefault="00B24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5A"/>
    <w:multiLevelType w:val="hybridMultilevel"/>
    <w:tmpl w:val="89AADBFC"/>
    <w:lvl w:ilvl="0" w:tplc="35CE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24AE0"/>
    <w:multiLevelType w:val="hybridMultilevel"/>
    <w:tmpl w:val="75EE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70FB0"/>
    <w:multiLevelType w:val="hybridMultilevel"/>
    <w:tmpl w:val="D6E8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D05C5"/>
    <w:multiLevelType w:val="hybridMultilevel"/>
    <w:tmpl w:val="CA628C12"/>
    <w:lvl w:ilvl="0" w:tplc="BBD21D8C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D4591C"/>
    <w:multiLevelType w:val="hybridMultilevel"/>
    <w:tmpl w:val="B90CB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20E0C"/>
    <w:multiLevelType w:val="hybridMultilevel"/>
    <w:tmpl w:val="1EBA1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2FCF"/>
    <w:multiLevelType w:val="hybridMultilevel"/>
    <w:tmpl w:val="A10CD0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73F64"/>
    <w:multiLevelType w:val="hybridMultilevel"/>
    <w:tmpl w:val="2668C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E1631"/>
    <w:multiLevelType w:val="hybridMultilevel"/>
    <w:tmpl w:val="545A840E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076B3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26F7C"/>
    <w:multiLevelType w:val="hybridMultilevel"/>
    <w:tmpl w:val="6DA6195E"/>
    <w:lvl w:ilvl="0" w:tplc="18FA7DF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10AC5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D12128"/>
    <w:multiLevelType w:val="hybridMultilevel"/>
    <w:tmpl w:val="83168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5D32F6"/>
    <w:multiLevelType w:val="hybridMultilevel"/>
    <w:tmpl w:val="F30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E53CF"/>
    <w:multiLevelType w:val="hybridMultilevel"/>
    <w:tmpl w:val="B37C0940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6E3A38"/>
    <w:multiLevelType w:val="hybridMultilevel"/>
    <w:tmpl w:val="E3A49E18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B6058D"/>
    <w:multiLevelType w:val="hybridMultilevel"/>
    <w:tmpl w:val="5156D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54C4E"/>
    <w:multiLevelType w:val="hybridMultilevel"/>
    <w:tmpl w:val="18362C20"/>
    <w:lvl w:ilvl="0" w:tplc="563239F8">
      <w:start w:val="1"/>
      <w:numFmt w:val="lowerLetter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E6110D"/>
    <w:multiLevelType w:val="hybridMultilevel"/>
    <w:tmpl w:val="ED02168C"/>
    <w:lvl w:ilvl="0" w:tplc="2C0E75CE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832097"/>
    <w:multiLevelType w:val="hybridMultilevel"/>
    <w:tmpl w:val="007E23F2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113C4"/>
    <w:multiLevelType w:val="hybridMultilevel"/>
    <w:tmpl w:val="1752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A50080"/>
    <w:multiLevelType w:val="hybridMultilevel"/>
    <w:tmpl w:val="DF32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2D3E53"/>
    <w:multiLevelType w:val="hybridMultilevel"/>
    <w:tmpl w:val="8E502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5340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56C74A86"/>
    <w:multiLevelType w:val="hybridMultilevel"/>
    <w:tmpl w:val="99A8662A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E0144F"/>
    <w:multiLevelType w:val="hybridMultilevel"/>
    <w:tmpl w:val="D84686D2"/>
    <w:lvl w:ilvl="0" w:tplc="FFDA0B6E">
      <w:start w:val="3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DA5073"/>
    <w:multiLevelType w:val="hybridMultilevel"/>
    <w:tmpl w:val="4F12D602"/>
    <w:lvl w:ilvl="0" w:tplc="CC5C79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2F590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ADB1557"/>
    <w:multiLevelType w:val="hybridMultilevel"/>
    <w:tmpl w:val="040219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306FC6"/>
    <w:multiLevelType w:val="multilevel"/>
    <w:tmpl w:val="B1F0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AB4F93"/>
    <w:multiLevelType w:val="hybridMultilevel"/>
    <w:tmpl w:val="03B4790A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9945F6"/>
    <w:multiLevelType w:val="hybridMultilevel"/>
    <w:tmpl w:val="94FAAE90"/>
    <w:lvl w:ilvl="0" w:tplc="9C2496E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DF10D5D"/>
    <w:multiLevelType w:val="hybridMultilevel"/>
    <w:tmpl w:val="9D844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03F6982"/>
    <w:multiLevelType w:val="hybridMultilevel"/>
    <w:tmpl w:val="FBB0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F752DC"/>
    <w:multiLevelType w:val="hybridMultilevel"/>
    <w:tmpl w:val="F216F736"/>
    <w:lvl w:ilvl="0" w:tplc="1548B29E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48C7904"/>
    <w:multiLevelType w:val="hybridMultilevel"/>
    <w:tmpl w:val="2E1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D11F3F"/>
    <w:multiLevelType w:val="hybridMultilevel"/>
    <w:tmpl w:val="E7A8BE12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984079"/>
    <w:multiLevelType w:val="hybridMultilevel"/>
    <w:tmpl w:val="25022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4233493">
    <w:abstractNumId w:val="23"/>
  </w:num>
  <w:num w:numId="2" w16cid:durableId="342585067">
    <w:abstractNumId w:val="27"/>
  </w:num>
  <w:num w:numId="3" w16cid:durableId="323439066">
    <w:abstractNumId w:val="22"/>
  </w:num>
  <w:num w:numId="4" w16cid:durableId="1622608280">
    <w:abstractNumId w:val="6"/>
  </w:num>
  <w:num w:numId="5" w16cid:durableId="252975491">
    <w:abstractNumId w:val="4"/>
  </w:num>
  <w:num w:numId="6" w16cid:durableId="1906600213">
    <w:abstractNumId w:val="28"/>
  </w:num>
  <w:num w:numId="7" w16cid:durableId="2051958243">
    <w:abstractNumId w:val="37"/>
  </w:num>
  <w:num w:numId="8" w16cid:durableId="2037273784">
    <w:abstractNumId w:val="16"/>
  </w:num>
  <w:num w:numId="9" w16cid:durableId="1255823844">
    <w:abstractNumId w:val="29"/>
  </w:num>
  <w:num w:numId="10" w16cid:durableId="346060841">
    <w:abstractNumId w:val="13"/>
  </w:num>
  <w:num w:numId="11" w16cid:durableId="1433168523">
    <w:abstractNumId w:val="7"/>
  </w:num>
  <w:num w:numId="12" w16cid:durableId="1920946959">
    <w:abstractNumId w:val="2"/>
  </w:num>
  <w:num w:numId="13" w16cid:durableId="1029374730">
    <w:abstractNumId w:val="11"/>
  </w:num>
  <w:num w:numId="14" w16cid:durableId="819999672">
    <w:abstractNumId w:val="9"/>
  </w:num>
  <w:num w:numId="15" w16cid:durableId="652299058">
    <w:abstractNumId w:val="20"/>
  </w:num>
  <w:num w:numId="16" w16cid:durableId="1304578134">
    <w:abstractNumId w:val="25"/>
  </w:num>
  <w:num w:numId="17" w16cid:durableId="1384670203">
    <w:abstractNumId w:val="33"/>
  </w:num>
  <w:num w:numId="18" w16cid:durableId="254871154">
    <w:abstractNumId w:val="15"/>
  </w:num>
  <w:num w:numId="19" w16cid:durableId="429471899">
    <w:abstractNumId w:val="19"/>
  </w:num>
  <w:num w:numId="20" w16cid:durableId="1781606046">
    <w:abstractNumId w:val="8"/>
  </w:num>
  <w:num w:numId="21" w16cid:durableId="467819272">
    <w:abstractNumId w:val="17"/>
  </w:num>
  <w:num w:numId="22" w16cid:durableId="1459299141">
    <w:abstractNumId w:val="30"/>
  </w:num>
  <w:num w:numId="23" w16cid:durableId="1809543791">
    <w:abstractNumId w:val="35"/>
  </w:num>
  <w:num w:numId="24" w16cid:durableId="78522186">
    <w:abstractNumId w:val="1"/>
  </w:num>
  <w:num w:numId="25" w16cid:durableId="1034111923">
    <w:abstractNumId w:val="32"/>
  </w:num>
  <w:num w:numId="26" w16cid:durableId="180360488">
    <w:abstractNumId w:val="21"/>
  </w:num>
  <w:num w:numId="27" w16cid:durableId="513878971">
    <w:abstractNumId w:val="12"/>
  </w:num>
  <w:num w:numId="28" w16cid:durableId="594246576">
    <w:abstractNumId w:val="18"/>
  </w:num>
  <w:num w:numId="29" w16cid:durableId="17197311">
    <w:abstractNumId w:val="0"/>
  </w:num>
  <w:num w:numId="30" w16cid:durableId="881478068">
    <w:abstractNumId w:val="34"/>
  </w:num>
  <w:num w:numId="31" w16cid:durableId="936672454">
    <w:abstractNumId w:val="31"/>
  </w:num>
  <w:num w:numId="32" w16cid:durableId="421533499">
    <w:abstractNumId w:val="26"/>
  </w:num>
  <w:num w:numId="33" w16cid:durableId="1734624899">
    <w:abstractNumId w:val="36"/>
  </w:num>
  <w:num w:numId="34" w16cid:durableId="1276214944">
    <w:abstractNumId w:val="24"/>
  </w:num>
  <w:num w:numId="35" w16cid:durableId="559512844">
    <w:abstractNumId w:val="3"/>
  </w:num>
  <w:num w:numId="36" w16cid:durableId="1952586801">
    <w:abstractNumId w:val="10"/>
  </w:num>
  <w:num w:numId="37" w16cid:durableId="1207640673">
    <w:abstractNumId w:val="5"/>
  </w:num>
  <w:num w:numId="38" w16cid:durableId="1729766807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nny Patterson">
    <w15:presenceInfo w15:providerId="AD" w15:userId="S::penny@spicesinc.com::7bec89d0-993f-48ca-b90d-5a06f578d1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3275"/>
    <w:rsid w:val="00007EBC"/>
    <w:rsid w:val="00016B35"/>
    <w:rsid w:val="000173FA"/>
    <w:rsid w:val="000256A9"/>
    <w:rsid w:val="00026900"/>
    <w:rsid w:val="00031003"/>
    <w:rsid w:val="00034F02"/>
    <w:rsid w:val="00044419"/>
    <w:rsid w:val="00046C5F"/>
    <w:rsid w:val="0004733A"/>
    <w:rsid w:val="00051A0D"/>
    <w:rsid w:val="00060C52"/>
    <w:rsid w:val="00063296"/>
    <w:rsid w:val="00063D6F"/>
    <w:rsid w:val="00066572"/>
    <w:rsid w:val="000838CB"/>
    <w:rsid w:val="00093FC1"/>
    <w:rsid w:val="00095943"/>
    <w:rsid w:val="000A033A"/>
    <w:rsid w:val="000C3DFB"/>
    <w:rsid w:val="000C4DBF"/>
    <w:rsid w:val="000C5195"/>
    <w:rsid w:val="000D1283"/>
    <w:rsid w:val="000D1987"/>
    <w:rsid w:val="000E1F57"/>
    <w:rsid w:val="000E5771"/>
    <w:rsid w:val="000E753E"/>
    <w:rsid w:val="000E7DF9"/>
    <w:rsid w:val="000F0B5E"/>
    <w:rsid w:val="000F650D"/>
    <w:rsid w:val="00101B29"/>
    <w:rsid w:val="00106B38"/>
    <w:rsid w:val="00110795"/>
    <w:rsid w:val="00110DD0"/>
    <w:rsid w:val="00111A0F"/>
    <w:rsid w:val="001170ED"/>
    <w:rsid w:val="00120C95"/>
    <w:rsid w:val="001235BE"/>
    <w:rsid w:val="001252DB"/>
    <w:rsid w:val="00125CC0"/>
    <w:rsid w:val="00127374"/>
    <w:rsid w:val="00127DF3"/>
    <w:rsid w:val="00135663"/>
    <w:rsid w:val="00135869"/>
    <w:rsid w:val="0014552F"/>
    <w:rsid w:val="00145C63"/>
    <w:rsid w:val="00151E5E"/>
    <w:rsid w:val="00153A0B"/>
    <w:rsid w:val="001540F4"/>
    <w:rsid w:val="00156137"/>
    <w:rsid w:val="00156F75"/>
    <w:rsid w:val="00160A7B"/>
    <w:rsid w:val="001634BF"/>
    <w:rsid w:val="00172A59"/>
    <w:rsid w:val="00173C6B"/>
    <w:rsid w:val="00177A35"/>
    <w:rsid w:val="00183E0A"/>
    <w:rsid w:val="00184332"/>
    <w:rsid w:val="0018641D"/>
    <w:rsid w:val="0018745A"/>
    <w:rsid w:val="001A22D8"/>
    <w:rsid w:val="001A6359"/>
    <w:rsid w:val="001B57D6"/>
    <w:rsid w:val="001C5395"/>
    <w:rsid w:val="001D10A0"/>
    <w:rsid w:val="001D33B3"/>
    <w:rsid w:val="001D56CE"/>
    <w:rsid w:val="001F16DC"/>
    <w:rsid w:val="001F1B09"/>
    <w:rsid w:val="001F42B4"/>
    <w:rsid w:val="001F606C"/>
    <w:rsid w:val="001F7CC2"/>
    <w:rsid w:val="00206719"/>
    <w:rsid w:val="00216B4A"/>
    <w:rsid w:val="002211F2"/>
    <w:rsid w:val="00226655"/>
    <w:rsid w:val="00252605"/>
    <w:rsid w:val="00253511"/>
    <w:rsid w:val="00255BB1"/>
    <w:rsid w:val="0025756B"/>
    <w:rsid w:val="00280A98"/>
    <w:rsid w:val="002976AB"/>
    <w:rsid w:val="002A2587"/>
    <w:rsid w:val="002A4B85"/>
    <w:rsid w:val="002B232C"/>
    <w:rsid w:val="002B5B44"/>
    <w:rsid w:val="002D1B2C"/>
    <w:rsid w:val="002D1CEE"/>
    <w:rsid w:val="002D2C23"/>
    <w:rsid w:val="002D45E7"/>
    <w:rsid w:val="002E271B"/>
    <w:rsid w:val="002E34CB"/>
    <w:rsid w:val="002E7946"/>
    <w:rsid w:val="002F28A9"/>
    <w:rsid w:val="002F76AB"/>
    <w:rsid w:val="00307881"/>
    <w:rsid w:val="00324C53"/>
    <w:rsid w:val="00340FD4"/>
    <w:rsid w:val="0034769E"/>
    <w:rsid w:val="0035095C"/>
    <w:rsid w:val="00351E25"/>
    <w:rsid w:val="00364498"/>
    <w:rsid w:val="00364E80"/>
    <w:rsid w:val="00365C13"/>
    <w:rsid w:val="003717A2"/>
    <w:rsid w:val="0037221C"/>
    <w:rsid w:val="00383C33"/>
    <w:rsid w:val="00390965"/>
    <w:rsid w:val="00393D31"/>
    <w:rsid w:val="00396E8F"/>
    <w:rsid w:val="00397926"/>
    <w:rsid w:val="003A34D2"/>
    <w:rsid w:val="003A5CE5"/>
    <w:rsid w:val="003B50E2"/>
    <w:rsid w:val="003B7B02"/>
    <w:rsid w:val="003C1E5F"/>
    <w:rsid w:val="003E17D2"/>
    <w:rsid w:val="003E784E"/>
    <w:rsid w:val="003F1E0C"/>
    <w:rsid w:val="003F24A3"/>
    <w:rsid w:val="003F7B66"/>
    <w:rsid w:val="003F7C16"/>
    <w:rsid w:val="0040047C"/>
    <w:rsid w:val="00400FAF"/>
    <w:rsid w:val="0040115C"/>
    <w:rsid w:val="004058B5"/>
    <w:rsid w:val="0040697A"/>
    <w:rsid w:val="00410591"/>
    <w:rsid w:val="00414D25"/>
    <w:rsid w:val="00417159"/>
    <w:rsid w:val="00417538"/>
    <w:rsid w:val="00423B51"/>
    <w:rsid w:val="0042563B"/>
    <w:rsid w:val="00441EE7"/>
    <w:rsid w:val="00450A01"/>
    <w:rsid w:val="00450D63"/>
    <w:rsid w:val="00467EB0"/>
    <w:rsid w:val="00470FED"/>
    <w:rsid w:val="0047532F"/>
    <w:rsid w:val="004A3C89"/>
    <w:rsid w:val="004C6FCC"/>
    <w:rsid w:val="004E51DD"/>
    <w:rsid w:val="004E567E"/>
    <w:rsid w:val="004F27FD"/>
    <w:rsid w:val="005117B0"/>
    <w:rsid w:val="00512A52"/>
    <w:rsid w:val="00522D80"/>
    <w:rsid w:val="00535B3C"/>
    <w:rsid w:val="0054390F"/>
    <w:rsid w:val="005472F5"/>
    <w:rsid w:val="00550DF4"/>
    <w:rsid w:val="005532ED"/>
    <w:rsid w:val="005548EB"/>
    <w:rsid w:val="005559F2"/>
    <w:rsid w:val="00557FAE"/>
    <w:rsid w:val="00567D1C"/>
    <w:rsid w:val="00573E35"/>
    <w:rsid w:val="005826FB"/>
    <w:rsid w:val="0059683B"/>
    <w:rsid w:val="005A3C66"/>
    <w:rsid w:val="005A5FBE"/>
    <w:rsid w:val="005A62C3"/>
    <w:rsid w:val="005A6AE6"/>
    <w:rsid w:val="005A79B2"/>
    <w:rsid w:val="005B6E30"/>
    <w:rsid w:val="005C2BA7"/>
    <w:rsid w:val="005C696F"/>
    <w:rsid w:val="005D3485"/>
    <w:rsid w:val="005E7CFD"/>
    <w:rsid w:val="005F1C85"/>
    <w:rsid w:val="005F3260"/>
    <w:rsid w:val="00612C0E"/>
    <w:rsid w:val="00621021"/>
    <w:rsid w:val="0064663C"/>
    <w:rsid w:val="00646F66"/>
    <w:rsid w:val="00655BD4"/>
    <w:rsid w:val="00660E51"/>
    <w:rsid w:val="0066292C"/>
    <w:rsid w:val="006662CD"/>
    <w:rsid w:val="006757AA"/>
    <w:rsid w:val="00686974"/>
    <w:rsid w:val="00687C54"/>
    <w:rsid w:val="006945F8"/>
    <w:rsid w:val="0069596B"/>
    <w:rsid w:val="006A013A"/>
    <w:rsid w:val="006B6D1C"/>
    <w:rsid w:val="006D06A8"/>
    <w:rsid w:val="006D2B70"/>
    <w:rsid w:val="006D404B"/>
    <w:rsid w:val="006D5E04"/>
    <w:rsid w:val="006E355B"/>
    <w:rsid w:val="006E399B"/>
    <w:rsid w:val="006F266D"/>
    <w:rsid w:val="006F5C3E"/>
    <w:rsid w:val="006F6237"/>
    <w:rsid w:val="00700074"/>
    <w:rsid w:val="00707621"/>
    <w:rsid w:val="00710730"/>
    <w:rsid w:val="00713108"/>
    <w:rsid w:val="00713B79"/>
    <w:rsid w:val="00717807"/>
    <w:rsid w:val="00725BC8"/>
    <w:rsid w:val="00736BB2"/>
    <w:rsid w:val="00740887"/>
    <w:rsid w:val="00747794"/>
    <w:rsid w:val="00752607"/>
    <w:rsid w:val="00754AD1"/>
    <w:rsid w:val="007707AD"/>
    <w:rsid w:val="00771934"/>
    <w:rsid w:val="00792DFB"/>
    <w:rsid w:val="007A1517"/>
    <w:rsid w:val="007A1F22"/>
    <w:rsid w:val="007A42EF"/>
    <w:rsid w:val="007A5318"/>
    <w:rsid w:val="007B0229"/>
    <w:rsid w:val="007B06A7"/>
    <w:rsid w:val="007B1AAA"/>
    <w:rsid w:val="007B42A7"/>
    <w:rsid w:val="007B4602"/>
    <w:rsid w:val="007C35B7"/>
    <w:rsid w:val="007C7270"/>
    <w:rsid w:val="007C7643"/>
    <w:rsid w:val="007D2CE8"/>
    <w:rsid w:val="007D53D1"/>
    <w:rsid w:val="007D7203"/>
    <w:rsid w:val="007E5159"/>
    <w:rsid w:val="007E5680"/>
    <w:rsid w:val="007E7407"/>
    <w:rsid w:val="007F31FF"/>
    <w:rsid w:val="007F3998"/>
    <w:rsid w:val="00802C60"/>
    <w:rsid w:val="00810830"/>
    <w:rsid w:val="00811034"/>
    <w:rsid w:val="00821259"/>
    <w:rsid w:val="00823B10"/>
    <w:rsid w:val="00825A93"/>
    <w:rsid w:val="00830B7A"/>
    <w:rsid w:val="00837058"/>
    <w:rsid w:val="008431FA"/>
    <w:rsid w:val="0086279A"/>
    <w:rsid w:val="0086404A"/>
    <w:rsid w:val="00872A1A"/>
    <w:rsid w:val="008843F4"/>
    <w:rsid w:val="0089363F"/>
    <w:rsid w:val="00893651"/>
    <w:rsid w:val="00893782"/>
    <w:rsid w:val="008942EE"/>
    <w:rsid w:val="00894432"/>
    <w:rsid w:val="008A094C"/>
    <w:rsid w:val="008B6C3F"/>
    <w:rsid w:val="008D0CFC"/>
    <w:rsid w:val="008D654E"/>
    <w:rsid w:val="008E51F2"/>
    <w:rsid w:val="008E5AFE"/>
    <w:rsid w:val="00904752"/>
    <w:rsid w:val="00920B5A"/>
    <w:rsid w:val="009269CF"/>
    <w:rsid w:val="0094405B"/>
    <w:rsid w:val="00944842"/>
    <w:rsid w:val="00951769"/>
    <w:rsid w:val="00953C68"/>
    <w:rsid w:val="0096298E"/>
    <w:rsid w:val="0097225C"/>
    <w:rsid w:val="00973646"/>
    <w:rsid w:val="009812F3"/>
    <w:rsid w:val="009828CF"/>
    <w:rsid w:val="009924D1"/>
    <w:rsid w:val="00994F18"/>
    <w:rsid w:val="009A0F8B"/>
    <w:rsid w:val="009B1CE7"/>
    <w:rsid w:val="009B67C0"/>
    <w:rsid w:val="009B7183"/>
    <w:rsid w:val="009C67D6"/>
    <w:rsid w:val="009E51AF"/>
    <w:rsid w:val="00A119C8"/>
    <w:rsid w:val="00A142B6"/>
    <w:rsid w:val="00A168C5"/>
    <w:rsid w:val="00A26C01"/>
    <w:rsid w:val="00A60633"/>
    <w:rsid w:val="00A639C6"/>
    <w:rsid w:val="00A71B9E"/>
    <w:rsid w:val="00A81B8F"/>
    <w:rsid w:val="00A869D6"/>
    <w:rsid w:val="00A927E1"/>
    <w:rsid w:val="00A9568C"/>
    <w:rsid w:val="00AA51B5"/>
    <w:rsid w:val="00AC1140"/>
    <w:rsid w:val="00AC4C0B"/>
    <w:rsid w:val="00AC7BC5"/>
    <w:rsid w:val="00AD2945"/>
    <w:rsid w:val="00AD366B"/>
    <w:rsid w:val="00AE226B"/>
    <w:rsid w:val="00AF047B"/>
    <w:rsid w:val="00AF550B"/>
    <w:rsid w:val="00B064E4"/>
    <w:rsid w:val="00B14DF5"/>
    <w:rsid w:val="00B14E6D"/>
    <w:rsid w:val="00B24E2B"/>
    <w:rsid w:val="00B368FA"/>
    <w:rsid w:val="00B37A7E"/>
    <w:rsid w:val="00B45C82"/>
    <w:rsid w:val="00B47ABC"/>
    <w:rsid w:val="00B6214A"/>
    <w:rsid w:val="00B737E9"/>
    <w:rsid w:val="00B752F0"/>
    <w:rsid w:val="00B75FB5"/>
    <w:rsid w:val="00B77209"/>
    <w:rsid w:val="00B85FDB"/>
    <w:rsid w:val="00B954D7"/>
    <w:rsid w:val="00BA23E6"/>
    <w:rsid w:val="00BB1640"/>
    <w:rsid w:val="00BC32BF"/>
    <w:rsid w:val="00BC5A02"/>
    <w:rsid w:val="00BC73CC"/>
    <w:rsid w:val="00BE018A"/>
    <w:rsid w:val="00BF7EAD"/>
    <w:rsid w:val="00C01DEE"/>
    <w:rsid w:val="00C120CD"/>
    <w:rsid w:val="00C1552B"/>
    <w:rsid w:val="00C2104D"/>
    <w:rsid w:val="00C211DC"/>
    <w:rsid w:val="00C313E3"/>
    <w:rsid w:val="00C33DA5"/>
    <w:rsid w:val="00C350C6"/>
    <w:rsid w:val="00C42DE8"/>
    <w:rsid w:val="00C519C5"/>
    <w:rsid w:val="00C536EE"/>
    <w:rsid w:val="00C5633F"/>
    <w:rsid w:val="00C57A00"/>
    <w:rsid w:val="00C7121C"/>
    <w:rsid w:val="00C72929"/>
    <w:rsid w:val="00C74DEB"/>
    <w:rsid w:val="00C757D0"/>
    <w:rsid w:val="00C826CF"/>
    <w:rsid w:val="00C852AD"/>
    <w:rsid w:val="00C855FE"/>
    <w:rsid w:val="00C95C2C"/>
    <w:rsid w:val="00CA01CF"/>
    <w:rsid w:val="00CA29EF"/>
    <w:rsid w:val="00CB1FAB"/>
    <w:rsid w:val="00CC3396"/>
    <w:rsid w:val="00CC3F27"/>
    <w:rsid w:val="00CD07BC"/>
    <w:rsid w:val="00CD2257"/>
    <w:rsid w:val="00CD4D24"/>
    <w:rsid w:val="00CD6ACD"/>
    <w:rsid w:val="00CE4622"/>
    <w:rsid w:val="00CE53E2"/>
    <w:rsid w:val="00CF4826"/>
    <w:rsid w:val="00D20F98"/>
    <w:rsid w:val="00D32F6F"/>
    <w:rsid w:val="00D331B3"/>
    <w:rsid w:val="00D40E80"/>
    <w:rsid w:val="00D46A65"/>
    <w:rsid w:val="00D47774"/>
    <w:rsid w:val="00D5688D"/>
    <w:rsid w:val="00D57F77"/>
    <w:rsid w:val="00D61246"/>
    <w:rsid w:val="00D700B7"/>
    <w:rsid w:val="00D727EC"/>
    <w:rsid w:val="00D72F10"/>
    <w:rsid w:val="00D826DD"/>
    <w:rsid w:val="00D842E6"/>
    <w:rsid w:val="00D85BF2"/>
    <w:rsid w:val="00D870E6"/>
    <w:rsid w:val="00D87612"/>
    <w:rsid w:val="00DA701D"/>
    <w:rsid w:val="00DA7AA7"/>
    <w:rsid w:val="00DB5119"/>
    <w:rsid w:val="00DB635C"/>
    <w:rsid w:val="00DB7AE2"/>
    <w:rsid w:val="00DC74CA"/>
    <w:rsid w:val="00DD65ED"/>
    <w:rsid w:val="00DE312D"/>
    <w:rsid w:val="00DE3A16"/>
    <w:rsid w:val="00DE55DE"/>
    <w:rsid w:val="00E04A22"/>
    <w:rsid w:val="00E068C6"/>
    <w:rsid w:val="00E129C9"/>
    <w:rsid w:val="00E13EBE"/>
    <w:rsid w:val="00E15433"/>
    <w:rsid w:val="00E21932"/>
    <w:rsid w:val="00E2527B"/>
    <w:rsid w:val="00E27D77"/>
    <w:rsid w:val="00E35DF7"/>
    <w:rsid w:val="00E52B31"/>
    <w:rsid w:val="00E549EF"/>
    <w:rsid w:val="00E6133F"/>
    <w:rsid w:val="00E70D24"/>
    <w:rsid w:val="00E7118E"/>
    <w:rsid w:val="00E84D8C"/>
    <w:rsid w:val="00E9647E"/>
    <w:rsid w:val="00EB0D03"/>
    <w:rsid w:val="00EB34FD"/>
    <w:rsid w:val="00EB5412"/>
    <w:rsid w:val="00EC19CC"/>
    <w:rsid w:val="00ED04B7"/>
    <w:rsid w:val="00ED21C5"/>
    <w:rsid w:val="00EE01D1"/>
    <w:rsid w:val="00EE205C"/>
    <w:rsid w:val="00EF1662"/>
    <w:rsid w:val="00EF2C12"/>
    <w:rsid w:val="00EF51EB"/>
    <w:rsid w:val="00EF6C56"/>
    <w:rsid w:val="00F173ED"/>
    <w:rsid w:val="00F25ECE"/>
    <w:rsid w:val="00F269A1"/>
    <w:rsid w:val="00F2774F"/>
    <w:rsid w:val="00F35287"/>
    <w:rsid w:val="00F47860"/>
    <w:rsid w:val="00F51BB4"/>
    <w:rsid w:val="00F543B6"/>
    <w:rsid w:val="00F64965"/>
    <w:rsid w:val="00F71C41"/>
    <w:rsid w:val="00F73178"/>
    <w:rsid w:val="00F7505C"/>
    <w:rsid w:val="00F8394B"/>
    <w:rsid w:val="00F90E0F"/>
    <w:rsid w:val="00F96065"/>
    <w:rsid w:val="00FB3D75"/>
    <w:rsid w:val="00FB44B8"/>
    <w:rsid w:val="00FC009D"/>
    <w:rsid w:val="00FC7DC2"/>
    <w:rsid w:val="00FD0330"/>
    <w:rsid w:val="00FD789C"/>
    <w:rsid w:val="00FE1B8F"/>
    <w:rsid w:val="00FE3A54"/>
    <w:rsid w:val="00FE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3163"/>
  <w15:chartTrackingRefBased/>
  <w15:docId w15:val="{C489CA7F-F441-4D92-9C3E-32C8811A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1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uiPriority w:val="22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1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567D1C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  <w:style w:type="paragraph" w:styleId="Revision">
    <w:name w:val="Revision"/>
    <w:hidden/>
    <w:uiPriority w:val="99"/>
    <w:semiHidden/>
    <w:rsid w:val="002A4B85"/>
    <w:rPr>
      <w:rFonts w:ascii="Arial" w:hAnsi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850">
      <w:bodyDiv w:val="1"/>
      <w:marLeft w:val="2"/>
      <w:marRight w:val="2"/>
      <w:marTop w:val="1"/>
      <w:marBottom w:val="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899">
          <w:marLeft w:val="0"/>
          <w:marRight w:val="0"/>
          <w:marTop w:val="0"/>
          <w:marBottom w:val="0"/>
          <w:divBdr>
            <w:top w:val="none" w:sz="0" w:space="2" w:color="auto"/>
            <w:left w:val="none" w:sz="0" w:space="2" w:color="auto"/>
            <w:bottom w:val="none" w:sz="0" w:space="2" w:color="auto"/>
            <w:right w:val="none" w:sz="0" w:space="2" w:color="auto"/>
          </w:divBdr>
          <w:divsChild>
            <w:div w:id="590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62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1CAA7A-F5D7-4BC5-83C0-5E59E95321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465125-BC89-4418-87CF-60ABD7C704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72B123-5EA4-8843-8ED6-B63EDB0867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4B6223-9AE2-48F3-ACC1-82683EEF97B4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2</Pages>
  <Words>222</Words>
  <Characters>1319</Characters>
  <Application>Microsoft Office Word</Application>
  <DocSecurity>0</DocSecurity>
  <Lines>43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STATEMENT</vt:lpstr>
    </vt:vector>
  </TitlesOfParts>
  <Company>c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Penny Patterson</cp:lastModifiedBy>
  <cp:revision>86</cp:revision>
  <cp:lastPrinted>2026-03-17T20:34:00Z</cp:lastPrinted>
  <dcterms:created xsi:type="dcterms:W3CDTF">2022-04-18T23:26:00Z</dcterms:created>
  <dcterms:modified xsi:type="dcterms:W3CDTF">2026-03-23T16:57:00Z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