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12E22" w14:textId="2E2F615F" w:rsidR="001B5A79" w:rsidRPr="001B5A79" w:rsidRDefault="001B5A7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F49EF2" wp14:editId="2C309494">
                <wp:simplePos x="0" y="0"/>
                <wp:positionH relativeFrom="column">
                  <wp:posOffset>-159860</wp:posOffset>
                </wp:positionH>
                <wp:positionV relativeFrom="paragraph">
                  <wp:posOffset>198227</wp:posOffset>
                </wp:positionV>
                <wp:extent cx="5901619" cy="31795"/>
                <wp:effectExtent l="0" t="0" r="23495" b="25400"/>
                <wp:wrapNone/>
                <wp:docPr id="797844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619" cy="3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C4E0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15.6pt" to="452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CF40F0">
        <w:t xml:space="preserve">    </w:t>
      </w:r>
      <w:r w:rsidRPr="001B5A79">
        <w:rPr>
          <w:b/>
          <w:bCs/>
        </w:rPr>
        <w:t>RAVIKIRAN SODIMBAKAM</w:t>
      </w:r>
    </w:p>
    <w:p w14:paraId="4A910CB3" w14:textId="77777777" w:rsidR="008751E0" w:rsidRDefault="008751E0" w:rsidP="008751E0">
      <w:pPr>
        <w:contextualSpacing/>
        <w:rPr>
          <w:rFonts w:ascii="Aptos" w:eastAsia="Aptos" w:hAnsi="Aptos" w:cs="Aptos"/>
          <w:color w:val="FF0000"/>
          <w:sz w:val="20"/>
        </w:rPr>
      </w:pPr>
      <w:r w:rsidRPr="009A3B79">
        <w:rPr>
          <w:rFonts w:ascii="Aptos" w:eastAsia="Aptos" w:hAnsi="Aptos" w:cs="Aptos"/>
          <w:sz w:val="20"/>
          <w:szCs w:val="20"/>
        </w:rPr>
        <w:t>Flat No 111, Aishwarya Bangalore Homes, 2</w:t>
      </w:r>
      <w:r w:rsidRPr="009A3B79">
        <w:rPr>
          <w:rFonts w:ascii="Aptos" w:eastAsia="Aptos" w:hAnsi="Aptos" w:cs="Aptos"/>
          <w:sz w:val="20"/>
          <w:szCs w:val="20"/>
          <w:vertAlign w:val="superscript"/>
        </w:rPr>
        <w:t>nd</w:t>
      </w:r>
      <w:r w:rsidRPr="009A3B79">
        <w:rPr>
          <w:rFonts w:ascii="Aptos" w:eastAsia="Aptos" w:hAnsi="Aptos" w:cs="Aptos"/>
          <w:sz w:val="20"/>
          <w:szCs w:val="20"/>
        </w:rPr>
        <w:t xml:space="preserve"> Main Road, KPC Layout, </w:t>
      </w:r>
      <w:proofErr w:type="spellStart"/>
      <w:r w:rsidRPr="009A3B79">
        <w:rPr>
          <w:rFonts w:ascii="Aptos" w:eastAsia="Aptos" w:hAnsi="Aptos" w:cs="Aptos"/>
          <w:sz w:val="20"/>
          <w:szCs w:val="20"/>
        </w:rPr>
        <w:t>Kasavanahalli</w:t>
      </w:r>
      <w:proofErr w:type="spellEnd"/>
      <w:r w:rsidRPr="009A3B79">
        <w:rPr>
          <w:rFonts w:ascii="Aptos" w:eastAsia="Aptos" w:hAnsi="Aptos" w:cs="Aptos"/>
          <w:sz w:val="20"/>
          <w:szCs w:val="20"/>
        </w:rPr>
        <w:t>, Bangalore-560035</w:t>
      </w:r>
      <w:r>
        <w:rPr>
          <w:rFonts w:ascii="Aptos" w:eastAsia="Aptos" w:hAnsi="Aptos" w:cs="Aptos"/>
          <w:color w:val="FF0000"/>
          <w:sz w:val="20"/>
        </w:rPr>
        <w:t xml:space="preserve"> </w:t>
      </w:r>
    </w:p>
    <w:p w14:paraId="39A10412" w14:textId="77777777" w:rsidR="008751E0" w:rsidRDefault="00000000" w:rsidP="008751E0">
      <w:pPr>
        <w:contextualSpacing/>
        <w:rPr>
          <w:rFonts w:ascii="Aptos" w:eastAsia="Aptos" w:hAnsi="Aptos" w:cs="Aptos"/>
          <w:sz w:val="20"/>
        </w:rPr>
      </w:pPr>
      <w:hyperlink r:id="rId7">
        <w:r w:rsidR="008751E0">
          <w:rPr>
            <w:rFonts w:ascii="Aptos" w:eastAsia="Aptos" w:hAnsi="Aptos" w:cs="Aptos"/>
            <w:color w:val="467886"/>
            <w:sz w:val="20"/>
            <w:u w:val="single"/>
          </w:rPr>
          <w:t>Ravikiran.Sodimbakam@gmail.com</w:t>
        </w:r>
      </w:hyperlink>
      <w:r w:rsidR="008751E0">
        <w:rPr>
          <w:rFonts w:ascii="Aptos" w:eastAsia="Aptos" w:hAnsi="Aptos" w:cs="Aptos"/>
          <w:sz w:val="20"/>
        </w:rPr>
        <w:tab/>
        <w:t xml:space="preserve"> </w:t>
      </w:r>
    </w:p>
    <w:p w14:paraId="16D22D0C" w14:textId="71260698" w:rsidR="001B5A79" w:rsidRDefault="008751E0" w:rsidP="008751E0">
      <w:pPr>
        <w:contextualSpacing/>
      </w:pPr>
      <w:r>
        <w:rPr>
          <w:rFonts w:ascii="Aptos" w:eastAsia="Aptos" w:hAnsi="Aptos" w:cs="Aptos"/>
          <w:sz w:val="20"/>
        </w:rPr>
        <w:t>mobile: +91 8050177372</w:t>
      </w:r>
      <w:r w:rsidR="001B5A79">
        <w:tab/>
      </w:r>
      <w:r w:rsidR="001B5A79">
        <w:tab/>
      </w:r>
      <w:r w:rsidR="001B5A79">
        <w:tab/>
      </w:r>
      <w:r w:rsidR="001B5A79">
        <w:tab/>
      </w:r>
    </w:p>
    <w:p w14:paraId="4E28843D" w14:textId="589D5A6E" w:rsidR="001B5A79" w:rsidRDefault="001B5A79" w:rsidP="001B5A79">
      <w:pPr>
        <w:ind w:left="2880"/>
        <w:rPr>
          <w:b/>
          <w:bCs/>
        </w:rPr>
      </w:pPr>
      <w:r>
        <w:rPr>
          <w:b/>
          <w:bCs/>
        </w:rPr>
        <w:t xml:space="preserve">    </w:t>
      </w:r>
      <w:r w:rsidR="00253AB0">
        <w:rPr>
          <w:b/>
          <w:bCs/>
        </w:rPr>
        <w:t>Professional</w:t>
      </w:r>
      <w:r w:rsidR="00E7540C">
        <w:rPr>
          <w:b/>
          <w:bCs/>
        </w:rPr>
        <w:t xml:space="preserve"> Summary</w:t>
      </w:r>
    </w:p>
    <w:p w14:paraId="40D0F812" w14:textId="3EF83D51" w:rsidR="00E7540C" w:rsidRPr="0024742B" w:rsidRDefault="00DD17DB" w:rsidP="00443E7F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 w:rsidRPr="0024742B">
        <w:rPr>
          <w:rFonts w:ascii="Aptos" w:eastAsia="Aptos" w:hAnsi="Aptos" w:cs="Aptos"/>
        </w:rPr>
        <w:t xml:space="preserve">Certified Project Management Professional (PMP)® with 20 Years of experience in software industry. </w:t>
      </w:r>
      <w:r w:rsidR="00693D80" w:rsidRPr="0024742B">
        <w:rPr>
          <w:rFonts w:ascii="Aptos" w:eastAsia="Aptos" w:hAnsi="Aptos" w:cs="Aptos"/>
        </w:rPr>
        <w:t xml:space="preserve">Dynamic and resilient professional with extensive </w:t>
      </w:r>
      <w:r w:rsidR="00864E62" w:rsidRPr="0024742B">
        <w:rPr>
          <w:rFonts w:ascii="Aptos" w:eastAsia="Aptos" w:hAnsi="Aptos" w:cs="Aptos"/>
        </w:rPr>
        <w:t>experience in team leadership, conflict resolution,</w:t>
      </w:r>
      <w:r w:rsidR="006A31F9">
        <w:rPr>
          <w:rFonts w:ascii="Aptos" w:eastAsia="Aptos" w:hAnsi="Aptos" w:cs="Aptos"/>
        </w:rPr>
        <w:t xml:space="preserve"> </w:t>
      </w:r>
      <w:r w:rsidR="00864E62" w:rsidRPr="0024742B">
        <w:rPr>
          <w:rFonts w:ascii="Aptos" w:eastAsia="Aptos" w:hAnsi="Aptos" w:cs="Aptos"/>
        </w:rPr>
        <w:t>client management</w:t>
      </w:r>
      <w:r w:rsidR="0024742B" w:rsidRPr="0024742B">
        <w:rPr>
          <w:rFonts w:ascii="Aptos" w:eastAsia="Aptos" w:hAnsi="Aptos" w:cs="Aptos"/>
        </w:rPr>
        <w:t xml:space="preserve">, </w:t>
      </w:r>
      <w:r w:rsidR="006A31F9">
        <w:rPr>
          <w:rFonts w:ascii="Aptos" w:eastAsia="Aptos" w:hAnsi="Aptos" w:cs="Aptos"/>
        </w:rPr>
        <w:t xml:space="preserve">and </w:t>
      </w:r>
      <w:r w:rsidR="0024742B" w:rsidRPr="0024742B">
        <w:rPr>
          <w:rFonts w:ascii="Aptos" w:eastAsia="Aptos" w:hAnsi="Aptos" w:cs="Aptos"/>
        </w:rPr>
        <w:t>e</w:t>
      </w:r>
      <w:r w:rsidRPr="0024742B">
        <w:rPr>
          <w:rFonts w:ascii="Aptos" w:eastAsia="Aptos" w:hAnsi="Aptos" w:cs="Aptos"/>
        </w:rPr>
        <w:t>xpertise in</w:t>
      </w:r>
      <w:r w:rsidR="0067097B" w:rsidRPr="0024742B">
        <w:rPr>
          <w:rFonts w:ascii="Aptos" w:eastAsia="Aptos" w:hAnsi="Aptos" w:cs="Aptos"/>
        </w:rPr>
        <w:t xml:space="preserve"> Project</w:t>
      </w:r>
      <w:r w:rsidR="00A174E3" w:rsidRPr="0024742B">
        <w:rPr>
          <w:rFonts w:ascii="Aptos" w:eastAsia="Aptos" w:hAnsi="Aptos" w:cs="Aptos"/>
        </w:rPr>
        <w:t xml:space="preserve"> Planning, Execution, </w:t>
      </w:r>
      <w:r w:rsidR="0067097B" w:rsidRPr="0024742B">
        <w:rPr>
          <w:rFonts w:ascii="Helvetica" w:hAnsi="Helvetica" w:cs="Helvetica"/>
          <w:sz w:val="20"/>
          <w:szCs w:val="20"/>
        </w:rPr>
        <w:t xml:space="preserve">Monitor </w:t>
      </w:r>
      <w:r w:rsidR="00112FC6">
        <w:rPr>
          <w:rFonts w:ascii="Helvetica" w:hAnsi="Helvetica" w:cs="Helvetica"/>
          <w:sz w:val="20"/>
          <w:szCs w:val="20"/>
        </w:rPr>
        <w:t xml:space="preserve">, </w:t>
      </w:r>
      <w:r w:rsidR="0067097B" w:rsidRPr="0024742B">
        <w:rPr>
          <w:rFonts w:ascii="Helvetica" w:hAnsi="Helvetica" w:cs="Helvetica"/>
          <w:sz w:val="20"/>
          <w:szCs w:val="20"/>
        </w:rPr>
        <w:t>Track</w:t>
      </w:r>
      <w:r w:rsidR="003A3E6F">
        <w:rPr>
          <w:rFonts w:ascii="Helvetica" w:hAnsi="Helvetica" w:cs="Helvetica"/>
          <w:sz w:val="20"/>
          <w:szCs w:val="20"/>
        </w:rPr>
        <w:t>ing</w:t>
      </w:r>
      <w:r w:rsidR="0010714D" w:rsidRPr="0024742B">
        <w:rPr>
          <w:rFonts w:cstheme="minorHAnsi"/>
          <w:bCs/>
          <w:iCs/>
        </w:rPr>
        <w:t xml:space="preserve"> </w:t>
      </w:r>
      <w:r w:rsidR="00112FC6">
        <w:rPr>
          <w:rFonts w:cstheme="minorHAnsi"/>
          <w:bCs/>
          <w:iCs/>
        </w:rPr>
        <w:t>for</w:t>
      </w:r>
      <w:r w:rsidR="0010714D" w:rsidRPr="0024742B">
        <w:rPr>
          <w:rFonts w:cstheme="minorHAnsi"/>
          <w:bCs/>
          <w:iCs/>
        </w:rPr>
        <w:t xml:space="preserve"> both </w:t>
      </w:r>
      <w:r w:rsidR="00DC47E1" w:rsidRPr="0024742B">
        <w:rPr>
          <w:rFonts w:cstheme="minorHAnsi"/>
          <w:bCs/>
          <w:iCs/>
        </w:rPr>
        <w:t>waterfall</w:t>
      </w:r>
      <w:r w:rsidR="0010714D" w:rsidRPr="0024742B">
        <w:rPr>
          <w:rFonts w:cstheme="minorHAnsi"/>
          <w:bCs/>
          <w:iCs/>
        </w:rPr>
        <w:t xml:space="preserve"> &amp; Agile </w:t>
      </w:r>
      <w:r w:rsidR="00DC47E1" w:rsidRPr="0024742B">
        <w:rPr>
          <w:rFonts w:cstheme="minorHAnsi"/>
          <w:bCs/>
          <w:iCs/>
        </w:rPr>
        <w:t xml:space="preserve">scrum </w:t>
      </w:r>
      <w:r w:rsidR="0010714D" w:rsidRPr="0024742B">
        <w:rPr>
          <w:rFonts w:cstheme="minorHAnsi"/>
          <w:bCs/>
          <w:iCs/>
        </w:rPr>
        <w:t>methodolog</w:t>
      </w:r>
      <w:r w:rsidR="00DC47E1" w:rsidRPr="0024742B">
        <w:rPr>
          <w:rFonts w:cstheme="minorHAnsi"/>
          <w:bCs/>
          <w:iCs/>
        </w:rPr>
        <w:t>ies.</w:t>
      </w:r>
    </w:p>
    <w:p w14:paraId="7412407D" w14:textId="3AF83754" w:rsidR="006B7191" w:rsidRPr="00CF3888" w:rsidRDefault="004C3299" w:rsidP="00443E7F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 w:rsidRPr="00CF3888">
        <w:rPr>
          <w:rFonts w:cstheme="minorHAnsi"/>
          <w:bCs/>
          <w:iCs/>
        </w:rPr>
        <w:t xml:space="preserve">Successfully led and managed multiple </w:t>
      </w:r>
      <w:r w:rsidR="00853E8E" w:rsidRPr="00CF3888">
        <w:rPr>
          <w:rFonts w:cstheme="minorHAnsi"/>
          <w:bCs/>
          <w:iCs/>
        </w:rPr>
        <w:t xml:space="preserve">large-scale </w:t>
      </w:r>
      <w:r w:rsidRPr="00CF3888">
        <w:rPr>
          <w:rFonts w:cstheme="minorHAnsi"/>
          <w:bCs/>
          <w:iCs/>
        </w:rPr>
        <w:t>digital transformation project</w:t>
      </w:r>
      <w:r w:rsidR="00853E8E" w:rsidRPr="00CF3888">
        <w:rPr>
          <w:rFonts w:cstheme="minorHAnsi"/>
          <w:bCs/>
          <w:iCs/>
        </w:rPr>
        <w:t xml:space="preserve">s of value </w:t>
      </w:r>
      <w:r w:rsidR="00112FC6" w:rsidRPr="00CF3888">
        <w:rPr>
          <w:rFonts w:cstheme="minorHAnsi"/>
          <w:bCs/>
          <w:iCs/>
        </w:rPr>
        <w:t>up to</w:t>
      </w:r>
      <w:r w:rsidR="00853E8E" w:rsidRPr="00CF3888">
        <w:rPr>
          <w:rFonts w:cstheme="minorHAnsi"/>
          <w:bCs/>
          <w:iCs/>
        </w:rPr>
        <w:t xml:space="preserve"> $50M for diverse clients globally, enhancing business operations and achieving </w:t>
      </w:r>
      <w:r w:rsidR="00CF3888" w:rsidRPr="00CF3888">
        <w:rPr>
          <w:rFonts w:cstheme="minorHAnsi"/>
          <w:bCs/>
          <w:iCs/>
        </w:rPr>
        <w:t>significant improvements in efficiency and productivity.</w:t>
      </w:r>
    </w:p>
    <w:p w14:paraId="720D0AE6" w14:textId="266FA2F9" w:rsidR="00E7540C" w:rsidRDefault="00500E41" w:rsidP="00E7540C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 w:rsidRPr="000A2CCF">
        <w:rPr>
          <w:rFonts w:ascii="Aptos" w:eastAsia="Aptos" w:hAnsi="Aptos" w:cs="Aptos"/>
        </w:rPr>
        <w:t xml:space="preserve">Over </w:t>
      </w:r>
      <w:r w:rsidR="002B226E">
        <w:rPr>
          <w:rFonts w:ascii="Aptos" w:eastAsia="Aptos" w:hAnsi="Aptos" w:cs="Aptos"/>
        </w:rPr>
        <w:t>6</w:t>
      </w:r>
      <w:r w:rsidRPr="000A2CCF">
        <w:rPr>
          <w:rFonts w:ascii="Aptos" w:eastAsia="Aptos" w:hAnsi="Aptos" w:cs="Aptos"/>
        </w:rPr>
        <w:t xml:space="preserve"> years of experience in </w:t>
      </w:r>
      <w:r w:rsidR="004800D6" w:rsidRPr="000A2CCF">
        <w:rPr>
          <w:rFonts w:ascii="Aptos" w:eastAsia="Aptos" w:hAnsi="Aptos" w:cs="Aptos"/>
        </w:rPr>
        <w:t>Project Management &amp; C</w:t>
      </w:r>
      <w:r w:rsidRPr="000A2CCF">
        <w:rPr>
          <w:rFonts w:ascii="Aptos" w:eastAsia="Aptos" w:hAnsi="Aptos" w:cs="Aptos"/>
        </w:rPr>
        <w:t xml:space="preserve">onsulting, overseeing </w:t>
      </w:r>
      <w:r w:rsidRPr="0088010B">
        <w:rPr>
          <w:rFonts w:ascii="Aptos" w:eastAsia="Aptos" w:hAnsi="Aptos" w:cs="Aptos"/>
        </w:rPr>
        <w:t>the end-to-end IT service delivery, from preparing RFP proposal to project execution</w:t>
      </w:r>
      <w:r w:rsidR="00E7540C" w:rsidRPr="00D04961">
        <w:rPr>
          <w:rFonts w:cstheme="minorHAnsi"/>
          <w:bCs/>
        </w:rPr>
        <w:t xml:space="preserve"> for multiple Cloud digital transformation solution projects using Azure platform and other automation tools &amp; technologies.</w:t>
      </w:r>
    </w:p>
    <w:p w14:paraId="44493DBB" w14:textId="3B318487" w:rsidR="00864519" w:rsidRDefault="00D74D82" w:rsidP="00E7540C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ind w:right="33"/>
        <w:jc w:val="both"/>
        <w:rPr>
          <w:rFonts w:cstheme="minorHAnsi"/>
          <w:bCs/>
        </w:rPr>
      </w:pPr>
      <w:r>
        <w:rPr>
          <w:rFonts w:cstheme="minorHAnsi"/>
          <w:bCs/>
        </w:rPr>
        <w:t>O</w:t>
      </w:r>
      <w:r w:rsidR="00864519">
        <w:rPr>
          <w:rFonts w:cstheme="minorHAnsi"/>
          <w:bCs/>
        </w:rPr>
        <w:t>ver 1</w:t>
      </w:r>
      <w:r w:rsidR="000A2CCF">
        <w:rPr>
          <w:rFonts w:cstheme="minorHAnsi"/>
          <w:bCs/>
        </w:rPr>
        <w:t>2</w:t>
      </w:r>
      <w:r w:rsidR="00864519">
        <w:rPr>
          <w:rFonts w:cstheme="minorHAnsi"/>
          <w:bCs/>
        </w:rPr>
        <w:t xml:space="preserve"> ye</w:t>
      </w:r>
      <w:r w:rsidR="00BD1475">
        <w:rPr>
          <w:rFonts w:cstheme="minorHAnsi"/>
          <w:bCs/>
        </w:rPr>
        <w:t xml:space="preserve">ars of experience designing and building complex </w:t>
      </w:r>
      <w:r w:rsidR="004C4FFC">
        <w:rPr>
          <w:rFonts w:cstheme="minorHAnsi"/>
          <w:bCs/>
        </w:rPr>
        <w:t xml:space="preserve">systems at a large scale, and </w:t>
      </w:r>
      <w:r w:rsidR="00B24D1F">
        <w:rPr>
          <w:rFonts w:cstheme="minorHAnsi"/>
          <w:bCs/>
        </w:rPr>
        <w:t>experienced</w:t>
      </w:r>
      <w:r w:rsidR="004C4FFC">
        <w:rPr>
          <w:rFonts w:cstheme="minorHAnsi"/>
          <w:bCs/>
        </w:rPr>
        <w:t xml:space="preserve"> in architecting and deploying highly scal</w:t>
      </w:r>
      <w:r w:rsidR="00B24D1F">
        <w:rPr>
          <w:rFonts w:cstheme="minorHAnsi"/>
          <w:bCs/>
        </w:rPr>
        <w:t>able, maintainable</w:t>
      </w:r>
      <w:r w:rsidR="006A6BA9">
        <w:rPr>
          <w:rFonts w:cstheme="minorHAnsi"/>
          <w:bCs/>
        </w:rPr>
        <w:t xml:space="preserve"> applications on</w:t>
      </w:r>
      <w:r w:rsidR="00B24D1F">
        <w:rPr>
          <w:rFonts w:cstheme="minorHAnsi"/>
          <w:bCs/>
        </w:rPr>
        <w:t xml:space="preserve"> both </w:t>
      </w:r>
      <w:r w:rsidR="0066080E">
        <w:rPr>
          <w:rFonts w:cstheme="minorHAnsi"/>
          <w:bCs/>
        </w:rPr>
        <w:t>on-premises</w:t>
      </w:r>
      <w:r w:rsidR="00B24D1F">
        <w:rPr>
          <w:rFonts w:cstheme="minorHAnsi"/>
          <w:bCs/>
        </w:rPr>
        <w:t xml:space="preserve"> and cloud</w:t>
      </w:r>
      <w:r w:rsidR="00327A16">
        <w:rPr>
          <w:rFonts w:cstheme="minorHAnsi"/>
          <w:bCs/>
        </w:rPr>
        <w:t xml:space="preserve"> using .NET Core technologies</w:t>
      </w:r>
      <w:r w:rsidR="00E45E80">
        <w:rPr>
          <w:rFonts w:cstheme="minorHAnsi"/>
          <w:bCs/>
        </w:rPr>
        <w:t>.</w:t>
      </w:r>
    </w:p>
    <w:p w14:paraId="6094A028" w14:textId="57D0E418" w:rsidR="00E7540C" w:rsidRDefault="001638A1" w:rsidP="001B5A79">
      <w:pPr>
        <w:ind w:left="2880"/>
        <w:rPr>
          <w:b/>
          <w:bCs/>
        </w:rPr>
      </w:pPr>
      <w:r>
        <w:rPr>
          <w:b/>
          <w:bCs/>
        </w:rPr>
        <w:t xml:space="preserve">       </w:t>
      </w:r>
      <w:r w:rsidR="00EF417B">
        <w:rPr>
          <w:b/>
          <w:bCs/>
        </w:rPr>
        <w:t xml:space="preserve">   </w:t>
      </w:r>
      <w:r w:rsidR="00922195">
        <w:rPr>
          <w:b/>
          <w:bCs/>
        </w:rPr>
        <w:t>Project Work</w:t>
      </w:r>
    </w:p>
    <w:p w14:paraId="45702289" w14:textId="1D4211C8" w:rsidR="001B5A79" w:rsidRDefault="001B5A79" w:rsidP="00D66195">
      <w:pPr>
        <w:contextualSpacing/>
      </w:pPr>
      <w:r>
        <w:t>O</w:t>
      </w:r>
      <w:r w:rsidR="00DC5EE8">
        <w:t>rganization</w:t>
      </w:r>
      <w:r w:rsidR="00D66195">
        <w:t xml:space="preserve">: Infosys Limited </w:t>
      </w:r>
      <w:r>
        <w:tab/>
      </w:r>
      <w:r>
        <w:tab/>
      </w:r>
      <w:r>
        <w:tab/>
      </w:r>
      <w:r w:rsidR="00DC5EE8">
        <w:t xml:space="preserve">               </w:t>
      </w:r>
      <w:r w:rsidR="006B1769">
        <w:t xml:space="preserve">                 </w:t>
      </w:r>
      <w:r>
        <w:t xml:space="preserve">Bengaluru – Karnataka (Or Remote) </w:t>
      </w:r>
    </w:p>
    <w:p w14:paraId="02474AA8" w14:textId="6936EDB1" w:rsidR="001B5A79" w:rsidRDefault="001B5A79" w:rsidP="00D66195">
      <w:pPr>
        <w:contextualSpacing/>
      </w:pPr>
      <w:r>
        <w:t>Position Title: Senior Consultant</w:t>
      </w:r>
      <w:r>
        <w:tab/>
      </w:r>
      <w:r>
        <w:tab/>
      </w:r>
      <w:r>
        <w:tab/>
      </w:r>
      <w:r>
        <w:tab/>
      </w:r>
      <w:r w:rsidR="007E5838">
        <w:t>Feb</w:t>
      </w:r>
      <w:r>
        <w:t xml:space="preserve"> 2016 to Till </w:t>
      </w:r>
      <w:r w:rsidR="00D510E8">
        <w:t>date.</w:t>
      </w:r>
    </w:p>
    <w:p w14:paraId="2D634FC3" w14:textId="74C44A13" w:rsidR="00674B99" w:rsidRDefault="00E7540C" w:rsidP="00C95134">
      <w:pPr>
        <w:contextualSpacing/>
        <w:rPr>
          <w:rFonts w:ascii="Aptos" w:eastAsia="Aptos" w:hAnsi="Aptos" w:cs="Aptos"/>
          <w:color w:val="000000"/>
        </w:rPr>
      </w:pPr>
      <w:r>
        <w:t>Role: Digital Solution Specialist</w:t>
      </w:r>
      <w:r w:rsidR="006D4C56">
        <w:t xml:space="preserve"> </w:t>
      </w:r>
      <w:r w:rsidR="00B45C07">
        <w:t xml:space="preserve">- </w:t>
      </w:r>
      <w:r w:rsidR="00B45C07">
        <w:rPr>
          <w:rFonts w:ascii="Aptos" w:eastAsia="Aptos" w:hAnsi="Aptos" w:cs="Aptos"/>
          <w:color w:val="000000"/>
        </w:rPr>
        <w:t>High Maturity project planning and execution</w:t>
      </w:r>
    </w:p>
    <w:p w14:paraId="304BB26E" w14:textId="6A45E44F" w:rsidR="001D6249" w:rsidRPr="002E64F7" w:rsidRDefault="001D6249" w:rsidP="001D6249">
      <w:pPr>
        <w:pStyle w:val="ListParagraph"/>
        <w:numPr>
          <w:ilvl w:val="0"/>
          <w:numId w:val="2"/>
        </w:numPr>
        <w:rPr>
          <w:color w:val="FF0000"/>
        </w:rPr>
      </w:pPr>
      <w:r w:rsidRPr="00AD0F7E">
        <w:t xml:space="preserve">Led </w:t>
      </w:r>
      <w:r w:rsidR="00A85F8B">
        <w:t xml:space="preserve">multiple </w:t>
      </w:r>
      <w:r w:rsidRPr="00AD0F7E">
        <w:t>cross functional team</w:t>
      </w:r>
      <w:r w:rsidR="00D52AAD">
        <w:t>s</w:t>
      </w:r>
      <w:r w:rsidRPr="00AD0F7E">
        <w:t xml:space="preserve"> of 25</w:t>
      </w:r>
      <w:r w:rsidR="002B226E">
        <w:t>+</w:t>
      </w:r>
      <w:r w:rsidRPr="00AD0F7E">
        <w:t xml:space="preserve"> members from marketing, engineering, sales to </w:t>
      </w:r>
      <w:r w:rsidR="00E24EC9">
        <w:t xml:space="preserve">understand, </w:t>
      </w:r>
      <w:r w:rsidR="00A85F8B">
        <w:t>enable application mod</w:t>
      </w:r>
      <w:r w:rsidR="001D3A5E">
        <w:t xml:space="preserve">ernization </w:t>
      </w:r>
      <w:r w:rsidR="002457A4">
        <w:t>for various clients.</w:t>
      </w:r>
    </w:p>
    <w:p w14:paraId="41D2E2D1" w14:textId="10E31B8E" w:rsidR="002E64F7" w:rsidRPr="00EF417B" w:rsidRDefault="002E64F7" w:rsidP="001D6249">
      <w:pPr>
        <w:pStyle w:val="ListParagraph"/>
        <w:numPr>
          <w:ilvl w:val="0"/>
          <w:numId w:val="2"/>
        </w:numPr>
        <w:rPr>
          <w:color w:val="FF0000"/>
        </w:rPr>
      </w:pPr>
      <w:r w:rsidRPr="00EF417B">
        <w:rPr>
          <w:color w:val="FF0000"/>
        </w:rPr>
        <w:t>Led project management for 3 large scale project in the span of 6 years.</w:t>
      </w:r>
    </w:p>
    <w:p w14:paraId="020E6973" w14:textId="0C34A9F4" w:rsidR="00DD6674" w:rsidRPr="00EF417B" w:rsidRDefault="00DD6674" w:rsidP="001D6249">
      <w:pPr>
        <w:pStyle w:val="ListParagraph"/>
        <w:numPr>
          <w:ilvl w:val="0"/>
          <w:numId w:val="2"/>
        </w:numPr>
        <w:rPr>
          <w:color w:val="FF0000"/>
        </w:rPr>
      </w:pPr>
      <w:r w:rsidRPr="00EF417B">
        <w:rPr>
          <w:color w:val="FF0000"/>
        </w:rPr>
        <w:t xml:space="preserve">Conducted workshops </w:t>
      </w:r>
    </w:p>
    <w:p w14:paraId="67CF153C" w14:textId="77777777" w:rsidR="001D6249" w:rsidRPr="00986C23" w:rsidRDefault="001D6249" w:rsidP="001D6249">
      <w:pPr>
        <w:pStyle w:val="ListParagraph"/>
        <w:numPr>
          <w:ilvl w:val="0"/>
          <w:numId w:val="2"/>
        </w:numPr>
        <w:rPr>
          <w:color w:val="FF0000"/>
        </w:rPr>
      </w:pPr>
      <w:r>
        <w:t>Conducted weekly meetings to communicated project updates clearly and provided constructive feedback to team members.</w:t>
      </w:r>
    </w:p>
    <w:p w14:paraId="0E6E83BB" w14:textId="77777777" w:rsidR="001D6249" w:rsidRPr="00986C23" w:rsidRDefault="001D6249" w:rsidP="001D6249">
      <w:pPr>
        <w:pStyle w:val="ListParagraph"/>
        <w:numPr>
          <w:ilvl w:val="0"/>
          <w:numId w:val="2"/>
        </w:numPr>
        <w:rPr>
          <w:color w:val="FF0000"/>
        </w:rPr>
      </w:pPr>
      <w:r>
        <w:t>Identified operational issues, assessed situations and implemented practical solutions to improve efficiency by 15%</w:t>
      </w:r>
    </w:p>
    <w:p w14:paraId="40C043BF" w14:textId="77777777" w:rsidR="001D6249" w:rsidRPr="00990347" w:rsidRDefault="001D6249" w:rsidP="001D6249">
      <w:pPr>
        <w:pStyle w:val="ListParagraph"/>
        <w:numPr>
          <w:ilvl w:val="0"/>
          <w:numId w:val="2"/>
        </w:numPr>
        <w:rPr>
          <w:color w:val="FF0000"/>
        </w:rPr>
      </w:pPr>
      <w:r>
        <w:t>Set performance goals and monitored team progress, resulting in a 30% improvement in overall team performance.</w:t>
      </w:r>
    </w:p>
    <w:p w14:paraId="4059F278" w14:textId="625517B9" w:rsidR="001D6249" w:rsidRDefault="001D6249" w:rsidP="008339EF">
      <w:pPr>
        <w:pStyle w:val="ListParagraph"/>
        <w:numPr>
          <w:ilvl w:val="0"/>
          <w:numId w:val="2"/>
        </w:numPr>
      </w:pPr>
      <w:r>
        <w:t>Reviewed work for accuracy and quality, identifying and addressing process gaps.</w:t>
      </w:r>
    </w:p>
    <w:p w14:paraId="1267F847" w14:textId="77777777" w:rsidR="00E64D5C" w:rsidRPr="00E64D5C" w:rsidRDefault="00197D9B" w:rsidP="00E64D5C">
      <w:pPr>
        <w:ind w:left="360"/>
      </w:pPr>
      <w:r w:rsidRPr="00E64D5C">
        <w:t>Project work:</w:t>
      </w:r>
      <w:r w:rsidR="00A30266" w:rsidRPr="00E64D5C">
        <w:t xml:space="preserve"> </w:t>
      </w:r>
    </w:p>
    <w:p w14:paraId="6866EDB4" w14:textId="122014BB" w:rsidR="00197D9B" w:rsidRPr="00C57D3B" w:rsidRDefault="00626062" w:rsidP="00BF10BC">
      <w:pPr>
        <w:pStyle w:val="ListParagraph"/>
        <w:numPr>
          <w:ilvl w:val="0"/>
          <w:numId w:val="14"/>
        </w:numPr>
        <w:rPr>
          <w:color w:val="47D459" w:themeColor="accent3" w:themeTint="99"/>
        </w:rPr>
      </w:pPr>
      <w:r w:rsidRPr="00C57D3B">
        <w:t>Successfull</w:t>
      </w:r>
      <w:r w:rsidR="00AF2627" w:rsidRPr="00C57D3B">
        <w:t xml:space="preserve">y implemented </w:t>
      </w:r>
      <w:r w:rsidR="00A30266" w:rsidRPr="00C57D3B">
        <w:t>Automate</w:t>
      </w:r>
      <w:r w:rsidR="008C4B63" w:rsidRPr="00C57D3B">
        <w:t>d</w:t>
      </w:r>
      <w:r w:rsidR="00197D9B" w:rsidRPr="00C57D3B">
        <w:t xml:space="preserve"> </w:t>
      </w:r>
      <w:r w:rsidR="005A336A" w:rsidRPr="00C57D3B">
        <w:t>Document Validation</w:t>
      </w:r>
      <w:r w:rsidR="00A30266" w:rsidRPr="00C57D3B">
        <w:t xml:space="preserve"> </w:t>
      </w:r>
      <w:r w:rsidR="00A83ACA" w:rsidRPr="00C57D3B">
        <w:t>project</w:t>
      </w:r>
      <w:r w:rsidR="007279B1" w:rsidRPr="00C57D3B">
        <w:t xml:space="preserve"> for a US based</w:t>
      </w:r>
      <w:r w:rsidR="005A336A" w:rsidRPr="00C57D3B">
        <w:t xml:space="preserve"> </w:t>
      </w:r>
      <w:r w:rsidR="003326B2" w:rsidRPr="00C57D3B">
        <w:t>C</w:t>
      </w:r>
      <w:r w:rsidR="006B5FF8" w:rsidRPr="00C57D3B">
        <w:t>lient</w:t>
      </w:r>
      <w:r w:rsidR="000772B7" w:rsidRPr="00C57D3B">
        <w:t>, where</w:t>
      </w:r>
      <w:r w:rsidR="006B5FF8" w:rsidRPr="00C57D3B">
        <w:t xml:space="preserve"> </w:t>
      </w:r>
      <w:r w:rsidR="001269BD">
        <w:t xml:space="preserve">client </w:t>
      </w:r>
      <w:r w:rsidR="006B5FF8" w:rsidRPr="00C57D3B">
        <w:t>admin</w:t>
      </w:r>
      <w:r w:rsidR="001269BD">
        <w:t xml:space="preserve"> team</w:t>
      </w:r>
      <w:r w:rsidR="006B5FF8" w:rsidRPr="00C57D3B">
        <w:t xml:space="preserve"> wanted to carry out a program </w:t>
      </w:r>
      <w:r w:rsidR="001269BD" w:rsidRPr="001269BD">
        <w:rPr>
          <w:color w:val="FF0000"/>
        </w:rPr>
        <w:t>&lt;here put something understandable&gt;</w:t>
      </w:r>
      <w:r w:rsidR="006B5FF8" w:rsidRPr="001269BD">
        <w:rPr>
          <w:color w:val="FF0000"/>
        </w:rPr>
        <w:t>(called - </w:t>
      </w:r>
      <w:r w:rsidR="006B5FF8" w:rsidRPr="001269BD">
        <w:rPr>
          <w:b/>
          <w:bCs/>
          <w:color w:val="FF0000"/>
        </w:rPr>
        <w:t>Enrollee Decision Period (EDP))</w:t>
      </w:r>
      <w:r w:rsidR="006B5FF8" w:rsidRPr="001269BD">
        <w:rPr>
          <w:color w:val="FF0000"/>
        </w:rPr>
        <w:t xml:space="preserve"> </w:t>
      </w:r>
      <w:r w:rsidR="006B5FF8" w:rsidRPr="00C57D3B">
        <w:t>which was very crucial in their business growth and was closely monitored by their Federal Government client</w:t>
      </w:r>
      <w:r w:rsidR="00BE403D">
        <w:t xml:space="preserve">, </w:t>
      </w:r>
      <w:r w:rsidR="00BE403D">
        <w:lastRenderedPageBreak/>
        <w:t xml:space="preserve">automation solution </w:t>
      </w:r>
      <w:r w:rsidR="008C4B63" w:rsidRPr="00C57D3B">
        <w:t xml:space="preserve">contributed to </w:t>
      </w:r>
      <w:r w:rsidR="00E42E50">
        <w:t xml:space="preserve">annual savings of </w:t>
      </w:r>
      <w:r w:rsidR="00146238" w:rsidRPr="00C57D3B">
        <w:t>~8M USD</w:t>
      </w:r>
      <w:r w:rsidR="00BF10BC" w:rsidRPr="00C57D3B">
        <w:t>,</w:t>
      </w:r>
      <w:r w:rsidR="00146238" w:rsidRPr="00C57D3B">
        <w:t>~92% increase in revenue over H2FY22-23</w:t>
      </w:r>
      <w:r w:rsidR="00BF10BC" w:rsidRPr="00C57D3B">
        <w:t xml:space="preserve">, </w:t>
      </w:r>
      <w:r w:rsidR="00146238" w:rsidRPr="00C57D3B">
        <w:t>~238% increase in absolute Operating Margin over H2FY22-23, 76% increase in Operating Margin (percentage)</w:t>
      </w:r>
      <w:r w:rsidR="00BF10BC" w:rsidRPr="00C57D3B">
        <w:t>,</w:t>
      </w:r>
      <w:r w:rsidR="00146238" w:rsidRPr="00C57D3B">
        <w:t>14% increase in project margin</w:t>
      </w:r>
      <w:r w:rsidR="00E64D5C" w:rsidRPr="00C57D3B">
        <w:t>.</w:t>
      </w:r>
    </w:p>
    <w:p w14:paraId="451F6513" w14:textId="77777777" w:rsidR="00E337B6" w:rsidRPr="00C57D3B" w:rsidRDefault="00E337B6" w:rsidP="00E337B6">
      <w:pPr>
        <w:pStyle w:val="ListParagraph"/>
        <w:ind w:left="2160"/>
        <w:rPr>
          <w:color w:val="47D459" w:themeColor="accent3" w:themeTint="99"/>
        </w:rPr>
      </w:pPr>
    </w:p>
    <w:p w14:paraId="3999E9FF" w14:textId="24C5E803" w:rsidR="00E42E50" w:rsidRDefault="00A83ACA" w:rsidP="00D52721">
      <w:pPr>
        <w:pStyle w:val="ListParagraph"/>
        <w:numPr>
          <w:ilvl w:val="0"/>
          <w:numId w:val="14"/>
        </w:numPr>
      </w:pPr>
      <w:r w:rsidRPr="000B0999">
        <w:rPr>
          <w:lang w:val="en-GB"/>
        </w:rPr>
        <w:t xml:space="preserve">Successfully implement </w:t>
      </w:r>
      <w:r w:rsidR="00FE693E" w:rsidRPr="000B0999">
        <w:rPr>
          <w:lang w:val="en-GB"/>
        </w:rPr>
        <w:t xml:space="preserve">Cloud data migration for an </w:t>
      </w:r>
      <w:r w:rsidR="00302E82" w:rsidRPr="000B0999">
        <w:rPr>
          <w:lang w:val="en-GB"/>
        </w:rPr>
        <w:t>American multinational technology company that specializes in consumer electronics, computer software and online services</w:t>
      </w:r>
      <w:r w:rsidR="005A2595" w:rsidRPr="000B0999">
        <w:rPr>
          <w:lang w:val="en-GB"/>
        </w:rPr>
        <w:t>, where</w:t>
      </w:r>
      <w:r w:rsidR="00302E82" w:rsidRPr="000B0999">
        <w:rPr>
          <w:lang w:val="en-GB"/>
        </w:rPr>
        <w:t xml:space="preserve"> client aimed to migrate trillions of data across BU (</w:t>
      </w:r>
      <w:r w:rsidR="00302E82" w:rsidRPr="000B0999">
        <w:rPr>
          <w:b/>
          <w:bCs/>
          <w:lang w:val="en-GB"/>
        </w:rPr>
        <w:t>Operations, Finance, Retail and Sales etc.</w:t>
      </w:r>
      <w:r w:rsidR="00302E82" w:rsidRPr="000B0999">
        <w:rPr>
          <w:lang w:val="en-GB"/>
        </w:rPr>
        <w:t>) in 3 years along with all Biz reports like SAP BO, Tableau and Data browser considering the scalability, flexibility and performance on the cloud.</w:t>
      </w:r>
      <w:bookmarkStart w:id="0" w:name="OLE_LINK1"/>
      <w:bookmarkStart w:id="1" w:name="OLE_LINK2"/>
      <w:r w:rsidR="005A2595" w:rsidRPr="000B0999">
        <w:rPr>
          <w:lang w:val="en-GB"/>
        </w:rPr>
        <w:t xml:space="preserve"> </w:t>
      </w:r>
      <w:bookmarkEnd w:id="0"/>
      <w:bookmarkEnd w:id="1"/>
      <w:r w:rsidR="00BF0EC7" w:rsidRPr="00BF0EC7">
        <w:t>With the extensive use of an automation approach, Migration was faster, and the client was able to save 60% of the QA effort</w:t>
      </w:r>
      <w:r w:rsidR="00B90E24" w:rsidRPr="00C57D3B">
        <w:t>,</w:t>
      </w:r>
      <w:r w:rsidR="00BF0EC7" w:rsidRPr="00BF0EC7">
        <w:t>100% data coverage resulting in the client’s confidence in the migrated data</w:t>
      </w:r>
      <w:r w:rsidR="00FC6CE8" w:rsidRPr="00C57D3B">
        <w:t>.</w:t>
      </w:r>
    </w:p>
    <w:p w14:paraId="593AA35C" w14:textId="77777777" w:rsidR="00E42E50" w:rsidRPr="00BF0EC7" w:rsidRDefault="00E42E50" w:rsidP="00E42E50">
      <w:pPr>
        <w:pStyle w:val="ListParagraph"/>
        <w:ind w:left="1080"/>
      </w:pPr>
    </w:p>
    <w:p w14:paraId="1EE352DE" w14:textId="6D23080F" w:rsidR="00FB4C86" w:rsidRDefault="00B90E24" w:rsidP="00E7710E">
      <w:pPr>
        <w:pStyle w:val="ListParagraph"/>
        <w:numPr>
          <w:ilvl w:val="0"/>
          <w:numId w:val="14"/>
        </w:numPr>
      </w:pPr>
      <w:r w:rsidRPr="00C57D3B">
        <w:t xml:space="preserve">Successfully implemented </w:t>
      </w:r>
      <w:r w:rsidR="005A5292" w:rsidRPr="00C57D3B">
        <w:t>cloud adoption</w:t>
      </w:r>
      <w:r w:rsidR="00B67E3F" w:rsidRPr="00C57D3B">
        <w:t xml:space="preserve"> &amp; </w:t>
      </w:r>
      <w:r w:rsidR="00B67E3F" w:rsidRPr="00C57D3B">
        <w:t>migrat</w:t>
      </w:r>
      <w:r w:rsidR="007C1E8F" w:rsidRPr="00C57D3B">
        <w:t xml:space="preserve">ion </w:t>
      </w:r>
      <w:r w:rsidR="00857F6A" w:rsidRPr="00C57D3B">
        <w:t xml:space="preserve">for </w:t>
      </w:r>
      <w:r w:rsidR="00857F6A" w:rsidRPr="00C57D3B">
        <w:t xml:space="preserve">a major Global client in Materials, Chemicals </w:t>
      </w:r>
      <w:r w:rsidR="008E6588">
        <w:t>for their various internal</w:t>
      </w:r>
      <w:r w:rsidR="00B67E3F" w:rsidRPr="00C57D3B">
        <w:t xml:space="preserve"> applications</w:t>
      </w:r>
      <w:r w:rsidR="00D33906" w:rsidRPr="00C57D3B">
        <w:t>, to meet the growing business demands and increased TCO</w:t>
      </w:r>
    </w:p>
    <w:p w14:paraId="09990496" w14:textId="1228473D" w:rsidR="00CF5182" w:rsidRDefault="00FB4C86" w:rsidP="00CF5182">
      <w:pPr>
        <w:pStyle w:val="ListParagraph"/>
        <w:numPr>
          <w:ilvl w:val="0"/>
          <w:numId w:val="17"/>
        </w:numPr>
      </w:pPr>
      <w:r>
        <w:t>Adopted a well matured transition plan that helped to</w:t>
      </w:r>
      <w:r w:rsidR="00E7710E" w:rsidRPr="00C57D3B">
        <w:t xml:space="preserve"> replace </w:t>
      </w:r>
      <w:r w:rsidR="007C1E8F" w:rsidRPr="00C57D3B">
        <w:t xml:space="preserve">2 existing vendors in the 3 years and captured new LOB business opportunities in </w:t>
      </w:r>
      <w:r w:rsidR="0036223A">
        <w:t xml:space="preserve">other business areas </w:t>
      </w:r>
      <w:r w:rsidR="007A217B">
        <w:t xml:space="preserve">of client </w:t>
      </w:r>
      <w:r w:rsidR="007554E4">
        <w:t xml:space="preserve">and </w:t>
      </w:r>
      <w:r w:rsidR="006F34E8">
        <w:t>contributed</w:t>
      </w:r>
      <w:r w:rsidR="007554E4">
        <w:t xml:space="preserve"> to increas</w:t>
      </w:r>
      <w:r w:rsidR="006F34E8">
        <w:t>e</w:t>
      </w:r>
      <w:r w:rsidR="00E7710E" w:rsidRPr="00C57D3B">
        <w:t xml:space="preserve"> </w:t>
      </w:r>
      <w:r w:rsidR="008D396E" w:rsidRPr="00C57D3B">
        <w:t>Total Contract Value (TCV) from 2.5 MUSD to 6.5 MUSD in 3.5 years</w:t>
      </w:r>
      <w:r w:rsidR="00671E91">
        <w:t>.</w:t>
      </w:r>
    </w:p>
    <w:p w14:paraId="2BD58374" w14:textId="7798DC8D" w:rsidR="00CF5182" w:rsidRDefault="008F2AAA" w:rsidP="00CC64BA">
      <w:pPr>
        <w:pStyle w:val="ListParagraph"/>
        <w:numPr>
          <w:ilvl w:val="0"/>
          <w:numId w:val="17"/>
        </w:numPr>
      </w:pPr>
      <w:r w:rsidRPr="00C57D3B">
        <w:t>Time-to-Market Improvement - 70% Man effort reduction in environment build life cycle</w:t>
      </w:r>
      <w:r w:rsidR="00CF5182">
        <w:t>.</w:t>
      </w:r>
    </w:p>
    <w:p w14:paraId="6120854E" w14:textId="0DBC76DA" w:rsidR="008F2AAA" w:rsidRPr="00C57D3B" w:rsidRDefault="00CD49AF" w:rsidP="00CF5182">
      <w:pPr>
        <w:pStyle w:val="ListParagraph"/>
        <w:numPr>
          <w:ilvl w:val="0"/>
          <w:numId w:val="17"/>
        </w:numPr>
      </w:pPr>
      <w:r>
        <w:t>Production environment d</w:t>
      </w:r>
      <w:r w:rsidR="008F2AAA" w:rsidRPr="00C57D3B">
        <w:t xml:space="preserve">owntime </w:t>
      </w:r>
      <w:r>
        <w:t>is reduced</w:t>
      </w:r>
      <w:r w:rsidR="008F2AAA" w:rsidRPr="00C57D3B">
        <w:t xml:space="preserve"> from 16 hours. to 4 hours. by </w:t>
      </w:r>
      <w:r w:rsidR="006F34E8">
        <w:t xml:space="preserve">adopting </w:t>
      </w:r>
      <w:r w:rsidR="008F2AAA" w:rsidRPr="00C57D3B">
        <w:t>automated patch management process</w:t>
      </w:r>
      <w:r w:rsidR="00671E91">
        <w:t>.</w:t>
      </w:r>
    </w:p>
    <w:p w14:paraId="1A5DA38F" w14:textId="32A11C3F" w:rsidR="001B5A79" w:rsidRDefault="00DC5EE8" w:rsidP="00D66195">
      <w:pPr>
        <w:contextualSpacing/>
      </w:pPr>
      <w:r>
        <w:t xml:space="preserve">Organization: Cognizant Technology Solutions                </w:t>
      </w:r>
      <w:r w:rsidR="001B5A79">
        <w:tab/>
      </w:r>
      <w:r w:rsidR="00EF417B">
        <w:t xml:space="preserve">                </w:t>
      </w:r>
      <w:r w:rsidR="001B5A79">
        <w:t xml:space="preserve">Bengaluru – Karnataka </w:t>
      </w:r>
    </w:p>
    <w:p w14:paraId="15585CD9" w14:textId="00369CA7" w:rsidR="001B5A79" w:rsidRDefault="001B5A79" w:rsidP="00D66195">
      <w:pPr>
        <w:contextualSpacing/>
      </w:pPr>
      <w:r>
        <w:t xml:space="preserve">Position Title: Senior </w:t>
      </w:r>
      <w:r w:rsidR="00DC5EE8">
        <w:t>Associate Projects</w:t>
      </w:r>
      <w:r>
        <w:tab/>
      </w:r>
      <w:r>
        <w:tab/>
      </w:r>
      <w:r>
        <w:tab/>
      </w:r>
      <w:r w:rsidR="00EF417B">
        <w:t xml:space="preserve">                </w:t>
      </w:r>
      <w:r w:rsidR="005F6EEC">
        <w:t>Jan 2009 to Feb 2016</w:t>
      </w:r>
    </w:p>
    <w:p w14:paraId="37E94496" w14:textId="6059375B" w:rsidR="00CD6CD2" w:rsidRPr="003F357D" w:rsidRDefault="00CD6CD2" w:rsidP="00D66195">
      <w:pPr>
        <w:contextualSpacing/>
        <w:rPr>
          <w:color w:val="FF0000"/>
        </w:rPr>
      </w:pPr>
      <w:r>
        <w:t>Role: Senior .Net Full Stack developer</w:t>
      </w:r>
      <w:r w:rsidR="00B35440">
        <w:t xml:space="preserve"> – Performance Optimization</w:t>
      </w:r>
    </w:p>
    <w:p w14:paraId="677DCA33" w14:textId="1E04AE4D" w:rsidR="00506F57" w:rsidRDefault="00506F57" w:rsidP="001B5A79">
      <w:pPr>
        <w:pStyle w:val="ListParagraph"/>
        <w:numPr>
          <w:ilvl w:val="0"/>
          <w:numId w:val="1"/>
        </w:numPr>
      </w:pPr>
      <w:r w:rsidRPr="00B35440">
        <w:t xml:space="preserve">Designed &amp; </w:t>
      </w:r>
      <w:r w:rsidR="00B35440" w:rsidRPr="00B35440">
        <w:t>implemented</w:t>
      </w:r>
      <w:r w:rsidRPr="00B35440">
        <w:t xml:space="preserve"> a Request-Response logging mechanism for ASP.NET application leading to a </w:t>
      </w:r>
      <w:r w:rsidRPr="00B35440">
        <w:rPr>
          <w:b/>
          <w:bCs/>
        </w:rPr>
        <w:t>30% reduction in</w:t>
      </w:r>
      <w:r w:rsidR="00B35440" w:rsidRPr="00B35440">
        <w:rPr>
          <w:b/>
          <w:bCs/>
        </w:rPr>
        <w:t xml:space="preserve"> error resolution time</w:t>
      </w:r>
      <w:r w:rsidR="00B35440" w:rsidRPr="00B35440">
        <w:t>.</w:t>
      </w:r>
    </w:p>
    <w:p w14:paraId="6EA6E6AE" w14:textId="6766313B" w:rsidR="00B35440" w:rsidRPr="00B35440" w:rsidRDefault="00B35440" w:rsidP="001B5A79">
      <w:pPr>
        <w:pStyle w:val="ListParagraph"/>
        <w:numPr>
          <w:ilvl w:val="0"/>
          <w:numId w:val="1"/>
        </w:numPr>
      </w:pPr>
      <w:r>
        <w:t xml:space="preserve">Implemented a distributed caching solution using Redis which helped improving application scalability and performance, </w:t>
      </w:r>
      <w:r w:rsidRPr="00B35440">
        <w:rPr>
          <w:b/>
          <w:bCs/>
        </w:rPr>
        <w:t>reducing server response time by 50%.</w:t>
      </w:r>
    </w:p>
    <w:p w14:paraId="065594F6" w14:textId="1C404F00" w:rsidR="00B35440" w:rsidRPr="006C0615" w:rsidRDefault="00B35440" w:rsidP="001B5A7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Programmed in-memory cache management using .Net core APIs for a large investment bank treasury application which helped to </w:t>
      </w:r>
      <w:r w:rsidRPr="00B35440">
        <w:rPr>
          <w:b/>
          <w:bCs/>
        </w:rPr>
        <w:t xml:space="preserve">reduce the pricing of trades from hours to </w:t>
      </w:r>
      <w:r w:rsidRPr="006C0615">
        <w:rPr>
          <w:b/>
          <w:bCs/>
        </w:rPr>
        <w:t>minutes.</w:t>
      </w:r>
    </w:p>
    <w:p w14:paraId="6DA6A18C" w14:textId="50FA2F85" w:rsidR="00AD7242" w:rsidRPr="006C0615" w:rsidRDefault="00651792" w:rsidP="001A2DDD">
      <w:pPr>
        <w:pStyle w:val="ListParagraph"/>
        <w:numPr>
          <w:ilvl w:val="0"/>
          <w:numId w:val="1"/>
        </w:numPr>
      </w:pPr>
      <w:r w:rsidRPr="006C0615">
        <w:t>Utilized Domain-Driven Design (DDD) principles in the development of well-structured domain modules, which has significantly improved the maintainability of codebase</w:t>
      </w:r>
      <w:r w:rsidR="00AD7242" w:rsidRPr="006C0615">
        <w:t>.</w:t>
      </w:r>
    </w:p>
    <w:p w14:paraId="183D92EC" w14:textId="6E081B1B" w:rsidR="00B876FE" w:rsidRPr="00E83851" w:rsidRDefault="00B876FE" w:rsidP="00B876FE">
      <w:pPr>
        <w:pStyle w:val="ListParagraph"/>
        <w:numPr>
          <w:ilvl w:val="0"/>
          <w:numId w:val="1"/>
        </w:numPr>
        <w:rPr>
          <w:b/>
          <w:bCs/>
        </w:rPr>
      </w:pPr>
      <w:r w:rsidRPr="004B094D">
        <w:t>Build a static code checker that identifies some of the exceptions at Compile time itself</w:t>
      </w:r>
      <w:r w:rsidR="00E83851">
        <w:t>.</w:t>
      </w:r>
    </w:p>
    <w:p w14:paraId="7CB79AD1" w14:textId="0A529119" w:rsidR="00E83851" w:rsidRPr="00D14D08" w:rsidRDefault="00E83851" w:rsidP="00B876FE">
      <w:pPr>
        <w:pStyle w:val="ListParagraph"/>
        <w:numPr>
          <w:ilvl w:val="0"/>
          <w:numId w:val="1"/>
        </w:numPr>
        <w:rPr>
          <w:b/>
          <w:bCs/>
        </w:rPr>
      </w:pPr>
      <w:r w:rsidRPr="00D14D08">
        <w:t>Improved CICD pi</w:t>
      </w:r>
      <w:r w:rsidR="000D65C0" w:rsidRPr="00D14D08">
        <w:t xml:space="preserve">peline performance for .Net EF framework projects </w:t>
      </w:r>
      <w:r w:rsidR="004F3D76" w:rsidRPr="00D14D08">
        <w:t>from 50 mins to</w:t>
      </w:r>
      <w:r w:rsidR="007C05FD" w:rsidRPr="00D14D08">
        <w:t xml:space="preserve"> 10mins by </w:t>
      </w:r>
      <w:r w:rsidR="00CD1933" w:rsidRPr="00D14D08">
        <w:t xml:space="preserve">utilizing ignoring feature in VS project for </w:t>
      </w:r>
      <w:r w:rsidR="00680A63" w:rsidRPr="00D14D08">
        <w:t>designer files</w:t>
      </w:r>
      <w:r w:rsidR="004C7022" w:rsidRPr="00D14D08">
        <w:t>.</w:t>
      </w:r>
    </w:p>
    <w:p w14:paraId="21A8EE73" w14:textId="01287017" w:rsidR="004C7022" w:rsidRPr="00D14D08" w:rsidRDefault="004C7022" w:rsidP="00B876FE">
      <w:pPr>
        <w:pStyle w:val="ListParagraph"/>
        <w:numPr>
          <w:ilvl w:val="0"/>
          <w:numId w:val="1"/>
        </w:numPr>
        <w:rPr>
          <w:b/>
          <w:bCs/>
        </w:rPr>
      </w:pPr>
      <w:r w:rsidRPr="00D14D08">
        <w:t xml:space="preserve">Introduced Blue/Green deployment strategy </w:t>
      </w:r>
      <w:r w:rsidR="00CC779D" w:rsidRPr="00D14D08">
        <w:t>using</w:t>
      </w:r>
      <w:r w:rsidR="00C816D2" w:rsidRPr="00D14D08">
        <w:t xml:space="preserve"> Azure DevOps and achieved near zero downtime </w:t>
      </w:r>
      <w:r w:rsidR="009A168D" w:rsidRPr="00D14D08">
        <w:t>for deploying the new features into production environment.</w:t>
      </w:r>
    </w:p>
    <w:p w14:paraId="0D3A2E18" w14:textId="77777777" w:rsidR="00B876FE" w:rsidRPr="00651792" w:rsidRDefault="00B876FE" w:rsidP="00B876FE">
      <w:pPr>
        <w:pStyle w:val="ListParagraph"/>
        <w:numPr>
          <w:ilvl w:val="0"/>
          <w:numId w:val="1"/>
        </w:numPr>
        <w:rPr>
          <w:b/>
          <w:bCs/>
        </w:rPr>
      </w:pPr>
      <w:r w:rsidRPr="004B094D">
        <w:t>Introduced various quality gates into the CICD process workflow and provided a good quality software product.</w:t>
      </w:r>
    </w:p>
    <w:p w14:paraId="5BFBDD31" w14:textId="232E2536" w:rsidR="00651792" w:rsidRPr="004B094D" w:rsidRDefault="00415488" w:rsidP="00B876FE">
      <w:pPr>
        <w:pStyle w:val="ListParagraph"/>
        <w:numPr>
          <w:ilvl w:val="0"/>
          <w:numId w:val="1"/>
        </w:numPr>
        <w:rPr>
          <w:b/>
          <w:bCs/>
        </w:rPr>
      </w:pPr>
      <w:r w:rsidRPr="00377D81">
        <w:lastRenderedPageBreak/>
        <w:t xml:space="preserve">Implemented a fast sales analytics module using </w:t>
      </w:r>
      <w:r w:rsidR="00377D81" w:rsidRPr="00377D81">
        <w:t>multithreading and</w:t>
      </w:r>
      <w:r w:rsidR="00C131ED" w:rsidRPr="00377D81">
        <w:t xml:space="preserve"> asynchronous processing to generate Excel report for </w:t>
      </w:r>
      <w:r w:rsidR="00377D81" w:rsidRPr="00377D81">
        <w:t>500+ downstream interface systems</w:t>
      </w:r>
      <w:r w:rsidR="00377D81">
        <w:rPr>
          <w:b/>
          <w:bCs/>
        </w:rPr>
        <w:t>.</w:t>
      </w:r>
    </w:p>
    <w:p w14:paraId="211D96B0" w14:textId="739164C8" w:rsidR="009C0A47" w:rsidRPr="009C0A47" w:rsidRDefault="009C0A47" w:rsidP="009C0A47">
      <w:pPr>
        <w:contextualSpacing/>
        <w:rPr>
          <w:b/>
          <w:bCs/>
        </w:rPr>
      </w:pPr>
      <w:r>
        <w:t xml:space="preserve">Organization: Computer Sciences Corporation                              </w:t>
      </w:r>
      <w:r w:rsidR="00EF417B">
        <w:t xml:space="preserve">    </w:t>
      </w:r>
      <w:r w:rsidR="0018620B">
        <w:tab/>
      </w:r>
      <w:r w:rsidR="0018620B">
        <w:tab/>
      </w:r>
      <w:r>
        <w:t xml:space="preserve">Chennai – India </w:t>
      </w:r>
    </w:p>
    <w:p w14:paraId="072A971D" w14:textId="252A68F0" w:rsidR="009C0A47" w:rsidRDefault="009C0A47" w:rsidP="009C0A47">
      <w:pPr>
        <w:contextualSpacing/>
      </w:pPr>
      <w:r>
        <w:t>Position Title: Engineer Application Development</w:t>
      </w:r>
      <w:r>
        <w:tab/>
      </w:r>
      <w:r>
        <w:tab/>
      </w:r>
      <w:r w:rsidR="00EF417B">
        <w:t xml:space="preserve">   </w:t>
      </w:r>
      <w:r w:rsidR="00A60C01">
        <w:rPr>
          <w:rFonts w:ascii="Aptos" w:eastAsia="Aptos" w:hAnsi="Aptos" w:cs="Aptos"/>
        </w:rPr>
        <w:t>April 2007 to December 2008</w:t>
      </w:r>
    </w:p>
    <w:p w14:paraId="39982025" w14:textId="34B6B428" w:rsidR="00F52F60" w:rsidRDefault="00F52F60" w:rsidP="00C61FFA">
      <w:pPr>
        <w:pStyle w:val="ListParagraph"/>
        <w:numPr>
          <w:ilvl w:val="0"/>
          <w:numId w:val="1"/>
        </w:numPr>
      </w:pPr>
      <w:r>
        <w:t>Worked on basic frontend tasks such as creating and stylizing HTML/CSS components in Razor</w:t>
      </w:r>
      <w:r w:rsidR="00956D2A">
        <w:t>.</w:t>
      </w:r>
    </w:p>
    <w:p w14:paraId="4DA5EDD7" w14:textId="5148E3F1" w:rsidR="00956D2A" w:rsidRDefault="00956D2A" w:rsidP="00C61FFA">
      <w:pPr>
        <w:pStyle w:val="ListParagraph"/>
        <w:numPr>
          <w:ilvl w:val="0"/>
          <w:numId w:val="1"/>
        </w:numPr>
      </w:pPr>
      <w:r>
        <w:t>Implemented form validation using ASP.NET Core’s Data Annotation to ensure the accuracy of user Input.</w:t>
      </w:r>
    </w:p>
    <w:p w14:paraId="3409AC35" w14:textId="51488837" w:rsidR="00C61FFA" w:rsidRDefault="00FA6BE5" w:rsidP="00C61FFA">
      <w:pPr>
        <w:pStyle w:val="ListParagraph"/>
        <w:numPr>
          <w:ilvl w:val="0"/>
          <w:numId w:val="1"/>
        </w:numPr>
      </w:pPr>
      <w:r>
        <w:t xml:space="preserve">Implemented Soft deletes </w:t>
      </w:r>
      <w:r w:rsidR="00467A5E">
        <w:t xml:space="preserve">feature </w:t>
      </w:r>
      <w:r>
        <w:t>using .Net EF core</w:t>
      </w:r>
      <w:r w:rsidR="00C61FFA" w:rsidRPr="00B35440">
        <w:t>.</w:t>
      </w:r>
    </w:p>
    <w:p w14:paraId="0142AE47" w14:textId="40DD1CE9" w:rsidR="009C0A47" w:rsidRPr="00685129" w:rsidRDefault="00685129" w:rsidP="00FD4A72">
      <w:pPr>
        <w:pStyle w:val="ListParagraph"/>
        <w:numPr>
          <w:ilvl w:val="0"/>
          <w:numId w:val="1"/>
        </w:numPr>
        <w:rPr>
          <w:b/>
          <w:bCs/>
        </w:rPr>
      </w:pPr>
      <w:r w:rsidRPr="00E93EE6">
        <w:t>Assisted with the integration of third-party libraries and APIs into .Net projects following the provided documentation</w:t>
      </w:r>
      <w:r w:rsidRPr="00685129">
        <w:rPr>
          <w:b/>
          <w:bCs/>
        </w:rPr>
        <w:t>.</w:t>
      </w:r>
    </w:p>
    <w:p w14:paraId="482A6D90" w14:textId="2BD45507" w:rsidR="009C0A47" w:rsidRDefault="009C0A47" w:rsidP="009C0A47">
      <w:pPr>
        <w:contextualSpacing/>
      </w:pPr>
      <w:r>
        <w:t xml:space="preserve">Organization: Hewlett-Packard Global Pvt Ltd               </w:t>
      </w:r>
      <w:r>
        <w:tab/>
        <w:t xml:space="preserve">            </w:t>
      </w:r>
      <w:r w:rsidR="00EF417B">
        <w:t xml:space="preserve">  </w:t>
      </w:r>
      <w:r w:rsidR="00EF417B">
        <w:tab/>
      </w:r>
      <w:r w:rsidR="00EF417B">
        <w:tab/>
      </w:r>
      <w:r w:rsidR="0018620B">
        <w:tab/>
      </w:r>
      <w:r>
        <w:t xml:space="preserve">Bengaluru – India </w:t>
      </w:r>
    </w:p>
    <w:p w14:paraId="1EBA1564" w14:textId="26A525EC" w:rsidR="009C0A47" w:rsidRDefault="009C0A47" w:rsidP="009C0A47">
      <w:pPr>
        <w:contextualSpacing/>
      </w:pPr>
      <w:r>
        <w:t xml:space="preserve">Position Title: Software Engineer    </w:t>
      </w:r>
      <w:r>
        <w:tab/>
      </w:r>
      <w:r>
        <w:tab/>
      </w:r>
      <w:r>
        <w:tab/>
        <w:t xml:space="preserve">              </w:t>
      </w:r>
      <w:r w:rsidR="00EF417B">
        <w:t xml:space="preserve"> </w:t>
      </w:r>
      <w:r w:rsidR="0018620B">
        <w:t xml:space="preserve">     </w:t>
      </w:r>
      <w:r w:rsidR="007C4828">
        <w:rPr>
          <w:rFonts w:ascii="Aptos" w:eastAsia="Aptos" w:hAnsi="Aptos" w:cs="Aptos"/>
        </w:rPr>
        <w:t>July 2004 to March 2007</w:t>
      </w:r>
    </w:p>
    <w:p w14:paraId="75408B3C" w14:textId="3361E306" w:rsidR="009C0A47" w:rsidRDefault="00F15DBE" w:rsidP="009C0A47">
      <w:pPr>
        <w:contextualSpacing/>
        <w:rPr>
          <w:b/>
          <w:bCs/>
        </w:rPr>
      </w:pPr>
      <w:r>
        <w:t>Role: C# Developer</w:t>
      </w:r>
    </w:p>
    <w:p w14:paraId="2B9579A9" w14:textId="5853464A" w:rsidR="005336D7" w:rsidRPr="006C0615" w:rsidRDefault="002202F4" w:rsidP="00D510E8">
      <w:pPr>
        <w:pStyle w:val="ListParagraph"/>
        <w:numPr>
          <w:ilvl w:val="0"/>
          <w:numId w:val="1"/>
        </w:numPr>
        <w:rPr>
          <w:b/>
          <w:bCs/>
        </w:rPr>
      </w:pPr>
      <w:r w:rsidRPr="006C0615">
        <w:t>Implemented data export functionality</w:t>
      </w:r>
      <w:r w:rsidR="005336D7" w:rsidRPr="006C0615">
        <w:t>, generating reports in various formats such as CSV, Excel, and PDF</w:t>
      </w:r>
      <w:r w:rsidR="00671E91">
        <w:t>.</w:t>
      </w:r>
    </w:p>
    <w:p w14:paraId="68462AF2" w14:textId="10659BB3" w:rsidR="00D510E8" w:rsidRPr="006C0615" w:rsidRDefault="00836404" w:rsidP="00D510E8">
      <w:pPr>
        <w:pStyle w:val="ListParagraph"/>
        <w:numPr>
          <w:ilvl w:val="0"/>
          <w:numId w:val="1"/>
        </w:numPr>
        <w:rPr>
          <w:b/>
          <w:bCs/>
        </w:rPr>
      </w:pPr>
      <w:r w:rsidRPr="006C0615">
        <w:t>Worked on basic frontend tasks such as creating and stylizing HTML/CSS components.</w:t>
      </w:r>
    </w:p>
    <w:p w14:paraId="270D385B" w14:textId="5D18D1D9" w:rsidR="00D510E8" w:rsidRPr="006C0615" w:rsidRDefault="0093734A" w:rsidP="00D510E8">
      <w:pPr>
        <w:pStyle w:val="ListParagraph"/>
        <w:numPr>
          <w:ilvl w:val="0"/>
          <w:numId w:val="1"/>
        </w:numPr>
        <w:rPr>
          <w:b/>
          <w:bCs/>
        </w:rPr>
      </w:pPr>
      <w:r w:rsidRPr="006C0615">
        <w:t>Assisted with re</w:t>
      </w:r>
      <w:r w:rsidR="00486240" w:rsidRPr="006C0615">
        <w:t>factoring of legacy code to enhance readability and maintainability.</w:t>
      </w:r>
    </w:p>
    <w:p w14:paraId="0A5DB007" w14:textId="79F6D476" w:rsidR="00D63651" w:rsidRPr="001B5A79" w:rsidRDefault="00D63651" w:rsidP="00D63651">
      <w:pPr>
        <w:rPr>
          <w:b/>
          <w:bCs/>
        </w:rPr>
      </w:pPr>
      <w:r w:rsidRPr="001B5A79">
        <w:rPr>
          <w:b/>
          <w:bCs/>
        </w:rPr>
        <w:t xml:space="preserve">      </w:t>
      </w:r>
      <w:r w:rsidR="00B53398">
        <w:rPr>
          <w:b/>
          <w:bCs/>
        </w:rPr>
        <w:t xml:space="preserve">                                                                     </w:t>
      </w:r>
      <w:r w:rsidR="009C5548">
        <w:rPr>
          <w:b/>
          <w:bCs/>
        </w:rPr>
        <w:t xml:space="preserve">  </w:t>
      </w:r>
      <w:r w:rsidRPr="001B5A79">
        <w:rPr>
          <w:b/>
          <w:bCs/>
        </w:rPr>
        <w:t>Education</w:t>
      </w:r>
    </w:p>
    <w:p w14:paraId="4736BCD5" w14:textId="77777777" w:rsidR="00D63651" w:rsidRDefault="00D63651" w:rsidP="00D63651">
      <w:pPr>
        <w:contextualSpacing/>
      </w:pPr>
      <w:r>
        <w:t>University: JNTU Hyderabad</w:t>
      </w:r>
    </w:p>
    <w:p w14:paraId="7AA7FD29" w14:textId="3DB4B367" w:rsidR="00315D62" w:rsidRDefault="00D63651" w:rsidP="00315D62">
      <w:pPr>
        <w:contextualSpacing/>
      </w:pPr>
      <w:r>
        <w:t xml:space="preserve">Graduation: </w:t>
      </w:r>
      <w:proofErr w:type="spellStart"/>
      <w:r>
        <w:t>B.Tech</w:t>
      </w:r>
      <w:proofErr w:type="spellEnd"/>
      <w:r>
        <w:t xml:space="preserve"> - Computer Sciences &amp; Engineering</w:t>
      </w:r>
      <w:r w:rsidR="00315D62">
        <w:t xml:space="preserve"> </w:t>
      </w:r>
      <w:r w:rsidR="00671E91">
        <w:t xml:space="preserve">                 </w:t>
      </w:r>
      <w:r w:rsidR="00315D62">
        <w:t>Date: May 2000 - June/July 2004</w:t>
      </w:r>
    </w:p>
    <w:p w14:paraId="7FBC31C3" w14:textId="77777777" w:rsidR="00B53398" w:rsidRPr="009C0A47" w:rsidRDefault="00B53398" w:rsidP="009C0A47">
      <w:pPr>
        <w:contextualSpacing/>
        <w:rPr>
          <w:b/>
          <w:bCs/>
        </w:rPr>
      </w:pPr>
    </w:p>
    <w:p w14:paraId="5A8CD4AB" w14:textId="293E1746" w:rsidR="00D66195" w:rsidRDefault="009C5548" w:rsidP="00D66195">
      <w:pPr>
        <w:ind w:left="2880"/>
        <w:rPr>
          <w:b/>
          <w:bCs/>
        </w:rPr>
      </w:pPr>
      <w:r>
        <w:rPr>
          <w:b/>
          <w:bCs/>
        </w:rPr>
        <w:t xml:space="preserve">          </w:t>
      </w:r>
      <w:r w:rsidR="005C7F5A">
        <w:rPr>
          <w:b/>
          <w:bCs/>
        </w:rPr>
        <w:t xml:space="preserve"> Technical </w:t>
      </w:r>
      <w:r w:rsidR="00D66195" w:rsidRPr="0022067C">
        <w:rPr>
          <w:b/>
          <w:bCs/>
        </w:rPr>
        <w:t xml:space="preserve">Skills </w:t>
      </w:r>
    </w:p>
    <w:p w14:paraId="3D4BA0C2" w14:textId="51C45733" w:rsidR="0022067C" w:rsidRPr="00315D62" w:rsidRDefault="00446F48" w:rsidP="0022067C">
      <w:pPr>
        <w:rPr>
          <w:rFonts w:cs="Calibri"/>
        </w:rPr>
      </w:pPr>
      <w:r>
        <w:rPr>
          <w:rFonts w:cs="Calibri"/>
        </w:rPr>
        <w:t xml:space="preserve">Azure Serverless, </w:t>
      </w:r>
      <w:r w:rsidR="006E34F8" w:rsidRPr="00315D62">
        <w:rPr>
          <w:rFonts w:cs="Calibri"/>
        </w:rPr>
        <w:t xml:space="preserve">Azure </w:t>
      </w:r>
      <w:r w:rsidR="003A67C3" w:rsidRPr="00315D62">
        <w:rPr>
          <w:rFonts w:cs="Calibri"/>
        </w:rPr>
        <w:t xml:space="preserve">Cloud, Azure </w:t>
      </w:r>
      <w:r w:rsidR="006E34F8" w:rsidRPr="00315D62">
        <w:rPr>
          <w:rFonts w:cs="Calibri"/>
        </w:rPr>
        <w:t>Web App,</w:t>
      </w:r>
      <w:r w:rsidR="005B38A5" w:rsidRPr="00315D62">
        <w:rPr>
          <w:rFonts w:cs="Calibri"/>
        </w:rPr>
        <w:t xml:space="preserve"> Azure </w:t>
      </w:r>
      <w:r w:rsidR="00672E78" w:rsidRPr="00315D62">
        <w:rPr>
          <w:rFonts w:cs="Calibri"/>
        </w:rPr>
        <w:t>API, Azure</w:t>
      </w:r>
      <w:r w:rsidR="006E34F8" w:rsidRPr="00315D62">
        <w:rPr>
          <w:rFonts w:cs="Calibri"/>
        </w:rPr>
        <w:t xml:space="preserve"> Storage, Azure </w:t>
      </w:r>
      <w:r w:rsidRPr="00315D62">
        <w:rPr>
          <w:rFonts w:cs="Calibri"/>
        </w:rPr>
        <w:t>DevOps, C#</w:t>
      </w:r>
      <w:r w:rsidR="0022067C" w:rsidRPr="00315D62">
        <w:rPr>
          <w:rFonts w:cs="Calibri"/>
        </w:rPr>
        <w:t xml:space="preserve">.Net, </w:t>
      </w:r>
      <w:r w:rsidR="00E03343" w:rsidRPr="00315D62">
        <w:rPr>
          <w:rFonts w:cs="Calibri"/>
        </w:rPr>
        <w:t>C/</w:t>
      </w:r>
      <w:r w:rsidR="0044132A" w:rsidRPr="00315D62">
        <w:rPr>
          <w:rFonts w:cs="Calibri"/>
        </w:rPr>
        <w:t>C++</w:t>
      </w:r>
      <w:r w:rsidR="0044132A">
        <w:rPr>
          <w:rFonts w:cs="Calibri"/>
        </w:rPr>
        <w:t>,</w:t>
      </w:r>
      <w:r w:rsidR="0044132A" w:rsidRPr="00315D62">
        <w:rPr>
          <w:rFonts w:cs="Calibri"/>
        </w:rPr>
        <w:t xml:space="preserve"> ASP.Net</w:t>
      </w:r>
      <w:r w:rsidR="0022067C" w:rsidRPr="00315D62">
        <w:rPr>
          <w:rFonts w:cs="Calibri"/>
        </w:rPr>
        <w:t xml:space="preserve"> core, EF</w:t>
      </w:r>
      <w:r w:rsidR="006E34F8" w:rsidRPr="00315D62">
        <w:rPr>
          <w:rFonts w:cs="Calibri"/>
        </w:rPr>
        <w:t>, LINQ, HTML, CSS,</w:t>
      </w:r>
      <w:r w:rsidR="003A67C3" w:rsidRPr="00315D62">
        <w:rPr>
          <w:rFonts w:cs="Calibri"/>
        </w:rPr>
        <w:t xml:space="preserve"> Redis Cache, Jira, </w:t>
      </w:r>
      <w:r w:rsidR="00D56BB3" w:rsidRPr="00315D62">
        <w:rPr>
          <w:rFonts w:cs="Calibri"/>
        </w:rPr>
        <w:t xml:space="preserve">CI/CD </w:t>
      </w:r>
    </w:p>
    <w:p w14:paraId="5A9CE72B" w14:textId="77777777" w:rsidR="00153CC8" w:rsidRPr="000876DC" w:rsidRDefault="00153CC8" w:rsidP="00153CC8">
      <w:pPr>
        <w:ind w:left="2880"/>
        <w:rPr>
          <w:rFonts w:ascii="Aptos" w:eastAsia="Aptos" w:hAnsi="Aptos" w:cs="Aptos"/>
          <w:b/>
        </w:rPr>
      </w:pPr>
      <w:r w:rsidRPr="000876DC">
        <w:rPr>
          <w:rFonts w:ascii="Calibri" w:eastAsia="Calibri" w:hAnsi="Calibri" w:cs="Calibri"/>
          <w:b/>
          <w:sz w:val="20"/>
        </w:rPr>
        <w:t xml:space="preserve">        </w:t>
      </w:r>
      <w:r w:rsidRPr="000876DC">
        <w:rPr>
          <w:rFonts w:ascii="Aptos" w:eastAsia="Aptos" w:hAnsi="Aptos" w:cs="Aptos"/>
          <w:b/>
        </w:rPr>
        <w:t>Leadership Skills</w:t>
      </w:r>
    </w:p>
    <w:p w14:paraId="3FA28504" w14:textId="6D43012F" w:rsidR="00B27EF5" w:rsidRPr="00B27EF5" w:rsidRDefault="00D4492E" w:rsidP="0062255A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ascii="Aptos" w:eastAsia="Aptos" w:hAnsi="Aptos" w:cs="Aptos"/>
        </w:rPr>
        <w:t xml:space="preserve">Cultivate Self-Awareness by doing </w:t>
      </w:r>
      <w:r w:rsidR="0062255A">
        <w:rPr>
          <w:rFonts w:ascii="Aptos" w:eastAsia="Aptos" w:hAnsi="Aptos" w:cs="Aptos"/>
        </w:rPr>
        <w:t>Constructive</w:t>
      </w:r>
      <w:r>
        <w:rPr>
          <w:rFonts w:ascii="Aptos" w:eastAsia="Aptos" w:hAnsi="Aptos" w:cs="Aptos"/>
        </w:rPr>
        <w:t xml:space="preserve"> feedback from peers, mentors, or team members </w:t>
      </w:r>
      <w:r w:rsidR="0035261C">
        <w:rPr>
          <w:rFonts w:ascii="Aptos" w:eastAsia="Aptos" w:hAnsi="Aptos" w:cs="Aptos"/>
        </w:rPr>
        <w:t xml:space="preserve">which can provide values insights into a leader’s </w:t>
      </w:r>
      <w:r w:rsidR="0062255A">
        <w:rPr>
          <w:rFonts w:ascii="Aptos" w:eastAsia="Aptos" w:hAnsi="Aptos" w:cs="Aptos"/>
        </w:rPr>
        <w:t>behavior</w:t>
      </w:r>
      <w:r w:rsidR="0035261C">
        <w:rPr>
          <w:rFonts w:ascii="Aptos" w:eastAsia="Aptos" w:hAnsi="Aptos" w:cs="Aptos"/>
        </w:rPr>
        <w:t xml:space="preserve"> </w:t>
      </w:r>
      <w:r w:rsidR="0062255A">
        <w:rPr>
          <w:rFonts w:ascii="Aptos" w:eastAsia="Aptos" w:hAnsi="Aptos" w:cs="Aptos"/>
        </w:rPr>
        <w:t>and provide room for growth &amp; improvement.</w:t>
      </w:r>
    </w:p>
    <w:p w14:paraId="61DB56FC" w14:textId="644AE961" w:rsidR="000A5F61" w:rsidRPr="000A5F61" w:rsidRDefault="00DF42BB" w:rsidP="00A71AC8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Empathetic towards</w:t>
      </w:r>
      <w:r w:rsidR="00BB4CDD" w:rsidRPr="00566350">
        <w:rPr>
          <w:rFonts w:eastAsia="Times New Roman" w:cs="Times New Roman"/>
          <w:color w:val="000000"/>
          <w:kern w:val="0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14:ligatures w14:val="none"/>
        </w:rPr>
        <w:t>team</w:t>
      </w:r>
      <w:r w:rsidR="000A5F61">
        <w:rPr>
          <w:rFonts w:eastAsia="Times New Roman" w:cs="Times New Roman"/>
          <w:color w:val="000000"/>
          <w:kern w:val="0"/>
          <w14:ligatures w14:val="none"/>
        </w:rPr>
        <w:t xml:space="preserve"> by </w:t>
      </w:r>
      <w:r w:rsidR="000A5F61" w:rsidRPr="00DF42BB">
        <w:rPr>
          <w:rFonts w:eastAsia="Times New Roman" w:cs="Times New Roman"/>
          <w:color w:val="000000"/>
          <w:kern w:val="0"/>
          <w14:ligatures w14:val="none"/>
        </w:rPr>
        <w:t>Active</w:t>
      </w:r>
      <w:r>
        <w:rPr>
          <w:rFonts w:eastAsia="Times New Roman" w:cs="Times New Roman"/>
          <w:color w:val="000000"/>
          <w:kern w:val="0"/>
          <w14:ligatures w14:val="none"/>
        </w:rPr>
        <w:t>ly</w:t>
      </w:r>
      <w:r w:rsidR="000A5F61" w:rsidRPr="00DF42BB">
        <w:rPr>
          <w:rFonts w:eastAsia="Times New Roman" w:cs="Times New Roman"/>
          <w:color w:val="000000"/>
          <w:kern w:val="0"/>
          <w14:ligatures w14:val="none"/>
        </w:rPr>
        <w:t xml:space="preserve"> Listening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to others</w:t>
      </w:r>
      <w:r w:rsidR="000A5F61" w:rsidRPr="00DF42BB">
        <w:rPr>
          <w:rFonts w:eastAsia="Times New Roman" w:cs="Times New Roman"/>
          <w:color w:val="000000"/>
          <w:kern w:val="0"/>
          <w14:ligatures w14:val="none"/>
        </w:rPr>
        <w:t>,</w:t>
      </w:r>
      <w:r w:rsidR="000A5F61">
        <w:rPr>
          <w:rFonts w:eastAsia="Times New Roman"/>
          <w:b/>
          <w:bCs/>
          <w:color w:val="000000"/>
        </w:rPr>
        <w:t xml:space="preserve"> </w:t>
      </w:r>
      <w:r w:rsidR="008A0840" w:rsidRPr="000A5F61">
        <w:rPr>
          <w:color w:val="000000"/>
        </w:rPr>
        <w:t>pay</w:t>
      </w:r>
      <w:r w:rsidR="000A5F61" w:rsidRPr="000A5F61">
        <w:rPr>
          <w:color w:val="000000"/>
        </w:rPr>
        <w:t xml:space="preserve"> full attention to the speaker and show genuine interest in understanding their perspective.</w:t>
      </w:r>
    </w:p>
    <w:p w14:paraId="0FA83DDB" w14:textId="3645FE71" w:rsidR="00E32F63" w:rsidRDefault="00A71AC8" w:rsidP="004A3636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/>
          <w:kern w:val="0"/>
          <w14:ligatures w14:val="none"/>
        </w:rPr>
      </w:pPr>
      <w:r w:rsidRPr="004F3800">
        <w:rPr>
          <w:rFonts w:eastAsia="Times New Roman" w:cs="Times New Roman"/>
          <w:color w:val="000000"/>
          <w:kern w:val="0"/>
          <w14:ligatures w14:val="none"/>
        </w:rPr>
        <w:t>Confidence</w:t>
      </w:r>
      <w:r w:rsidR="00E32F63" w:rsidRPr="004F3800">
        <w:rPr>
          <w:rFonts w:eastAsia="Times New Roman" w:cs="Times New Roman"/>
          <w:color w:val="000000"/>
          <w:kern w:val="0"/>
          <w14:ligatures w14:val="none"/>
        </w:rPr>
        <w:t xml:space="preserve"> building by doing extensive </w:t>
      </w:r>
      <w:r w:rsidR="00E32F63" w:rsidRPr="004F3800">
        <w:rPr>
          <w:rFonts w:eastAsia="Times New Roman" w:cs="Times New Roman"/>
          <w:color w:val="000000"/>
          <w:kern w:val="0"/>
          <w14:ligatures w14:val="none"/>
        </w:rPr>
        <w:t>Preparation</w:t>
      </w:r>
      <w:r w:rsidR="004F3800" w:rsidRPr="004F3800">
        <w:rPr>
          <w:rFonts w:eastAsia="Times New Roman" w:cs="Times New Roman"/>
          <w:color w:val="000000"/>
          <w:kern w:val="0"/>
          <w14:ligatures w14:val="none"/>
        </w:rPr>
        <w:t>, and by</w:t>
      </w:r>
      <w:r w:rsidR="004F3800">
        <w:rPr>
          <w:rFonts w:eastAsia="Times New Roman" w:cs="Times New Roman"/>
          <w:color w:val="000000"/>
          <w:kern w:val="0"/>
          <w14:ligatures w14:val="none"/>
        </w:rPr>
        <w:t xml:space="preserve"> </w:t>
      </w:r>
      <w:r w:rsidR="00E32F63" w:rsidRPr="00E32F63">
        <w:rPr>
          <w:rFonts w:eastAsia="Times New Roman" w:cs="Times New Roman"/>
          <w:color w:val="000000"/>
          <w:kern w:val="0"/>
          <w14:ligatures w14:val="none"/>
        </w:rPr>
        <w:t>Set</w:t>
      </w:r>
      <w:r w:rsidR="004F3800">
        <w:rPr>
          <w:rFonts w:eastAsia="Times New Roman" w:cs="Times New Roman"/>
          <w:color w:val="000000"/>
          <w:kern w:val="0"/>
          <w14:ligatures w14:val="none"/>
        </w:rPr>
        <w:t>ting</w:t>
      </w:r>
      <w:r w:rsidR="00E32F63" w:rsidRPr="00E32F63">
        <w:rPr>
          <w:rFonts w:eastAsia="Times New Roman" w:cs="Times New Roman"/>
          <w:color w:val="000000"/>
          <w:kern w:val="0"/>
          <w14:ligatures w14:val="none"/>
        </w:rPr>
        <w:t xml:space="preserve"> and </w:t>
      </w:r>
      <w:r w:rsidR="0035712B" w:rsidRPr="00E32F63">
        <w:rPr>
          <w:rFonts w:eastAsia="Times New Roman" w:cs="Times New Roman"/>
          <w:color w:val="000000"/>
          <w:kern w:val="0"/>
          <w14:ligatures w14:val="none"/>
        </w:rPr>
        <w:t>Achiev</w:t>
      </w:r>
      <w:r w:rsidR="0035712B">
        <w:rPr>
          <w:rFonts w:eastAsia="Times New Roman" w:cs="Times New Roman"/>
          <w:color w:val="000000"/>
          <w:kern w:val="0"/>
          <w14:ligatures w14:val="none"/>
        </w:rPr>
        <w:t xml:space="preserve">ing </w:t>
      </w:r>
      <w:r w:rsidR="0035712B" w:rsidRPr="00E32F63">
        <w:rPr>
          <w:rFonts w:eastAsia="Times New Roman" w:cs="Times New Roman"/>
          <w:color w:val="000000"/>
          <w:kern w:val="0"/>
          <w14:ligatures w14:val="none"/>
        </w:rPr>
        <w:t>small</w:t>
      </w:r>
      <w:r w:rsidR="00E32F63" w:rsidRPr="00E32F63">
        <w:rPr>
          <w:rFonts w:eastAsia="Times New Roman" w:cs="Times New Roman"/>
          <w:color w:val="000000"/>
          <w:kern w:val="0"/>
          <w14:ligatures w14:val="none"/>
        </w:rPr>
        <w:t xml:space="preserve"> goals</w:t>
      </w:r>
      <w:r w:rsidR="0035712B">
        <w:rPr>
          <w:rFonts w:eastAsia="Times New Roman" w:cs="Times New Roman"/>
          <w:color w:val="000000"/>
          <w:kern w:val="0"/>
          <w14:ligatures w14:val="none"/>
        </w:rPr>
        <w:t xml:space="preserve"> that</w:t>
      </w:r>
      <w:r w:rsidR="00E32F63" w:rsidRPr="00E32F63">
        <w:rPr>
          <w:rFonts w:eastAsia="Times New Roman" w:cs="Times New Roman"/>
          <w:color w:val="000000"/>
          <w:kern w:val="0"/>
          <w14:ligatures w14:val="none"/>
        </w:rPr>
        <w:t xml:space="preserve"> will </w:t>
      </w:r>
      <w:r w:rsidR="0035712B">
        <w:rPr>
          <w:rFonts w:eastAsia="Times New Roman" w:cs="Times New Roman"/>
          <w:color w:val="000000"/>
          <w:kern w:val="0"/>
          <w14:ligatures w14:val="none"/>
        </w:rPr>
        <w:t xml:space="preserve">help to </w:t>
      </w:r>
      <w:r w:rsidR="00E32F63" w:rsidRPr="00E32F63">
        <w:rPr>
          <w:rFonts w:eastAsia="Times New Roman" w:cs="Times New Roman"/>
          <w:color w:val="000000"/>
          <w:kern w:val="0"/>
          <w14:ligatures w14:val="none"/>
        </w:rPr>
        <w:t>boost confidence and prepare for bigger challenges.</w:t>
      </w:r>
    </w:p>
    <w:p w14:paraId="5E9214DD" w14:textId="2A6DB4EC" w:rsidR="008A0840" w:rsidRDefault="008A0840" w:rsidP="004A3636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/>
          <w:kern w:val="0"/>
          <w14:ligatures w14:val="none"/>
        </w:rPr>
      </w:pPr>
      <w:r w:rsidRPr="008A0840">
        <w:rPr>
          <w:rFonts w:eastAsia="Times New Roman" w:cs="Times New Roman"/>
          <w:color w:val="000000"/>
          <w:kern w:val="0"/>
          <w14:ligatures w14:val="none"/>
        </w:rPr>
        <w:t>Encourage team members to take ownership of their tasks</w:t>
      </w:r>
      <w:r w:rsidR="006D7DBA"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73479C31" w14:textId="7A2A107D" w:rsidR="00E91A38" w:rsidRPr="00E32F63" w:rsidRDefault="00E91A38" w:rsidP="004A3636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/>
          <w:kern w:val="0"/>
          <w14:ligatures w14:val="none"/>
        </w:rPr>
      </w:pPr>
      <w:r w:rsidRPr="00E91A38">
        <w:rPr>
          <w:rFonts w:eastAsia="Times New Roman" w:cs="Times New Roman"/>
          <w:color w:val="000000"/>
          <w:kern w:val="0"/>
          <w14:ligatures w14:val="none"/>
        </w:rPr>
        <w:t xml:space="preserve">Engage with other </w:t>
      </w:r>
      <w:r>
        <w:rPr>
          <w:rFonts w:eastAsia="Times New Roman" w:cs="Times New Roman"/>
          <w:color w:val="000000"/>
          <w:kern w:val="0"/>
          <w14:ligatures w14:val="none"/>
        </w:rPr>
        <w:t>managers in organization and</w:t>
      </w:r>
      <w:r w:rsidR="002414D3">
        <w:rPr>
          <w:rFonts w:eastAsia="Times New Roman" w:cs="Times New Roman"/>
          <w:color w:val="000000"/>
          <w:kern w:val="0"/>
          <w14:ligatures w14:val="none"/>
        </w:rPr>
        <w:t xml:space="preserve"> seeks advise from other which can help</w:t>
      </w:r>
      <w:r w:rsidR="00670F8C">
        <w:rPr>
          <w:rFonts w:eastAsia="Times New Roman" w:cs="Times New Roman"/>
          <w:color w:val="000000"/>
          <w:kern w:val="0"/>
          <w14:ligatures w14:val="none"/>
        </w:rPr>
        <w:t xml:space="preserve"> to learn new things.</w:t>
      </w:r>
    </w:p>
    <w:p w14:paraId="69CFA058" w14:textId="77777777" w:rsidR="00153CC8" w:rsidRDefault="00153CC8" w:rsidP="00153CC8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00824933">
        <w:rPr>
          <w:rFonts w:ascii="Aptos" w:eastAsia="Aptos" w:hAnsi="Aptos" w:cs="Aptos"/>
        </w:rPr>
        <w:t>Cultivated a forward-thinking culture by promoting continuous learning and development, leading to a 40% improvement in employee retention.</w:t>
      </w:r>
    </w:p>
    <w:p w14:paraId="038D727D" w14:textId="77777777" w:rsidR="00446F48" w:rsidRDefault="00446F48" w:rsidP="00446F48">
      <w:pPr>
        <w:tabs>
          <w:tab w:val="left" w:pos="5940"/>
        </w:tabs>
        <w:spacing w:after="0" w:line="240" w:lineRule="auto"/>
        <w:ind w:left="360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  <w:color w:val="FF0000"/>
        </w:rPr>
        <w:lastRenderedPageBreak/>
        <w:t xml:space="preserve">                                                                           </w:t>
      </w:r>
      <w:r w:rsidRPr="00F16874">
        <w:rPr>
          <w:rFonts w:ascii="Aptos" w:eastAsia="Aptos" w:hAnsi="Aptos" w:cs="Aptos"/>
          <w:b/>
        </w:rPr>
        <w:t>Certification</w:t>
      </w:r>
      <w:r>
        <w:rPr>
          <w:rFonts w:ascii="Aptos" w:eastAsia="Aptos" w:hAnsi="Aptos" w:cs="Aptos"/>
          <w:b/>
        </w:rPr>
        <w:t>s</w:t>
      </w:r>
    </w:p>
    <w:p w14:paraId="646DDCA1" w14:textId="77777777" w:rsidR="00446F48" w:rsidRDefault="00446F48" w:rsidP="00446F48">
      <w:pPr>
        <w:tabs>
          <w:tab w:val="left" w:pos="5940"/>
        </w:tabs>
        <w:spacing w:after="0" w:line="240" w:lineRule="auto"/>
        <w:rPr>
          <w:rFonts w:ascii="Aptos" w:eastAsia="Aptos" w:hAnsi="Aptos" w:cs="Aptos"/>
          <w:b/>
          <w:color w:val="FF0000"/>
        </w:rPr>
      </w:pPr>
    </w:p>
    <w:p w14:paraId="65B607AB" w14:textId="77777777" w:rsidR="00446F48" w:rsidRDefault="00446F48" w:rsidP="00446F48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 w:rsidRPr="00F16874">
        <w:rPr>
          <w:rFonts w:ascii="Aptos" w:eastAsia="Aptos" w:hAnsi="Aptos" w:cs="Aptos"/>
          <w:b/>
          <w:bCs/>
        </w:rPr>
        <w:t>Project Management Professional (PMP)® from PMI</w:t>
      </w:r>
      <w:r w:rsidRPr="00595899">
        <w:rPr>
          <w:rFonts w:ascii="Aptos" w:eastAsia="Aptos" w:hAnsi="Aptos" w:cs="Aptos"/>
        </w:rPr>
        <w:t xml:space="preserve"> </w:t>
      </w:r>
      <w:hyperlink r:id="rId8" w:history="1">
        <w:r w:rsidRPr="003224A8">
          <w:rPr>
            <w:rStyle w:val="Hyperlink"/>
            <w:rFonts w:ascii="Aptos" w:eastAsia="Aptos" w:hAnsi="Aptos" w:cs="Aptos"/>
          </w:rPr>
          <w:t>https://www.credly.com/badges/40581b1f-f726-4b94-90b8-6cde826f3690/public_url</w:t>
        </w:r>
      </w:hyperlink>
    </w:p>
    <w:p w14:paraId="13511CA4" w14:textId="77777777" w:rsidR="00446F48" w:rsidRDefault="00446F48" w:rsidP="00446F48">
      <w:pPr>
        <w:pStyle w:val="ListParagraph"/>
        <w:rPr>
          <w:rFonts w:ascii="Aptos" w:eastAsia="Aptos" w:hAnsi="Aptos" w:cs="Aptos"/>
        </w:rPr>
      </w:pPr>
    </w:p>
    <w:p w14:paraId="29C47A2C" w14:textId="77777777" w:rsidR="00446F48" w:rsidRPr="00595899" w:rsidRDefault="00446F48" w:rsidP="00446F48">
      <w:pPr>
        <w:pStyle w:val="ListParagraph"/>
        <w:numPr>
          <w:ilvl w:val="0"/>
          <w:numId w:val="5"/>
        </w:numPr>
        <w:rPr>
          <w:rFonts w:ascii="Aptos" w:eastAsia="Aptos" w:hAnsi="Aptos" w:cs="Aptos"/>
          <w:b/>
          <w:bCs/>
        </w:rPr>
      </w:pPr>
      <w:r w:rsidRPr="00595899">
        <w:rPr>
          <w:rFonts w:ascii="Aptos" w:eastAsia="Aptos" w:hAnsi="Aptos" w:cs="Aptos"/>
          <w:b/>
          <w:bCs/>
        </w:rPr>
        <w:t xml:space="preserve">Microsoft Certified: </w:t>
      </w:r>
      <w:r>
        <w:rPr>
          <w:rFonts w:ascii="Aptos" w:eastAsia="Aptos" w:hAnsi="Aptos" w:cs="Aptos"/>
          <w:b/>
          <w:bCs/>
        </w:rPr>
        <w:t xml:space="preserve">Azure </w:t>
      </w:r>
      <w:r w:rsidRPr="00595899">
        <w:rPr>
          <w:rFonts w:ascii="Aptos" w:eastAsia="Aptos" w:hAnsi="Aptos" w:cs="Aptos"/>
          <w:b/>
          <w:bCs/>
        </w:rPr>
        <w:t>DevOps Engineer Expert</w:t>
      </w:r>
    </w:p>
    <w:p w14:paraId="06E77841" w14:textId="718FC578" w:rsidR="00446F48" w:rsidRPr="00446F48" w:rsidRDefault="00446F48" w:rsidP="00446F48">
      <w:pPr>
        <w:ind w:left="720"/>
        <w:rPr>
          <w:rFonts w:ascii="Aptos" w:eastAsia="Aptos" w:hAnsi="Aptos" w:cs="Aptos"/>
        </w:rPr>
      </w:pPr>
      <w:hyperlink r:id="rId9" w:history="1">
        <w:r w:rsidRPr="003224A8">
          <w:rPr>
            <w:rStyle w:val="Hyperlink"/>
            <w:rFonts w:ascii="Aptos" w:eastAsia="Aptos" w:hAnsi="Aptos" w:cs="Aptos"/>
          </w:rPr>
          <w:t>https://learn.microsoft.com/api/credentials/share/en-us/RaviKiranSodimbakam-6785/E3F5251A076A0774?sharingId=832E7EC0C983A85B</w:t>
        </w:r>
      </w:hyperlink>
    </w:p>
    <w:sectPr w:rsidR="00446F48" w:rsidRPr="0044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7818C" w14:textId="77777777" w:rsidR="002B1349" w:rsidRDefault="002B1349" w:rsidP="00D82E70">
      <w:pPr>
        <w:spacing w:after="0" w:line="240" w:lineRule="auto"/>
      </w:pPr>
      <w:r>
        <w:separator/>
      </w:r>
    </w:p>
  </w:endnote>
  <w:endnote w:type="continuationSeparator" w:id="0">
    <w:p w14:paraId="04F2F9FB" w14:textId="77777777" w:rsidR="002B1349" w:rsidRDefault="002B1349" w:rsidP="00D82E70">
      <w:pPr>
        <w:spacing w:after="0" w:line="240" w:lineRule="auto"/>
      </w:pPr>
      <w:r>
        <w:continuationSeparator/>
      </w:r>
    </w:p>
  </w:endnote>
  <w:endnote w:type="continuationNotice" w:id="1">
    <w:p w14:paraId="7F243EDB" w14:textId="77777777" w:rsidR="002B1349" w:rsidRDefault="002B13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004B4" w14:textId="77777777" w:rsidR="002B1349" w:rsidRDefault="002B1349" w:rsidP="00D82E70">
      <w:pPr>
        <w:spacing w:after="0" w:line="240" w:lineRule="auto"/>
      </w:pPr>
      <w:r>
        <w:separator/>
      </w:r>
    </w:p>
  </w:footnote>
  <w:footnote w:type="continuationSeparator" w:id="0">
    <w:p w14:paraId="494AA9E8" w14:textId="77777777" w:rsidR="002B1349" w:rsidRDefault="002B1349" w:rsidP="00D82E70">
      <w:pPr>
        <w:spacing w:after="0" w:line="240" w:lineRule="auto"/>
      </w:pPr>
      <w:r>
        <w:continuationSeparator/>
      </w:r>
    </w:p>
  </w:footnote>
  <w:footnote w:type="continuationNotice" w:id="1">
    <w:p w14:paraId="4C586367" w14:textId="77777777" w:rsidR="002B1349" w:rsidRDefault="002B13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1CB0"/>
    <w:multiLevelType w:val="hybridMultilevel"/>
    <w:tmpl w:val="08D4F9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F8C286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6643D"/>
    <w:multiLevelType w:val="hybridMultilevel"/>
    <w:tmpl w:val="A3A2111E"/>
    <w:lvl w:ilvl="0" w:tplc="2DF46F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6ED6B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6567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FA65A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EBC8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529640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A218A0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049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987ECC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248D"/>
    <w:multiLevelType w:val="multilevel"/>
    <w:tmpl w:val="B9F69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5627D"/>
    <w:multiLevelType w:val="hybridMultilevel"/>
    <w:tmpl w:val="4E046140"/>
    <w:lvl w:ilvl="0" w:tplc="58C0420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5133BB"/>
    <w:multiLevelType w:val="hybridMultilevel"/>
    <w:tmpl w:val="32EE4660"/>
    <w:lvl w:ilvl="0" w:tplc="2AAA28B4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777013"/>
    <w:multiLevelType w:val="hybridMultilevel"/>
    <w:tmpl w:val="BE0ED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96D54"/>
    <w:multiLevelType w:val="hybridMultilevel"/>
    <w:tmpl w:val="ABB01FAC"/>
    <w:lvl w:ilvl="0" w:tplc="7E62FE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EF4F28"/>
    <w:multiLevelType w:val="hybridMultilevel"/>
    <w:tmpl w:val="DF7C37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E7201D9"/>
    <w:multiLevelType w:val="hybridMultilevel"/>
    <w:tmpl w:val="9A121FFA"/>
    <w:lvl w:ilvl="0" w:tplc="2BDE4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1597D"/>
    <w:multiLevelType w:val="hybridMultilevel"/>
    <w:tmpl w:val="9864B9E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9E06698"/>
    <w:multiLevelType w:val="hybridMultilevel"/>
    <w:tmpl w:val="42E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14529"/>
    <w:multiLevelType w:val="multilevel"/>
    <w:tmpl w:val="00E80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CD4ACD"/>
    <w:multiLevelType w:val="hybridMultilevel"/>
    <w:tmpl w:val="9A3EC70E"/>
    <w:lvl w:ilvl="0" w:tplc="E50A6AE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672BB4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2A2088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D74607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4BCBD7C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B4E4CC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C4AA6F4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BA87EC8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5465C80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A62A9D"/>
    <w:multiLevelType w:val="hybridMultilevel"/>
    <w:tmpl w:val="2918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33A30"/>
    <w:multiLevelType w:val="hybridMultilevel"/>
    <w:tmpl w:val="E3C0FC8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6C2078"/>
    <w:multiLevelType w:val="hybridMultilevel"/>
    <w:tmpl w:val="9B1AA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8017529">
    <w:abstractNumId w:val="10"/>
  </w:num>
  <w:num w:numId="2" w16cid:durableId="1746759264">
    <w:abstractNumId w:val="8"/>
  </w:num>
  <w:num w:numId="3" w16cid:durableId="1562710319">
    <w:abstractNumId w:val="0"/>
  </w:num>
  <w:num w:numId="4" w16cid:durableId="310259087">
    <w:abstractNumId w:val="3"/>
  </w:num>
  <w:num w:numId="5" w16cid:durableId="388382467">
    <w:abstractNumId w:val="5"/>
  </w:num>
  <w:num w:numId="6" w16cid:durableId="89744223">
    <w:abstractNumId w:val="13"/>
  </w:num>
  <w:num w:numId="7" w16cid:durableId="1686831824">
    <w:abstractNumId w:val="11"/>
  </w:num>
  <w:num w:numId="8" w16cid:durableId="234894797">
    <w:abstractNumId w:val="2"/>
  </w:num>
  <w:num w:numId="9" w16cid:durableId="541328241">
    <w:abstractNumId w:val="6"/>
  </w:num>
  <w:num w:numId="10" w16cid:durableId="1255361845">
    <w:abstractNumId w:val="9"/>
  </w:num>
  <w:num w:numId="11" w16cid:durableId="104886139">
    <w:abstractNumId w:val="15"/>
  </w:num>
  <w:num w:numId="12" w16cid:durableId="9719029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77767473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400513728">
    <w:abstractNumId w:val="4"/>
  </w:num>
  <w:num w:numId="15" w16cid:durableId="1165341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1224313">
    <w:abstractNumId w:val="14"/>
  </w:num>
  <w:num w:numId="17" w16cid:durableId="18121384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79"/>
    <w:rsid w:val="00006957"/>
    <w:rsid w:val="00016C6F"/>
    <w:rsid w:val="00020437"/>
    <w:rsid w:val="00026C63"/>
    <w:rsid w:val="00034C67"/>
    <w:rsid w:val="00070A53"/>
    <w:rsid w:val="00073153"/>
    <w:rsid w:val="000772B7"/>
    <w:rsid w:val="00077883"/>
    <w:rsid w:val="000807D2"/>
    <w:rsid w:val="00097AD1"/>
    <w:rsid w:val="000A2CCF"/>
    <w:rsid w:val="000A5F61"/>
    <w:rsid w:val="000B0999"/>
    <w:rsid w:val="000B415E"/>
    <w:rsid w:val="000D48FF"/>
    <w:rsid w:val="000D65C0"/>
    <w:rsid w:val="000E0F79"/>
    <w:rsid w:val="000F6060"/>
    <w:rsid w:val="0010714D"/>
    <w:rsid w:val="00112FC6"/>
    <w:rsid w:val="00123458"/>
    <w:rsid w:val="001269BD"/>
    <w:rsid w:val="00146238"/>
    <w:rsid w:val="001525D4"/>
    <w:rsid w:val="00153CC8"/>
    <w:rsid w:val="00157093"/>
    <w:rsid w:val="001638A1"/>
    <w:rsid w:val="001670C1"/>
    <w:rsid w:val="00175E38"/>
    <w:rsid w:val="00184CFA"/>
    <w:rsid w:val="0018620B"/>
    <w:rsid w:val="00192197"/>
    <w:rsid w:val="00197D9B"/>
    <w:rsid w:val="001B5A79"/>
    <w:rsid w:val="001D1168"/>
    <w:rsid w:val="001D3A5E"/>
    <w:rsid w:val="001D6249"/>
    <w:rsid w:val="001D66FF"/>
    <w:rsid w:val="001E1F9E"/>
    <w:rsid w:val="00201CE6"/>
    <w:rsid w:val="00211CCF"/>
    <w:rsid w:val="002202F4"/>
    <w:rsid w:val="0022067C"/>
    <w:rsid w:val="002235AF"/>
    <w:rsid w:val="00230CA0"/>
    <w:rsid w:val="0023624A"/>
    <w:rsid w:val="002406F3"/>
    <w:rsid w:val="002414D3"/>
    <w:rsid w:val="00241538"/>
    <w:rsid w:val="00243778"/>
    <w:rsid w:val="002457A4"/>
    <w:rsid w:val="0024742B"/>
    <w:rsid w:val="00253AB0"/>
    <w:rsid w:val="00293821"/>
    <w:rsid w:val="00294682"/>
    <w:rsid w:val="00294926"/>
    <w:rsid w:val="002958BC"/>
    <w:rsid w:val="002A588C"/>
    <w:rsid w:val="002B1349"/>
    <w:rsid w:val="002B226E"/>
    <w:rsid w:val="002D0B4A"/>
    <w:rsid w:val="002D24EE"/>
    <w:rsid w:val="002D4196"/>
    <w:rsid w:val="002D61B1"/>
    <w:rsid w:val="002E64F7"/>
    <w:rsid w:val="00302E82"/>
    <w:rsid w:val="003130E2"/>
    <w:rsid w:val="00315D62"/>
    <w:rsid w:val="00327A16"/>
    <w:rsid w:val="00332387"/>
    <w:rsid w:val="003326B2"/>
    <w:rsid w:val="00336FF8"/>
    <w:rsid w:val="00343BC3"/>
    <w:rsid w:val="00344F4D"/>
    <w:rsid w:val="0035022C"/>
    <w:rsid w:val="00351A03"/>
    <w:rsid w:val="0035261C"/>
    <w:rsid w:val="0035712B"/>
    <w:rsid w:val="003620B0"/>
    <w:rsid w:val="0036223A"/>
    <w:rsid w:val="00365750"/>
    <w:rsid w:val="00365AB3"/>
    <w:rsid w:val="00370813"/>
    <w:rsid w:val="00376759"/>
    <w:rsid w:val="00377D81"/>
    <w:rsid w:val="0039708A"/>
    <w:rsid w:val="003A3E6F"/>
    <w:rsid w:val="003A634D"/>
    <w:rsid w:val="003A67C3"/>
    <w:rsid w:val="003E4A9E"/>
    <w:rsid w:val="003F357D"/>
    <w:rsid w:val="00414F0B"/>
    <w:rsid w:val="00415488"/>
    <w:rsid w:val="004361CA"/>
    <w:rsid w:val="00440F25"/>
    <w:rsid w:val="0044132A"/>
    <w:rsid w:val="00446F48"/>
    <w:rsid w:val="00467A5E"/>
    <w:rsid w:val="004800D6"/>
    <w:rsid w:val="00481004"/>
    <w:rsid w:val="00486240"/>
    <w:rsid w:val="00491695"/>
    <w:rsid w:val="004A5A9D"/>
    <w:rsid w:val="004B094D"/>
    <w:rsid w:val="004C3299"/>
    <w:rsid w:val="004C4FFC"/>
    <w:rsid w:val="004C684F"/>
    <w:rsid w:val="004C7022"/>
    <w:rsid w:val="004D330B"/>
    <w:rsid w:val="004D7BA4"/>
    <w:rsid w:val="004F3800"/>
    <w:rsid w:val="004F3D76"/>
    <w:rsid w:val="004F629A"/>
    <w:rsid w:val="004F648F"/>
    <w:rsid w:val="00500E41"/>
    <w:rsid w:val="00506F57"/>
    <w:rsid w:val="00516942"/>
    <w:rsid w:val="00530603"/>
    <w:rsid w:val="005336D7"/>
    <w:rsid w:val="005479EB"/>
    <w:rsid w:val="00563651"/>
    <w:rsid w:val="005652CD"/>
    <w:rsid w:val="00566350"/>
    <w:rsid w:val="005A2595"/>
    <w:rsid w:val="005A336A"/>
    <w:rsid w:val="005A5292"/>
    <w:rsid w:val="005A6E40"/>
    <w:rsid w:val="005B38A5"/>
    <w:rsid w:val="005B7E7C"/>
    <w:rsid w:val="005C79ED"/>
    <w:rsid w:val="005C7F5A"/>
    <w:rsid w:val="005D4E3B"/>
    <w:rsid w:val="005D7EF2"/>
    <w:rsid w:val="005F0A95"/>
    <w:rsid w:val="005F6EEC"/>
    <w:rsid w:val="006036F3"/>
    <w:rsid w:val="0062255A"/>
    <w:rsid w:val="00626062"/>
    <w:rsid w:val="00631EA7"/>
    <w:rsid w:val="0063745A"/>
    <w:rsid w:val="006417A7"/>
    <w:rsid w:val="00642503"/>
    <w:rsid w:val="00651792"/>
    <w:rsid w:val="0065762B"/>
    <w:rsid w:val="0066080E"/>
    <w:rsid w:val="0067097B"/>
    <w:rsid w:val="00670F8C"/>
    <w:rsid w:val="00671E91"/>
    <w:rsid w:val="00672E78"/>
    <w:rsid w:val="00674B99"/>
    <w:rsid w:val="00680A63"/>
    <w:rsid w:val="00684575"/>
    <w:rsid w:val="00685129"/>
    <w:rsid w:val="00687F5C"/>
    <w:rsid w:val="00693D80"/>
    <w:rsid w:val="00696E54"/>
    <w:rsid w:val="006A31F9"/>
    <w:rsid w:val="006A63CE"/>
    <w:rsid w:val="006A6BA9"/>
    <w:rsid w:val="006B1769"/>
    <w:rsid w:val="006B5FF8"/>
    <w:rsid w:val="006B7191"/>
    <w:rsid w:val="006C0246"/>
    <w:rsid w:val="006C0615"/>
    <w:rsid w:val="006D4C56"/>
    <w:rsid w:val="006D7DBA"/>
    <w:rsid w:val="006E34F8"/>
    <w:rsid w:val="006F34E8"/>
    <w:rsid w:val="006F3962"/>
    <w:rsid w:val="00720736"/>
    <w:rsid w:val="00725975"/>
    <w:rsid w:val="007279B1"/>
    <w:rsid w:val="00751002"/>
    <w:rsid w:val="007554E4"/>
    <w:rsid w:val="00763C25"/>
    <w:rsid w:val="00764B5D"/>
    <w:rsid w:val="00771DEA"/>
    <w:rsid w:val="0077507E"/>
    <w:rsid w:val="007934B0"/>
    <w:rsid w:val="007A093D"/>
    <w:rsid w:val="007A217B"/>
    <w:rsid w:val="007B598E"/>
    <w:rsid w:val="007B6FBE"/>
    <w:rsid w:val="007C05FD"/>
    <w:rsid w:val="007C1E8F"/>
    <w:rsid w:val="007C4828"/>
    <w:rsid w:val="007D5AA8"/>
    <w:rsid w:val="007E5838"/>
    <w:rsid w:val="0080680E"/>
    <w:rsid w:val="00807036"/>
    <w:rsid w:val="0081321A"/>
    <w:rsid w:val="00813D0D"/>
    <w:rsid w:val="00836404"/>
    <w:rsid w:val="008439DC"/>
    <w:rsid w:val="00850945"/>
    <w:rsid w:val="00851557"/>
    <w:rsid w:val="00853E8E"/>
    <w:rsid w:val="00857187"/>
    <w:rsid w:val="00857F6A"/>
    <w:rsid w:val="008626E9"/>
    <w:rsid w:val="00864519"/>
    <w:rsid w:val="00864E62"/>
    <w:rsid w:val="00866538"/>
    <w:rsid w:val="008751E0"/>
    <w:rsid w:val="00890174"/>
    <w:rsid w:val="008A0840"/>
    <w:rsid w:val="008A0DFD"/>
    <w:rsid w:val="008A639D"/>
    <w:rsid w:val="008B4642"/>
    <w:rsid w:val="008C23BA"/>
    <w:rsid w:val="008C4B63"/>
    <w:rsid w:val="008C7BD3"/>
    <w:rsid w:val="008D396E"/>
    <w:rsid w:val="008E07F8"/>
    <w:rsid w:val="008E3774"/>
    <w:rsid w:val="008E6588"/>
    <w:rsid w:val="008F2AAA"/>
    <w:rsid w:val="00912D2C"/>
    <w:rsid w:val="00922195"/>
    <w:rsid w:val="00930EF3"/>
    <w:rsid w:val="009329D6"/>
    <w:rsid w:val="00934B27"/>
    <w:rsid w:val="0093734A"/>
    <w:rsid w:val="009434E2"/>
    <w:rsid w:val="00956D2A"/>
    <w:rsid w:val="009603B5"/>
    <w:rsid w:val="00985E15"/>
    <w:rsid w:val="00986C23"/>
    <w:rsid w:val="00990347"/>
    <w:rsid w:val="009A168D"/>
    <w:rsid w:val="009A4E4F"/>
    <w:rsid w:val="009A5175"/>
    <w:rsid w:val="009B14BB"/>
    <w:rsid w:val="009B18AF"/>
    <w:rsid w:val="009C0A47"/>
    <w:rsid w:val="009C22AE"/>
    <w:rsid w:val="009C5548"/>
    <w:rsid w:val="00A06ADB"/>
    <w:rsid w:val="00A111F9"/>
    <w:rsid w:val="00A125E0"/>
    <w:rsid w:val="00A174E3"/>
    <w:rsid w:val="00A30266"/>
    <w:rsid w:val="00A305C6"/>
    <w:rsid w:val="00A35F05"/>
    <w:rsid w:val="00A516DA"/>
    <w:rsid w:val="00A60C01"/>
    <w:rsid w:val="00A62598"/>
    <w:rsid w:val="00A71AC8"/>
    <w:rsid w:val="00A7667B"/>
    <w:rsid w:val="00A817B0"/>
    <w:rsid w:val="00A83ACA"/>
    <w:rsid w:val="00A85F8B"/>
    <w:rsid w:val="00A875FA"/>
    <w:rsid w:val="00AB0144"/>
    <w:rsid w:val="00AC5CD2"/>
    <w:rsid w:val="00AC6A50"/>
    <w:rsid w:val="00AC703E"/>
    <w:rsid w:val="00AD0F7E"/>
    <w:rsid w:val="00AD1FAE"/>
    <w:rsid w:val="00AD7242"/>
    <w:rsid w:val="00AE5545"/>
    <w:rsid w:val="00AF1181"/>
    <w:rsid w:val="00AF2627"/>
    <w:rsid w:val="00AF51D9"/>
    <w:rsid w:val="00B05716"/>
    <w:rsid w:val="00B210F6"/>
    <w:rsid w:val="00B24D1F"/>
    <w:rsid w:val="00B2638D"/>
    <w:rsid w:val="00B27EF5"/>
    <w:rsid w:val="00B32808"/>
    <w:rsid w:val="00B35440"/>
    <w:rsid w:val="00B45C07"/>
    <w:rsid w:val="00B53398"/>
    <w:rsid w:val="00B5559A"/>
    <w:rsid w:val="00B67E3F"/>
    <w:rsid w:val="00B876FE"/>
    <w:rsid w:val="00B90E24"/>
    <w:rsid w:val="00B94305"/>
    <w:rsid w:val="00BB4CDD"/>
    <w:rsid w:val="00BC4689"/>
    <w:rsid w:val="00BD1475"/>
    <w:rsid w:val="00BE2E96"/>
    <w:rsid w:val="00BE32B7"/>
    <w:rsid w:val="00BE403D"/>
    <w:rsid w:val="00BF0EC7"/>
    <w:rsid w:val="00BF10BC"/>
    <w:rsid w:val="00BF4DBA"/>
    <w:rsid w:val="00C11B13"/>
    <w:rsid w:val="00C131ED"/>
    <w:rsid w:val="00C23F64"/>
    <w:rsid w:val="00C527AA"/>
    <w:rsid w:val="00C57D3B"/>
    <w:rsid w:val="00C61FFA"/>
    <w:rsid w:val="00C7420F"/>
    <w:rsid w:val="00C766F7"/>
    <w:rsid w:val="00C816D2"/>
    <w:rsid w:val="00C90D89"/>
    <w:rsid w:val="00C93D7B"/>
    <w:rsid w:val="00C95134"/>
    <w:rsid w:val="00C96D9B"/>
    <w:rsid w:val="00CA4EA1"/>
    <w:rsid w:val="00CB3CBF"/>
    <w:rsid w:val="00CC779D"/>
    <w:rsid w:val="00CD1933"/>
    <w:rsid w:val="00CD373F"/>
    <w:rsid w:val="00CD49AF"/>
    <w:rsid w:val="00CD5F77"/>
    <w:rsid w:val="00CD6CD2"/>
    <w:rsid w:val="00CF3888"/>
    <w:rsid w:val="00CF40F0"/>
    <w:rsid w:val="00CF5182"/>
    <w:rsid w:val="00D052CC"/>
    <w:rsid w:val="00D14D08"/>
    <w:rsid w:val="00D21F5B"/>
    <w:rsid w:val="00D33906"/>
    <w:rsid w:val="00D3596D"/>
    <w:rsid w:val="00D4492E"/>
    <w:rsid w:val="00D46661"/>
    <w:rsid w:val="00D510E8"/>
    <w:rsid w:val="00D52AAD"/>
    <w:rsid w:val="00D54637"/>
    <w:rsid w:val="00D56BB3"/>
    <w:rsid w:val="00D61102"/>
    <w:rsid w:val="00D63651"/>
    <w:rsid w:val="00D66195"/>
    <w:rsid w:val="00D736FB"/>
    <w:rsid w:val="00D74D82"/>
    <w:rsid w:val="00D76F3C"/>
    <w:rsid w:val="00D82E70"/>
    <w:rsid w:val="00DA3890"/>
    <w:rsid w:val="00DB4360"/>
    <w:rsid w:val="00DC3109"/>
    <w:rsid w:val="00DC47E1"/>
    <w:rsid w:val="00DC5EE8"/>
    <w:rsid w:val="00DD17DB"/>
    <w:rsid w:val="00DD6674"/>
    <w:rsid w:val="00DE483A"/>
    <w:rsid w:val="00DF42BB"/>
    <w:rsid w:val="00E03343"/>
    <w:rsid w:val="00E24EC9"/>
    <w:rsid w:val="00E2693E"/>
    <w:rsid w:val="00E32279"/>
    <w:rsid w:val="00E32377"/>
    <w:rsid w:val="00E32F63"/>
    <w:rsid w:val="00E337B6"/>
    <w:rsid w:val="00E3454F"/>
    <w:rsid w:val="00E42E50"/>
    <w:rsid w:val="00E45E80"/>
    <w:rsid w:val="00E57845"/>
    <w:rsid w:val="00E57CCC"/>
    <w:rsid w:val="00E64D5C"/>
    <w:rsid w:val="00E7540C"/>
    <w:rsid w:val="00E7710E"/>
    <w:rsid w:val="00E805E6"/>
    <w:rsid w:val="00E8075B"/>
    <w:rsid w:val="00E83851"/>
    <w:rsid w:val="00E91A38"/>
    <w:rsid w:val="00E93EE6"/>
    <w:rsid w:val="00EA02F7"/>
    <w:rsid w:val="00EA0F5F"/>
    <w:rsid w:val="00EA681B"/>
    <w:rsid w:val="00EB62EE"/>
    <w:rsid w:val="00EC0DB9"/>
    <w:rsid w:val="00ED35D3"/>
    <w:rsid w:val="00EF417B"/>
    <w:rsid w:val="00F05A99"/>
    <w:rsid w:val="00F15DBE"/>
    <w:rsid w:val="00F246ED"/>
    <w:rsid w:val="00F33A5E"/>
    <w:rsid w:val="00F52F60"/>
    <w:rsid w:val="00F52FCB"/>
    <w:rsid w:val="00F53278"/>
    <w:rsid w:val="00F536A0"/>
    <w:rsid w:val="00F7601F"/>
    <w:rsid w:val="00F86FDD"/>
    <w:rsid w:val="00F94CC8"/>
    <w:rsid w:val="00FA6BE5"/>
    <w:rsid w:val="00FB4C86"/>
    <w:rsid w:val="00FC6B9C"/>
    <w:rsid w:val="00FC6CE8"/>
    <w:rsid w:val="00FE1E02"/>
    <w:rsid w:val="00FE57E0"/>
    <w:rsid w:val="00FE693E"/>
    <w:rsid w:val="00FF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694C"/>
  <w15:chartTrackingRefBased/>
  <w15:docId w15:val="{68D25A99-E6E1-465C-B907-A85B825E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5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5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A79"/>
    <w:rPr>
      <w:i/>
      <w:iCs/>
      <w:color w:val="404040" w:themeColor="text1" w:themeTint="BF"/>
    </w:rPr>
  </w:style>
  <w:style w:type="paragraph" w:styleId="ListParagraph">
    <w:name w:val="List Paragraph"/>
    <w:aliases w:val="Figure_name,List Paragraph1,Bullet- First level,TOC style,Style 2,Listenabsatz1,lp1,Numbered Indented Text,List NUmber,List Paragraph Char Char,numbered,Bullet List,FooterText,列出段落,List Paragraph11,List Number1,Alpha List Paragraph,列出段落1"/>
    <w:basedOn w:val="Normal"/>
    <w:link w:val="ListParagraphChar"/>
    <w:uiPriority w:val="34"/>
    <w:qFormat/>
    <w:rsid w:val="001B5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A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5A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A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19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2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70"/>
  </w:style>
  <w:style w:type="paragraph" w:styleId="Footer">
    <w:name w:val="footer"/>
    <w:basedOn w:val="Normal"/>
    <w:link w:val="FooterChar"/>
    <w:uiPriority w:val="99"/>
    <w:unhideWhenUsed/>
    <w:rsid w:val="00D82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70"/>
  </w:style>
  <w:style w:type="character" w:styleId="CommentReference">
    <w:name w:val="annotation reference"/>
    <w:basedOn w:val="DefaultParagraphFont"/>
    <w:uiPriority w:val="99"/>
    <w:semiHidden/>
    <w:unhideWhenUsed/>
    <w:rsid w:val="00AC6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6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6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A5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3CC8"/>
    <w:rPr>
      <w:color w:val="96607D" w:themeColor="followedHyperlink"/>
      <w:u w:val="single"/>
    </w:rPr>
  </w:style>
  <w:style w:type="character" w:customStyle="1" w:styleId="ListParagraphChar">
    <w:name w:val="List Paragraph Char"/>
    <w:aliases w:val="Figure_name Char,List Paragraph1 Char,Bullet- First level Char,TOC style Char,Style 2 Char,Listenabsatz1 Char,lp1 Char,Numbered Indented Text Char,List NUmber Char,List Paragraph Char Char Char,numbered Char,Bullet List Char"/>
    <w:basedOn w:val="DefaultParagraphFont"/>
    <w:link w:val="ListParagraph"/>
    <w:uiPriority w:val="34"/>
    <w:locked/>
    <w:rsid w:val="00146238"/>
  </w:style>
  <w:style w:type="character" w:styleId="Strong">
    <w:name w:val="Strong"/>
    <w:basedOn w:val="DefaultParagraphFont"/>
    <w:uiPriority w:val="22"/>
    <w:qFormat/>
    <w:rsid w:val="00A51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40581b1f-f726-4b94-90b8-6cde826f3690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vikiran.Sodimbak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api/credentials/share/en-us/RaviKiranSodimbakam-6785/E3F5251A076A0774?sharingId=832E7EC0C983A8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Sodimbakam</dc:creator>
  <cp:keywords/>
  <dc:description/>
  <cp:lastModifiedBy>Ravi Kiran Sodimbakam</cp:lastModifiedBy>
  <cp:revision>135</cp:revision>
  <dcterms:created xsi:type="dcterms:W3CDTF">2024-07-25T06:38:00Z</dcterms:created>
  <dcterms:modified xsi:type="dcterms:W3CDTF">2024-07-25T12:54:00Z</dcterms:modified>
</cp:coreProperties>
</file>