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12E22" w14:textId="54CA89EA" w:rsidR="001B5A79" w:rsidRPr="001B5A79" w:rsidRDefault="001B5A79">
      <w:pPr>
        <w:rPr>
          <w:b/>
          <w:bCs/>
        </w:rPr>
      </w:pPr>
      <w:r>
        <w:rPr>
          <w:noProof/>
        </w:rPr>
        <mc:AlternateContent>
          <mc:Choice Requires="wps">
            <w:drawing>
              <wp:anchor distT="0" distB="0" distL="114300" distR="114300" simplePos="0" relativeHeight="251658240" behindDoc="0" locked="0" layoutInCell="1" allowOverlap="1" wp14:anchorId="09F49EF2" wp14:editId="2C309494">
                <wp:simplePos x="0" y="0"/>
                <wp:positionH relativeFrom="column">
                  <wp:posOffset>-159860</wp:posOffset>
                </wp:positionH>
                <wp:positionV relativeFrom="paragraph">
                  <wp:posOffset>198227</wp:posOffset>
                </wp:positionV>
                <wp:extent cx="5901619" cy="31795"/>
                <wp:effectExtent l="0" t="0" r="23495" b="25400"/>
                <wp:wrapNone/>
                <wp:docPr id="797844863" name="Straight Connector 1"/>
                <wp:cNvGraphicFramePr/>
                <a:graphic xmlns:a="http://schemas.openxmlformats.org/drawingml/2006/main">
                  <a:graphicData uri="http://schemas.microsoft.com/office/word/2010/wordprocessingShape">
                    <wps:wsp>
                      <wps:cNvCnPr/>
                      <wps:spPr>
                        <a:xfrm>
                          <a:off x="0" y="0"/>
                          <a:ext cx="5901619" cy="31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1C4E0"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5.6pt" to="452.1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" strokecolor="#156082 [3204]" strokeweight=".5pt">
                <v:stroke joinstyle="miter"/>
              </v:line>
            </w:pict>
          </mc:Fallback>
        </mc:AlternateContent>
      </w:r>
      <w:r w:rsidRPr="001B5A79">
        <w:rPr>
          <w:b/>
          <w:bCs/>
        </w:rPr>
        <w:t>RAVIKIRAN SODIMBAKAM</w:t>
      </w:r>
      <w:r w:rsidR="0087247A">
        <w:rPr>
          <w:b/>
          <w:bCs/>
        </w:rPr>
        <w:t xml:space="preserve"> (</w:t>
      </w:r>
      <w:r w:rsidR="0087247A" w:rsidRPr="00AC6E06">
        <w:rPr>
          <w:b/>
          <w:bCs/>
          <w:color w:val="4C94D8" w:themeColor="text2" w:themeTint="80"/>
        </w:rPr>
        <w:t>Certified Project Management Professional</w:t>
      </w:r>
      <w:r w:rsidR="0087247A">
        <w:rPr>
          <w:b/>
          <w:bCs/>
        </w:rPr>
        <w:t>)</w:t>
      </w:r>
    </w:p>
    <w:p w14:paraId="4A910CB3" w14:textId="77777777" w:rsidR="008751E0" w:rsidRDefault="008751E0" w:rsidP="008751E0">
      <w:pPr>
        <w:contextualSpacing/>
        <w:rPr>
          <w:rFonts w:ascii="Aptos" w:eastAsia="Aptos" w:hAnsi="Aptos" w:cs="Aptos"/>
          <w:color w:val="FF0000"/>
          <w:sz w:val="20"/>
        </w:rPr>
      </w:pPr>
      <w:r w:rsidRPr="009A3B79">
        <w:rPr>
          <w:rFonts w:ascii="Aptos" w:eastAsia="Aptos" w:hAnsi="Aptos" w:cs="Aptos"/>
          <w:sz w:val="20"/>
          <w:szCs w:val="20"/>
        </w:rPr>
        <w:t>Flat No 111, Aishwarya Bangalore Homes, 2</w:t>
      </w:r>
      <w:r w:rsidRPr="009A3B79">
        <w:rPr>
          <w:rFonts w:ascii="Aptos" w:eastAsia="Aptos" w:hAnsi="Aptos" w:cs="Aptos"/>
          <w:sz w:val="20"/>
          <w:szCs w:val="20"/>
          <w:vertAlign w:val="superscript"/>
        </w:rPr>
        <w:t>nd</w:t>
      </w:r>
      <w:r w:rsidRPr="009A3B79">
        <w:rPr>
          <w:rFonts w:ascii="Aptos" w:eastAsia="Aptos" w:hAnsi="Aptos" w:cs="Aptos"/>
          <w:sz w:val="20"/>
          <w:szCs w:val="20"/>
        </w:rPr>
        <w:t xml:space="preserve"> Main Road, KPC Layout, </w:t>
      </w:r>
      <w:proofErr w:type="spellStart"/>
      <w:r w:rsidRPr="009A3B79">
        <w:rPr>
          <w:rFonts w:ascii="Aptos" w:eastAsia="Aptos" w:hAnsi="Aptos" w:cs="Aptos"/>
          <w:sz w:val="20"/>
          <w:szCs w:val="20"/>
        </w:rPr>
        <w:t>Kasavanahalli</w:t>
      </w:r>
      <w:proofErr w:type="spellEnd"/>
      <w:r w:rsidRPr="009A3B79">
        <w:rPr>
          <w:rFonts w:ascii="Aptos" w:eastAsia="Aptos" w:hAnsi="Aptos" w:cs="Aptos"/>
          <w:sz w:val="20"/>
          <w:szCs w:val="20"/>
        </w:rPr>
        <w:t>, Bangalore-560035</w:t>
      </w:r>
      <w:r>
        <w:rPr>
          <w:rFonts w:ascii="Aptos" w:eastAsia="Aptos" w:hAnsi="Aptos" w:cs="Aptos"/>
          <w:color w:val="FF0000"/>
          <w:sz w:val="20"/>
        </w:rPr>
        <w:t xml:space="preserve"> </w:t>
      </w:r>
    </w:p>
    <w:p w14:paraId="39A10412" w14:textId="77777777" w:rsidR="008751E0" w:rsidRDefault="00000000" w:rsidP="008751E0">
      <w:pPr>
        <w:contextualSpacing/>
        <w:rPr>
          <w:rFonts w:ascii="Aptos" w:eastAsia="Aptos" w:hAnsi="Aptos" w:cs="Aptos"/>
          <w:sz w:val="20"/>
        </w:rPr>
      </w:pPr>
      <w:hyperlink r:id="rId7">
        <w:r w:rsidR="008751E0">
          <w:rPr>
            <w:rFonts w:ascii="Aptos" w:eastAsia="Aptos" w:hAnsi="Aptos" w:cs="Aptos"/>
            <w:color w:val="467886"/>
            <w:sz w:val="20"/>
            <w:u w:val="single"/>
          </w:rPr>
          <w:t>Ravikiran.Sodimbakam@gmail.com</w:t>
        </w:r>
      </w:hyperlink>
      <w:r w:rsidR="008751E0">
        <w:rPr>
          <w:rFonts w:ascii="Aptos" w:eastAsia="Aptos" w:hAnsi="Aptos" w:cs="Aptos"/>
          <w:sz w:val="20"/>
        </w:rPr>
        <w:tab/>
        <w:t xml:space="preserve"> </w:t>
      </w:r>
    </w:p>
    <w:p w14:paraId="7483F987" w14:textId="77777777" w:rsidR="00197A0F" w:rsidRDefault="008751E0" w:rsidP="008751E0">
      <w:pPr>
        <w:contextualSpacing/>
      </w:pPr>
      <w:r>
        <w:rPr>
          <w:rFonts w:ascii="Aptos" w:eastAsia="Aptos" w:hAnsi="Aptos" w:cs="Aptos"/>
          <w:sz w:val="20"/>
        </w:rPr>
        <w:t>mobile: +91 8050177372</w:t>
      </w:r>
      <w:r w:rsidR="001B5A79">
        <w:tab/>
      </w:r>
      <w:r w:rsidR="001B5A79">
        <w:tab/>
      </w:r>
    </w:p>
    <w:p w14:paraId="5262B2F5" w14:textId="77777777" w:rsidR="00197A0F" w:rsidRDefault="00197A0F" w:rsidP="00197A0F">
      <w:pPr>
        <w:ind w:left="2880"/>
        <w:rPr>
          <w:b/>
          <w:bCs/>
        </w:rPr>
      </w:pPr>
      <w:r>
        <w:rPr>
          <w:b/>
          <w:bCs/>
        </w:rPr>
        <w:t xml:space="preserve">                   </w:t>
      </w:r>
      <w:r w:rsidRPr="0022067C">
        <w:rPr>
          <w:b/>
          <w:bCs/>
        </w:rPr>
        <w:t xml:space="preserve">Skills </w:t>
      </w:r>
    </w:p>
    <w:p w14:paraId="16D22D0C" w14:textId="48ABE6FA" w:rsidR="001B5A79" w:rsidRDefault="00D054ED" w:rsidP="008751E0">
      <w:r>
        <w:rPr>
          <w:rFonts w:cs="Calibri"/>
        </w:rPr>
        <w:t xml:space="preserve">Project Management | Stakeholder Management | Knowledge Management | COE Adoption| MS Project | </w:t>
      </w:r>
      <w:r w:rsidRPr="006D0F95">
        <w:rPr>
          <w:rFonts w:cs="Calibri"/>
        </w:rPr>
        <w:t>Microsoft Office (Excel, PowerPoint, Word)</w:t>
      </w:r>
      <w:r>
        <w:rPr>
          <w:rFonts w:cs="Calibri"/>
        </w:rPr>
        <w:t xml:space="preserve"> | Jira | Confluence | </w:t>
      </w:r>
      <w:r w:rsidRPr="00315D62">
        <w:rPr>
          <w:rFonts w:cs="Calibri"/>
        </w:rPr>
        <w:t>Azure Cloud</w:t>
      </w:r>
      <w:r>
        <w:rPr>
          <w:rFonts w:cs="Calibri"/>
        </w:rPr>
        <w:t xml:space="preserve"> |</w:t>
      </w:r>
      <w:r w:rsidRPr="00315D62">
        <w:rPr>
          <w:rFonts w:cs="Calibri"/>
        </w:rPr>
        <w:t xml:space="preserve"> Azure Web App</w:t>
      </w:r>
      <w:r>
        <w:rPr>
          <w:rFonts w:cs="Calibri"/>
        </w:rPr>
        <w:t xml:space="preserve"> |</w:t>
      </w:r>
      <w:r w:rsidRPr="00315D62">
        <w:rPr>
          <w:rFonts w:cs="Calibri"/>
        </w:rPr>
        <w:t xml:space="preserve"> Azure API</w:t>
      </w:r>
      <w:r>
        <w:rPr>
          <w:rFonts w:cs="Calibri"/>
        </w:rPr>
        <w:t xml:space="preserve"> |</w:t>
      </w:r>
      <w:r w:rsidRPr="00315D62">
        <w:rPr>
          <w:rFonts w:cs="Calibri"/>
        </w:rPr>
        <w:t xml:space="preserve"> Azure Storage</w:t>
      </w:r>
      <w:r>
        <w:rPr>
          <w:rFonts w:cs="Calibri"/>
        </w:rPr>
        <w:t>|</w:t>
      </w:r>
      <w:r w:rsidRPr="00315D62">
        <w:rPr>
          <w:rFonts w:cs="Calibri"/>
        </w:rPr>
        <w:t xml:space="preserve"> Azure DevOps</w:t>
      </w:r>
      <w:r>
        <w:rPr>
          <w:rFonts w:cs="Calibri"/>
        </w:rPr>
        <w:t>|</w:t>
      </w:r>
      <w:r w:rsidRPr="00315D62">
        <w:rPr>
          <w:rFonts w:cs="Calibri"/>
        </w:rPr>
        <w:t xml:space="preserve"> </w:t>
      </w:r>
      <w:r>
        <w:rPr>
          <w:rFonts w:cs="Calibri"/>
        </w:rPr>
        <w:t xml:space="preserve">ASP.NET Core Web Applications | ASP.NET Core Web API | </w:t>
      </w:r>
      <w:r w:rsidRPr="00315D62">
        <w:rPr>
          <w:rFonts w:cs="Calibri"/>
        </w:rPr>
        <w:t>C#</w:t>
      </w:r>
      <w:r>
        <w:rPr>
          <w:rFonts w:cs="Calibri"/>
        </w:rPr>
        <w:t>.</w:t>
      </w:r>
      <w:r w:rsidRPr="00315D62">
        <w:rPr>
          <w:rFonts w:cs="Calibri"/>
        </w:rPr>
        <w:t>Net</w:t>
      </w:r>
      <w:r>
        <w:rPr>
          <w:rFonts w:cs="Calibri"/>
        </w:rPr>
        <w:t xml:space="preserve"> | ASP.NET Core MVC|</w:t>
      </w:r>
      <w:r w:rsidRPr="00315D62">
        <w:rPr>
          <w:rFonts w:cs="Calibri"/>
        </w:rPr>
        <w:t xml:space="preserve"> EF</w:t>
      </w:r>
      <w:r>
        <w:rPr>
          <w:rFonts w:cs="Calibri"/>
        </w:rPr>
        <w:t xml:space="preserve"> |</w:t>
      </w:r>
      <w:r w:rsidRPr="00315D62">
        <w:rPr>
          <w:rFonts w:cs="Calibri"/>
        </w:rPr>
        <w:t xml:space="preserve"> LINQ</w:t>
      </w:r>
      <w:r>
        <w:rPr>
          <w:rFonts w:cs="Calibri"/>
        </w:rPr>
        <w:t xml:space="preserve"> |</w:t>
      </w:r>
      <w:r w:rsidRPr="00315D62">
        <w:rPr>
          <w:rFonts w:cs="Calibri"/>
        </w:rPr>
        <w:t xml:space="preserve"> HTML</w:t>
      </w:r>
      <w:r>
        <w:rPr>
          <w:rFonts w:cs="Calibri"/>
        </w:rPr>
        <w:t>|</w:t>
      </w:r>
      <w:r w:rsidRPr="00315D62">
        <w:rPr>
          <w:rFonts w:cs="Calibri"/>
        </w:rPr>
        <w:t xml:space="preserve"> CSS</w:t>
      </w:r>
      <w:r>
        <w:rPr>
          <w:rFonts w:cs="Calibri"/>
        </w:rPr>
        <w:t>| Java Script |</w:t>
      </w:r>
      <w:r w:rsidRPr="00315D62">
        <w:rPr>
          <w:rFonts w:cs="Calibri"/>
        </w:rPr>
        <w:t xml:space="preserve"> Redis Cache</w:t>
      </w:r>
      <w:r>
        <w:rPr>
          <w:rFonts w:cs="Calibri"/>
        </w:rPr>
        <w:t xml:space="preserve"> |</w:t>
      </w:r>
      <w:r w:rsidRPr="00315D62">
        <w:rPr>
          <w:rFonts w:cs="Calibri"/>
        </w:rPr>
        <w:t xml:space="preserve"> CI/CD</w:t>
      </w:r>
      <w:r w:rsidR="001B5A79">
        <w:tab/>
      </w:r>
    </w:p>
    <w:p w14:paraId="4E28843D" w14:textId="589D5A6E" w:rsidR="001B5A79" w:rsidRDefault="001B5A79" w:rsidP="001B5A79">
      <w:pPr>
        <w:ind w:left="2880"/>
        <w:rPr>
          <w:b/>
          <w:bCs/>
        </w:rPr>
      </w:pPr>
      <w:r>
        <w:rPr>
          <w:b/>
          <w:bCs/>
        </w:rPr>
        <w:t xml:space="preserve">    </w:t>
      </w:r>
      <w:r w:rsidR="00253AB0">
        <w:rPr>
          <w:b/>
          <w:bCs/>
        </w:rPr>
        <w:t>Professional</w:t>
      </w:r>
      <w:r w:rsidR="00E7540C">
        <w:rPr>
          <w:b/>
          <w:bCs/>
        </w:rPr>
        <w:t xml:space="preserve"> Summary</w:t>
      </w:r>
    </w:p>
    <w:p w14:paraId="40D0F812" w14:textId="0D168B9C" w:rsidR="00E7540C" w:rsidRPr="0024742B" w:rsidRDefault="00DD17DB" w:rsidP="00443E7F">
      <w:pPr>
        <w:widowControl w:val="0"/>
        <w:numPr>
          <w:ilvl w:val="0"/>
          <w:numId w:val="3"/>
        </w:numPr>
        <w:tabs>
          <w:tab w:val="left" w:pos="720"/>
        </w:tabs>
        <w:autoSpaceDE w:val="0"/>
        <w:autoSpaceDN w:val="0"/>
        <w:ind w:right="33"/>
        <w:jc w:val="both"/>
        <w:rPr>
          <w:rFonts w:cstheme="minorHAnsi"/>
          <w:bCs/>
        </w:rPr>
      </w:pPr>
      <w:r w:rsidRPr="0024742B">
        <w:rPr>
          <w:rFonts w:ascii="Aptos" w:eastAsia="Aptos" w:hAnsi="Aptos" w:cs="Aptos"/>
        </w:rPr>
        <w:t xml:space="preserve">Certified Project Management Professional (PMP)® with 20 Years of experience in software industry. </w:t>
      </w:r>
      <w:r w:rsidR="00FF33C0">
        <w:rPr>
          <w:rFonts w:ascii="Aptos" w:eastAsia="Aptos" w:hAnsi="Aptos" w:cs="Aptos"/>
        </w:rPr>
        <w:t xml:space="preserve">A </w:t>
      </w:r>
      <w:r w:rsidR="00693D80" w:rsidRPr="0024742B">
        <w:rPr>
          <w:rFonts w:ascii="Aptos" w:eastAsia="Aptos" w:hAnsi="Aptos" w:cs="Aptos"/>
        </w:rPr>
        <w:t xml:space="preserve">Dynamic and resilient professional </w:t>
      </w:r>
      <w:r w:rsidR="00272FE6">
        <w:rPr>
          <w:rFonts w:ascii="Aptos" w:eastAsia="Aptos" w:hAnsi="Aptos" w:cs="Aptos"/>
        </w:rPr>
        <w:t>known for</w:t>
      </w:r>
      <w:r w:rsidR="00693D80" w:rsidRPr="0024742B">
        <w:rPr>
          <w:rFonts w:ascii="Aptos" w:eastAsia="Aptos" w:hAnsi="Aptos" w:cs="Aptos"/>
        </w:rPr>
        <w:t xml:space="preserve"> extensive </w:t>
      </w:r>
      <w:r w:rsidR="00864E62" w:rsidRPr="0024742B">
        <w:rPr>
          <w:rFonts w:ascii="Aptos" w:eastAsia="Aptos" w:hAnsi="Aptos" w:cs="Aptos"/>
        </w:rPr>
        <w:t>experience in team leadership, conflict resolution,</w:t>
      </w:r>
      <w:r w:rsidR="006A31F9">
        <w:rPr>
          <w:rFonts w:ascii="Aptos" w:eastAsia="Aptos" w:hAnsi="Aptos" w:cs="Aptos"/>
        </w:rPr>
        <w:t xml:space="preserve"> </w:t>
      </w:r>
      <w:r w:rsidR="00864E62" w:rsidRPr="0024742B">
        <w:rPr>
          <w:rFonts w:ascii="Aptos" w:eastAsia="Aptos" w:hAnsi="Aptos" w:cs="Aptos"/>
        </w:rPr>
        <w:t>client management</w:t>
      </w:r>
      <w:r w:rsidR="00272FE6">
        <w:rPr>
          <w:rFonts w:ascii="Aptos" w:eastAsia="Aptos" w:hAnsi="Aptos" w:cs="Aptos"/>
        </w:rPr>
        <w:t>. Skilled in project planning, execution, monitoring and tracking across both Waterfall and Agile Scrum method</w:t>
      </w:r>
      <w:r w:rsidR="00FC1405">
        <w:rPr>
          <w:rFonts w:ascii="Aptos" w:eastAsia="Aptos" w:hAnsi="Aptos" w:cs="Aptos"/>
        </w:rPr>
        <w:t>ologies.</w:t>
      </w:r>
    </w:p>
    <w:p w14:paraId="7412407D" w14:textId="4E53878A" w:rsidR="006B7191" w:rsidRPr="00CF3888" w:rsidRDefault="004C3299" w:rsidP="00443E7F">
      <w:pPr>
        <w:widowControl w:val="0"/>
        <w:numPr>
          <w:ilvl w:val="0"/>
          <w:numId w:val="3"/>
        </w:numPr>
        <w:tabs>
          <w:tab w:val="left" w:pos="720"/>
        </w:tabs>
        <w:autoSpaceDE w:val="0"/>
        <w:autoSpaceDN w:val="0"/>
        <w:ind w:right="33"/>
        <w:jc w:val="both"/>
        <w:rPr>
          <w:rFonts w:cstheme="minorHAnsi"/>
          <w:bCs/>
        </w:rPr>
      </w:pPr>
      <w:r w:rsidRPr="00CF3888">
        <w:rPr>
          <w:rFonts w:cstheme="minorHAnsi"/>
          <w:bCs/>
          <w:iCs/>
        </w:rPr>
        <w:t xml:space="preserve">Successfully led and managed multiple </w:t>
      </w:r>
      <w:r w:rsidR="00853E8E" w:rsidRPr="00CF3888">
        <w:rPr>
          <w:rFonts w:cstheme="minorHAnsi"/>
          <w:bCs/>
          <w:iCs/>
        </w:rPr>
        <w:t xml:space="preserve">large-scale </w:t>
      </w:r>
      <w:r w:rsidRPr="00CF3888">
        <w:rPr>
          <w:rFonts w:cstheme="minorHAnsi"/>
          <w:bCs/>
          <w:iCs/>
        </w:rPr>
        <w:t>digital transformation project</w:t>
      </w:r>
      <w:r w:rsidR="00853E8E" w:rsidRPr="00CF3888">
        <w:rPr>
          <w:rFonts w:cstheme="minorHAnsi"/>
          <w:bCs/>
          <w:iCs/>
        </w:rPr>
        <w:t>s value</w:t>
      </w:r>
      <w:r w:rsidR="005216D9">
        <w:rPr>
          <w:rFonts w:cstheme="minorHAnsi"/>
          <w:bCs/>
          <w:iCs/>
        </w:rPr>
        <w:t>d</w:t>
      </w:r>
      <w:r w:rsidR="00853E8E" w:rsidRPr="00CF3888">
        <w:rPr>
          <w:rFonts w:cstheme="minorHAnsi"/>
          <w:bCs/>
          <w:iCs/>
        </w:rPr>
        <w:t xml:space="preserve"> </w:t>
      </w:r>
      <w:r w:rsidR="00112FC6" w:rsidRPr="00CF3888">
        <w:rPr>
          <w:rFonts w:cstheme="minorHAnsi"/>
          <w:bCs/>
          <w:iCs/>
        </w:rPr>
        <w:t>up to</w:t>
      </w:r>
      <w:r w:rsidR="00853E8E" w:rsidRPr="00CF3888">
        <w:rPr>
          <w:rFonts w:cstheme="minorHAnsi"/>
          <w:bCs/>
          <w:iCs/>
        </w:rPr>
        <w:t xml:space="preserve"> $</w:t>
      </w:r>
      <w:r w:rsidR="005A153F">
        <w:rPr>
          <w:rFonts w:cstheme="minorHAnsi"/>
          <w:bCs/>
          <w:iCs/>
        </w:rPr>
        <w:t>1</w:t>
      </w:r>
      <w:r w:rsidR="00853E8E" w:rsidRPr="00CF3888">
        <w:rPr>
          <w:rFonts w:cstheme="minorHAnsi"/>
          <w:bCs/>
          <w:iCs/>
        </w:rPr>
        <w:t xml:space="preserve">0M for diverse </w:t>
      </w:r>
      <w:r w:rsidR="0054618C">
        <w:rPr>
          <w:rFonts w:cstheme="minorHAnsi"/>
          <w:bCs/>
          <w:iCs/>
        </w:rPr>
        <w:t xml:space="preserve">global clients, resulting in enhanced </w:t>
      </w:r>
      <w:r w:rsidR="00853E8E" w:rsidRPr="00CF3888">
        <w:rPr>
          <w:rFonts w:cstheme="minorHAnsi"/>
          <w:bCs/>
          <w:iCs/>
        </w:rPr>
        <w:t xml:space="preserve">business operations and </w:t>
      </w:r>
      <w:r w:rsidR="00CF3888" w:rsidRPr="00CF3888">
        <w:rPr>
          <w:rFonts w:cstheme="minorHAnsi"/>
          <w:bCs/>
          <w:iCs/>
        </w:rPr>
        <w:t>significant improvements in efficiency and productivity.</w:t>
      </w:r>
    </w:p>
    <w:p w14:paraId="720D0AE6" w14:textId="5A8FF98F" w:rsidR="00E7540C" w:rsidRDefault="00500E41" w:rsidP="00E7540C">
      <w:pPr>
        <w:widowControl w:val="0"/>
        <w:numPr>
          <w:ilvl w:val="0"/>
          <w:numId w:val="3"/>
        </w:numPr>
        <w:tabs>
          <w:tab w:val="left" w:pos="720"/>
        </w:tabs>
        <w:autoSpaceDE w:val="0"/>
        <w:autoSpaceDN w:val="0"/>
        <w:ind w:right="33"/>
        <w:jc w:val="both"/>
        <w:rPr>
          <w:rFonts w:cstheme="minorHAnsi"/>
          <w:bCs/>
        </w:rPr>
      </w:pPr>
      <w:r w:rsidRPr="000A2CCF">
        <w:rPr>
          <w:rFonts w:ascii="Aptos" w:eastAsia="Aptos" w:hAnsi="Aptos" w:cs="Aptos"/>
        </w:rPr>
        <w:t xml:space="preserve">Over </w:t>
      </w:r>
      <w:r w:rsidR="0046638B">
        <w:rPr>
          <w:rFonts w:ascii="Aptos" w:eastAsia="Aptos" w:hAnsi="Aptos" w:cs="Aptos"/>
        </w:rPr>
        <w:t>6</w:t>
      </w:r>
      <w:r w:rsidRPr="000A2CCF">
        <w:rPr>
          <w:rFonts w:ascii="Aptos" w:eastAsia="Aptos" w:hAnsi="Aptos" w:cs="Aptos"/>
        </w:rPr>
        <w:t xml:space="preserve"> years of experience in </w:t>
      </w:r>
      <w:r w:rsidR="004800D6" w:rsidRPr="000A2CCF">
        <w:rPr>
          <w:rFonts w:ascii="Aptos" w:eastAsia="Aptos" w:hAnsi="Aptos" w:cs="Aptos"/>
        </w:rPr>
        <w:t>Project Management &amp; C</w:t>
      </w:r>
      <w:r w:rsidRPr="000A2CCF">
        <w:rPr>
          <w:rFonts w:ascii="Aptos" w:eastAsia="Aptos" w:hAnsi="Aptos" w:cs="Aptos"/>
        </w:rPr>
        <w:t xml:space="preserve">onsulting, overseeing </w:t>
      </w:r>
      <w:r w:rsidRPr="0088010B">
        <w:rPr>
          <w:rFonts w:ascii="Aptos" w:eastAsia="Aptos" w:hAnsi="Aptos" w:cs="Aptos"/>
        </w:rPr>
        <w:t>the end-to-end IT service delivery, from preparing RFP proposal to project execution</w:t>
      </w:r>
      <w:r w:rsidR="00E7540C" w:rsidRPr="00D04961">
        <w:rPr>
          <w:rFonts w:cstheme="minorHAnsi"/>
          <w:bCs/>
        </w:rPr>
        <w:t xml:space="preserve"> for multiple Cloud digital transformation solution projects using Azure platform and other automation tools &amp; technologies.</w:t>
      </w:r>
    </w:p>
    <w:p w14:paraId="44493DBB" w14:textId="221CCF31" w:rsidR="00864519" w:rsidRDefault="00D74D82" w:rsidP="00E7540C">
      <w:pPr>
        <w:widowControl w:val="0"/>
        <w:numPr>
          <w:ilvl w:val="0"/>
          <w:numId w:val="3"/>
        </w:numPr>
        <w:tabs>
          <w:tab w:val="left" w:pos="720"/>
        </w:tabs>
        <w:autoSpaceDE w:val="0"/>
        <w:autoSpaceDN w:val="0"/>
        <w:ind w:right="33"/>
        <w:jc w:val="both"/>
        <w:rPr>
          <w:rFonts w:cstheme="minorHAnsi"/>
          <w:bCs/>
        </w:rPr>
      </w:pPr>
      <w:r>
        <w:rPr>
          <w:rFonts w:cstheme="minorHAnsi"/>
          <w:bCs/>
        </w:rPr>
        <w:t>O</w:t>
      </w:r>
      <w:r w:rsidR="00864519">
        <w:rPr>
          <w:rFonts w:cstheme="minorHAnsi"/>
          <w:bCs/>
        </w:rPr>
        <w:t>ver 1</w:t>
      </w:r>
      <w:r w:rsidR="00D41FD4">
        <w:rPr>
          <w:rFonts w:cstheme="minorHAnsi"/>
          <w:bCs/>
        </w:rPr>
        <w:t>3</w:t>
      </w:r>
      <w:r w:rsidR="00864519">
        <w:rPr>
          <w:rFonts w:cstheme="minorHAnsi"/>
          <w:bCs/>
        </w:rPr>
        <w:t xml:space="preserve"> ye</w:t>
      </w:r>
      <w:r w:rsidR="00BD1475">
        <w:rPr>
          <w:rFonts w:cstheme="minorHAnsi"/>
          <w:bCs/>
        </w:rPr>
        <w:t>ars of experience designing and building</w:t>
      </w:r>
      <w:r w:rsidR="00F06393">
        <w:rPr>
          <w:rFonts w:cstheme="minorHAnsi"/>
          <w:bCs/>
        </w:rPr>
        <w:t xml:space="preserve"> </w:t>
      </w:r>
      <w:r w:rsidR="00E73616">
        <w:rPr>
          <w:rFonts w:cstheme="minorHAnsi"/>
          <w:bCs/>
        </w:rPr>
        <w:t>large-sc</w:t>
      </w:r>
      <w:r w:rsidR="00F06393">
        <w:rPr>
          <w:rFonts w:cstheme="minorHAnsi"/>
          <w:bCs/>
        </w:rPr>
        <w:t>a</w:t>
      </w:r>
      <w:r w:rsidR="00E73616">
        <w:rPr>
          <w:rFonts w:cstheme="minorHAnsi"/>
          <w:bCs/>
        </w:rPr>
        <w:t>le</w:t>
      </w:r>
      <w:r w:rsidR="00BD1475">
        <w:rPr>
          <w:rFonts w:cstheme="minorHAnsi"/>
          <w:bCs/>
        </w:rPr>
        <w:t xml:space="preserve"> complex </w:t>
      </w:r>
      <w:r w:rsidR="004C4FFC">
        <w:rPr>
          <w:rFonts w:cstheme="minorHAnsi"/>
          <w:bCs/>
        </w:rPr>
        <w:t>systems</w:t>
      </w:r>
      <w:r w:rsidR="009C61B1">
        <w:rPr>
          <w:rFonts w:cstheme="minorHAnsi"/>
          <w:bCs/>
        </w:rPr>
        <w:t>,</w:t>
      </w:r>
      <w:r w:rsidR="00F06393">
        <w:rPr>
          <w:rFonts w:cstheme="minorHAnsi"/>
          <w:bCs/>
        </w:rPr>
        <w:t xml:space="preserve"> with expertise in </w:t>
      </w:r>
      <w:r w:rsidR="004C4FFC">
        <w:rPr>
          <w:rFonts w:cstheme="minorHAnsi"/>
          <w:bCs/>
        </w:rPr>
        <w:t>architecting and deploying highly scal</w:t>
      </w:r>
      <w:r w:rsidR="00B24D1F">
        <w:rPr>
          <w:rFonts w:cstheme="minorHAnsi"/>
          <w:bCs/>
        </w:rPr>
        <w:t>able, maintainable</w:t>
      </w:r>
      <w:r w:rsidR="006A6BA9">
        <w:rPr>
          <w:rFonts w:cstheme="minorHAnsi"/>
          <w:bCs/>
        </w:rPr>
        <w:t xml:space="preserve"> applications </w:t>
      </w:r>
      <w:r w:rsidR="00B24D1F">
        <w:rPr>
          <w:rFonts w:cstheme="minorHAnsi"/>
          <w:bCs/>
        </w:rPr>
        <w:t xml:space="preserve">both </w:t>
      </w:r>
      <w:r w:rsidR="0066080E">
        <w:rPr>
          <w:rFonts w:cstheme="minorHAnsi"/>
          <w:bCs/>
        </w:rPr>
        <w:t>on-premises</w:t>
      </w:r>
      <w:r w:rsidR="00B24D1F">
        <w:rPr>
          <w:rFonts w:cstheme="minorHAnsi"/>
          <w:bCs/>
        </w:rPr>
        <w:t xml:space="preserve"> and </w:t>
      </w:r>
      <w:r w:rsidR="009C61B1">
        <w:rPr>
          <w:rFonts w:cstheme="minorHAnsi"/>
          <w:bCs/>
        </w:rPr>
        <w:t xml:space="preserve">in the </w:t>
      </w:r>
      <w:r w:rsidR="00B24D1F">
        <w:rPr>
          <w:rFonts w:cstheme="minorHAnsi"/>
          <w:bCs/>
        </w:rPr>
        <w:t>cloud</w:t>
      </w:r>
      <w:r w:rsidR="00327A16">
        <w:rPr>
          <w:rFonts w:cstheme="minorHAnsi"/>
          <w:bCs/>
        </w:rPr>
        <w:t xml:space="preserve"> using .NET Core technologies</w:t>
      </w:r>
      <w:r w:rsidR="00E45E80">
        <w:rPr>
          <w:rFonts w:cstheme="minorHAnsi"/>
          <w:bCs/>
        </w:rPr>
        <w:t>.</w:t>
      </w:r>
    </w:p>
    <w:p w14:paraId="2F7CC31E" w14:textId="77777777" w:rsidR="00E74643" w:rsidRPr="00E74643" w:rsidRDefault="00E74643" w:rsidP="00E74643">
      <w:pPr>
        <w:ind w:left="2880"/>
        <w:rPr>
          <w:b/>
          <w:bCs/>
        </w:rPr>
      </w:pPr>
      <w:r w:rsidRPr="00E74643">
        <w:rPr>
          <w:b/>
          <w:bCs/>
        </w:rPr>
        <w:t xml:space="preserve">     Professional Experience</w:t>
      </w:r>
    </w:p>
    <w:p w14:paraId="6C9C953F" w14:textId="77777777" w:rsidR="00E8576E" w:rsidRDefault="00E8576E" w:rsidP="00E8576E">
      <w:pPr>
        <w:ind w:left="2880"/>
        <w:rPr>
          <w:b/>
          <w:bCs/>
        </w:rPr>
      </w:pPr>
      <w:r w:rsidRPr="00A939B7">
        <w:rPr>
          <w:b/>
          <w:bCs/>
        </w:rPr>
        <w:t>Infosys Limited</w:t>
      </w:r>
      <w:r>
        <w:rPr>
          <w:b/>
          <w:bCs/>
        </w:rPr>
        <w:tab/>
        <w:t>02/2016 – Current</w:t>
      </w:r>
    </w:p>
    <w:p w14:paraId="02474AA8" w14:textId="43272109" w:rsidR="001B5A79" w:rsidRDefault="001B5A79" w:rsidP="00D66195">
      <w:pPr>
        <w:contextualSpacing/>
      </w:pPr>
      <w:r>
        <w:t xml:space="preserve">Position Title: </w:t>
      </w:r>
      <w:r w:rsidR="008D5C8F">
        <w:t>Project Manager</w:t>
      </w:r>
      <w:r>
        <w:tab/>
      </w:r>
      <w:r>
        <w:tab/>
      </w:r>
      <w:r>
        <w:tab/>
      </w:r>
      <w:r>
        <w:tab/>
      </w:r>
    </w:p>
    <w:p w14:paraId="2D634FC3" w14:textId="74C44A13" w:rsidR="00674B99" w:rsidRDefault="00E7540C" w:rsidP="00C95134">
      <w:pPr>
        <w:contextualSpacing/>
        <w:rPr>
          <w:rFonts w:ascii="Aptos" w:eastAsia="Aptos" w:hAnsi="Aptos" w:cs="Aptos"/>
          <w:color w:val="000000"/>
        </w:rPr>
      </w:pPr>
      <w:r>
        <w:t>Role: Digital Solution Specialist</w:t>
      </w:r>
      <w:r w:rsidR="006D4C56">
        <w:t xml:space="preserve"> </w:t>
      </w:r>
      <w:r w:rsidR="00B45C07">
        <w:t xml:space="preserve">- </w:t>
      </w:r>
      <w:r w:rsidR="00B45C07">
        <w:rPr>
          <w:rFonts w:ascii="Aptos" w:eastAsia="Aptos" w:hAnsi="Aptos" w:cs="Aptos"/>
          <w:color w:val="000000"/>
        </w:rPr>
        <w:t>High Maturity project planning and execution</w:t>
      </w:r>
    </w:p>
    <w:p w14:paraId="5F9AE60C" w14:textId="02624383" w:rsidR="007B44D7" w:rsidRDefault="007B44D7" w:rsidP="00C95134">
      <w:pPr>
        <w:contextualSpacing/>
        <w:rPr>
          <w:rFonts w:ascii="Aptos" w:eastAsia="Aptos" w:hAnsi="Aptos" w:cs="Aptos"/>
          <w:color w:val="000000"/>
        </w:rPr>
      </w:pPr>
    </w:p>
    <w:p w14:paraId="5D654661" w14:textId="77777777" w:rsidR="004D718D" w:rsidRPr="004E1000" w:rsidRDefault="004D718D" w:rsidP="00C95134">
      <w:pPr>
        <w:contextualSpacing/>
        <w:rPr>
          <w:rFonts w:ascii="Calibri" w:eastAsia="Aptos" w:hAnsi="Calibri" w:cs="Calibri"/>
          <w:color w:val="000000"/>
          <w:sz w:val="24"/>
          <w:szCs w:val="24"/>
        </w:rPr>
      </w:pPr>
    </w:p>
    <w:p w14:paraId="5B14366C" w14:textId="08025143" w:rsidR="004D718D" w:rsidRDefault="004D718D" w:rsidP="00C95134">
      <w:pPr>
        <w:contextualSpacing/>
        <w:rPr>
          <w:rFonts w:ascii="Calibri" w:eastAsia="Aptos" w:hAnsi="Calibri" w:cs="Calibri"/>
          <w:b/>
          <w:bCs/>
          <w:color w:val="000000"/>
          <w:sz w:val="24"/>
          <w:szCs w:val="24"/>
        </w:rPr>
      </w:pPr>
      <w:r w:rsidRPr="004E1000">
        <w:rPr>
          <w:rFonts w:ascii="Calibri" w:eastAsia="Aptos" w:hAnsi="Calibri" w:cs="Calibri"/>
          <w:b/>
          <w:bCs/>
          <w:color w:val="000000"/>
          <w:sz w:val="24"/>
          <w:szCs w:val="24"/>
        </w:rPr>
        <w:t xml:space="preserve">Project #1: </w:t>
      </w:r>
      <w:r w:rsidRPr="004E1000">
        <w:rPr>
          <w:rFonts w:ascii="Calibri" w:eastAsia="Aptos" w:hAnsi="Calibri" w:cs="Calibri"/>
          <w:b/>
          <w:bCs/>
          <w:color w:val="000000"/>
          <w:sz w:val="24"/>
          <w:szCs w:val="24"/>
        </w:rPr>
        <w:t>Digital transformation</w:t>
      </w:r>
      <w:r w:rsidR="00640C37">
        <w:rPr>
          <w:rFonts w:ascii="Calibri" w:eastAsia="Aptos" w:hAnsi="Calibri" w:cs="Calibri"/>
          <w:b/>
          <w:bCs/>
          <w:color w:val="000000"/>
          <w:sz w:val="24"/>
          <w:szCs w:val="24"/>
        </w:rPr>
        <w:t xml:space="preserve"> &amp; IT infrastructure management</w:t>
      </w:r>
      <w:r w:rsidRPr="004E1000">
        <w:rPr>
          <w:rFonts w:ascii="Calibri" w:eastAsia="Aptos" w:hAnsi="Calibri" w:cs="Calibri"/>
          <w:b/>
          <w:bCs/>
          <w:color w:val="000000"/>
          <w:sz w:val="24"/>
          <w:szCs w:val="24"/>
        </w:rPr>
        <w:t xml:space="preserve"> for Singapore Based Telecom moving from legacy </w:t>
      </w:r>
      <w:r w:rsidR="004E1000" w:rsidRPr="004E1000">
        <w:rPr>
          <w:rFonts w:ascii="Calibri" w:eastAsia="Aptos" w:hAnsi="Calibri" w:cs="Calibri"/>
          <w:b/>
          <w:bCs/>
          <w:color w:val="000000"/>
          <w:sz w:val="24"/>
          <w:szCs w:val="24"/>
        </w:rPr>
        <w:t>s</w:t>
      </w:r>
      <w:r w:rsidRPr="004E1000">
        <w:rPr>
          <w:rFonts w:ascii="Calibri" w:eastAsia="Aptos" w:hAnsi="Calibri" w:cs="Calibri"/>
          <w:b/>
          <w:bCs/>
          <w:color w:val="000000"/>
          <w:sz w:val="24"/>
          <w:szCs w:val="24"/>
        </w:rPr>
        <w:t xml:space="preserve">tack to </w:t>
      </w:r>
      <w:r w:rsidR="004E1000" w:rsidRPr="004E1000">
        <w:rPr>
          <w:rFonts w:ascii="Calibri" w:eastAsia="Aptos" w:hAnsi="Calibri" w:cs="Calibri"/>
          <w:b/>
          <w:bCs/>
          <w:color w:val="000000"/>
          <w:sz w:val="24"/>
          <w:szCs w:val="24"/>
        </w:rPr>
        <w:t>new tech stack.</w:t>
      </w:r>
    </w:p>
    <w:p w14:paraId="6CA097E0" w14:textId="77777777" w:rsidR="005C4A93" w:rsidRDefault="005C4A93" w:rsidP="00C95134">
      <w:pPr>
        <w:contextualSpacing/>
        <w:rPr>
          <w:rFonts w:ascii="Calibri" w:eastAsia="Aptos" w:hAnsi="Calibri" w:cs="Calibri"/>
          <w:b/>
          <w:bCs/>
          <w:color w:val="000000"/>
          <w:sz w:val="24"/>
          <w:szCs w:val="24"/>
        </w:rPr>
      </w:pPr>
    </w:p>
    <w:p w14:paraId="63B2C323" w14:textId="391147B1" w:rsidR="005C4A93" w:rsidRPr="0009246A" w:rsidRDefault="004F1728" w:rsidP="00C95134">
      <w:pPr>
        <w:contextualSpacing/>
        <w:rPr>
          <w:rFonts w:ascii="Calibri" w:eastAsia="Aptos" w:hAnsi="Calibri" w:cs="Calibri"/>
          <w:b/>
          <w:bCs/>
          <w:color w:val="FF0000"/>
          <w:sz w:val="24"/>
          <w:szCs w:val="24"/>
        </w:rPr>
      </w:pPr>
      <w:r w:rsidRPr="0009246A">
        <w:rPr>
          <w:rFonts w:ascii="Calibri" w:eastAsia="Aptos" w:hAnsi="Calibri" w:cs="Calibri"/>
          <w:b/>
          <w:bCs/>
          <w:color w:val="FF0000"/>
          <w:sz w:val="24"/>
          <w:szCs w:val="24"/>
        </w:rPr>
        <w:t>Started off with testing</w:t>
      </w:r>
      <w:r w:rsidR="00E33D81" w:rsidRPr="0009246A">
        <w:rPr>
          <w:rFonts w:ascii="Calibri" w:eastAsia="Aptos" w:hAnsi="Calibri" w:cs="Calibri"/>
          <w:b/>
          <w:bCs/>
          <w:color w:val="FF0000"/>
          <w:sz w:val="24"/>
          <w:szCs w:val="24"/>
        </w:rPr>
        <w:t xml:space="preserve"> &amp; support services, and </w:t>
      </w:r>
      <w:r w:rsidR="00D8468E" w:rsidRPr="0009246A">
        <w:rPr>
          <w:rFonts w:ascii="Calibri" w:eastAsia="Aptos" w:hAnsi="Calibri" w:cs="Calibri"/>
          <w:b/>
          <w:bCs/>
          <w:color w:val="FF0000"/>
          <w:sz w:val="24"/>
          <w:szCs w:val="24"/>
        </w:rPr>
        <w:t>build</w:t>
      </w:r>
      <w:r w:rsidR="006905EC" w:rsidRPr="0009246A">
        <w:rPr>
          <w:rFonts w:ascii="Calibri" w:eastAsia="Aptos" w:hAnsi="Calibri" w:cs="Calibri"/>
          <w:b/>
          <w:bCs/>
          <w:color w:val="FF0000"/>
          <w:sz w:val="24"/>
          <w:szCs w:val="24"/>
        </w:rPr>
        <w:t xml:space="preserve"> competency </w:t>
      </w:r>
      <w:r w:rsidR="002973C8" w:rsidRPr="0009246A">
        <w:rPr>
          <w:rFonts w:ascii="Calibri" w:eastAsia="Aptos" w:hAnsi="Calibri" w:cs="Calibri"/>
          <w:b/>
          <w:bCs/>
          <w:color w:val="FF0000"/>
          <w:sz w:val="24"/>
          <w:szCs w:val="24"/>
        </w:rPr>
        <w:t xml:space="preserve">&amp; skills </w:t>
      </w:r>
      <w:r w:rsidR="00A97B21" w:rsidRPr="0009246A">
        <w:rPr>
          <w:rFonts w:ascii="Calibri" w:eastAsia="Aptos" w:hAnsi="Calibri" w:cs="Calibri"/>
          <w:b/>
          <w:bCs/>
          <w:color w:val="FF0000"/>
          <w:sz w:val="24"/>
          <w:szCs w:val="24"/>
        </w:rPr>
        <w:t xml:space="preserve">required for development </w:t>
      </w:r>
      <w:r w:rsidR="000A6163" w:rsidRPr="0009246A">
        <w:rPr>
          <w:rFonts w:ascii="Calibri" w:eastAsia="Aptos" w:hAnsi="Calibri" w:cs="Calibri"/>
          <w:b/>
          <w:bCs/>
          <w:color w:val="FF0000"/>
          <w:sz w:val="24"/>
          <w:szCs w:val="24"/>
        </w:rPr>
        <w:t xml:space="preserve">and fixed bugs related to low -priority </w:t>
      </w:r>
      <w:r w:rsidR="00873046" w:rsidRPr="0009246A">
        <w:rPr>
          <w:rFonts w:ascii="Calibri" w:eastAsia="Aptos" w:hAnsi="Calibri" w:cs="Calibri"/>
          <w:b/>
          <w:bCs/>
          <w:color w:val="FF0000"/>
          <w:sz w:val="24"/>
          <w:szCs w:val="24"/>
        </w:rPr>
        <w:t>and gradually started doing application enhancements.</w:t>
      </w:r>
    </w:p>
    <w:p w14:paraId="441BB8CA" w14:textId="77777777" w:rsidR="009A07E2" w:rsidRDefault="009A07E2" w:rsidP="00C95134">
      <w:pPr>
        <w:contextualSpacing/>
        <w:rPr>
          <w:rFonts w:ascii="Aptos" w:eastAsia="Aptos" w:hAnsi="Aptos" w:cs="Aptos"/>
          <w:b/>
          <w:bCs/>
          <w:color w:val="000000"/>
        </w:rPr>
      </w:pPr>
    </w:p>
    <w:p w14:paraId="1A73662E" w14:textId="581593B8" w:rsidR="009A07E2" w:rsidRDefault="004E1000" w:rsidP="00C95134">
      <w:pPr>
        <w:contextualSpacing/>
        <w:rPr>
          <w:rFonts w:ascii="Calibri" w:eastAsia="Aptos" w:hAnsi="Calibri" w:cs="Calibri"/>
          <w:color w:val="000000"/>
        </w:rPr>
      </w:pPr>
      <w:r w:rsidRPr="004E1000">
        <w:rPr>
          <w:rFonts w:ascii="Calibri" w:eastAsia="Aptos" w:hAnsi="Calibri" w:cs="Calibri"/>
          <w:color w:val="000000"/>
        </w:rPr>
        <w:lastRenderedPageBreak/>
        <w:t xml:space="preserve">Description: </w:t>
      </w:r>
      <w:r w:rsidR="009A07E2" w:rsidRPr="004E1000">
        <w:rPr>
          <w:rFonts w:ascii="Calibri" w:eastAsia="Aptos" w:hAnsi="Calibri" w:cs="Calibri"/>
          <w:color w:val="000000"/>
        </w:rPr>
        <w:t>Led the end-to-end digital transformation of a major Singapore-based telecommunication company, transitioning from a legacy tech stack to a modernized, cloud-based infrastructure</w:t>
      </w:r>
      <w:r w:rsidR="002E4E28" w:rsidRPr="004E1000">
        <w:rPr>
          <w:rFonts w:ascii="Calibri" w:eastAsia="Aptos" w:hAnsi="Calibri" w:cs="Calibri"/>
          <w:color w:val="000000"/>
        </w:rPr>
        <w:t xml:space="preserve"> to enhance operational efficiency, improve customer experience, and drive innovation across the company’</w:t>
      </w:r>
      <w:r w:rsidR="006F7E46" w:rsidRPr="004E1000">
        <w:rPr>
          <w:rFonts w:ascii="Calibri" w:eastAsia="Aptos" w:hAnsi="Calibri" w:cs="Calibri"/>
          <w:color w:val="000000"/>
        </w:rPr>
        <w:t>s services.</w:t>
      </w:r>
    </w:p>
    <w:p w14:paraId="05B437EA" w14:textId="77777777" w:rsidR="00CA122B" w:rsidRDefault="00CA122B" w:rsidP="00A827A7">
      <w:pPr>
        <w:contextualSpacing/>
        <w:rPr>
          <w:rFonts w:ascii="Calibri" w:eastAsia="Aptos" w:hAnsi="Calibri" w:cs="Calibri"/>
          <w:color w:val="000000"/>
        </w:rPr>
      </w:pPr>
    </w:p>
    <w:p w14:paraId="4D67D10F" w14:textId="0DCE26E4" w:rsidR="00A827A7" w:rsidRPr="00A827A7" w:rsidRDefault="00A827A7" w:rsidP="00A827A7">
      <w:pPr>
        <w:contextualSpacing/>
        <w:rPr>
          <w:rFonts w:ascii="Calibri" w:eastAsia="Aptos" w:hAnsi="Calibri" w:cs="Calibri"/>
          <w:color w:val="000000"/>
        </w:rPr>
      </w:pPr>
      <w:r w:rsidRPr="00A827A7">
        <w:rPr>
          <w:rFonts w:ascii="Calibri" w:eastAsia="Aptos" w:hAnsi="Calibri" w:cs="Calibri"/>
          <w:color w:val="000000"/>
        </w:rPr>
        <w:t>Key Responsibilities and Achievements:</w:t>
      </w:r>
    </w:p>
    <w:p w14:paraId="22CC132E" w14:textId="597AE497" w:rsidR="00A827A7" w:rsidRDefault="00A827A7" w:rsidP="003B34AF">
      <w:pPr>
        <w:pStyle w:val="ListParagraph"/>
        <w:numPr>
          <w:ilvl w:val="0"/>
          <w:numId w:val="19"/>
        </w:numPr>
        <w:rPr>
          <w:rFonts w:ascii="Calibri" w:eastAsia="Aptos" w:hAnsi="Calibri" w:cs="Calibri"/>
          <w:color w:val="000000"/>
        </w:rPr>
      </w:pPr>
      <w:r w:rsidRPr="003B34AF">
        <w:rPr>
          <w:rFonts w:ascii="Calibri" w:eastAsia="Aptos" w:hAnsi="Calibri" w:cs="Calibri"/>
          <w:color w:val="000000"/>
        </w:rPr>
        <w:t>Conducted an in-depth evaluation of the existing legacy systems and defined a comprehensive roadmap</w:t>
      </w:r>
      <w:r w:rsidR="00B07614" w:rsidRPr="003B34AF">
        <w:rPr>
          <w:rFonts w:ascii="Calibri" w:eastAsia="Aptos" w:hAnsi="Calibri" w:cs="Calibri"/>
          <w:color w:val="000000"/>
        </w:rPr>
        <w:t xml:space="preserve"> presentation</w:t>
      </w:r>
      <w:r w:rsidRPr="003B34AF">
        <w:rPr>
          <w:rFonts w:ascii="Calibri" w:eastAsia="Aptos" w:hAnsi="Calibri" w:cs="Calibri"/>
          <w:color w:val="000000"/>
        </w:rPr>
        <w:t xml:space="preserve"> for migrating to a cloud-native, microservices-based architecture. Collaborated with senior stakeholders to align the transformation strategy with business objectives, budget, and timelines.</w:t>
      </w:r>
    </w:p>
    <w:p w14:paraId="032F442C" w14:textId="0FDE8515" w:rsidR="00A827A7" w:rsidRPr="00A827A7" w:rsidRDefault="00A827A7" w:rsidP="003B34AF">
      <w:pPr>
        <w:pStyle w:val="ListParagraph"/>
        <w:numPr>
          <w:ilvl w:val="0"/>
          <w:numId w:val="19"/>
        </w:numPr>
        <w:rPr>
          <w:rFonts w:ascii="Calibri" w:eastAsia="Aptos" w:hAnsi="Calibri" w:cs="Calibri"/>
          <w:color w:val="000000"/>
        </w:rPr>
      </w:pPr>
      <w:r w:rsidRPr="00A827A7">
        <w:rPr>
          <w:rFonts w:ascii="Calibri" w:eastAsia="Aptos" w:hAnsi="Calibri" w:cs="Calibri"/>
          <w:color w:val="000000"/>
        </w:rPr>
        <w:t>Spearheaded the migration of core systems to a scalable cloud platform, enabling the telecom to leverage elastic infrastructure for handling increasing customer demand. Introduced containerization (Docker, Kubernetes) and implemented automation tools to enhance system agility and reduce operational overhead.</w:t>
      </w:r>
    </w:p>
    <w:p w14:paraId="71BDEA94" w14:textId="4F7CEEFD" w:rsidR="00A827A7" w:rsidRPr="00A827A7" w:rsidRDefault="00A827A7" w:rsidP="003B34AF">
      <w:pPr>
        <w:pStyle w:val="ListParagraph"/>
        <w:numPr>
          <w:ilvl w:val="0"/>
          <w:numId w:val="19"/>
        </w:numPr>
        <w:rPr>
          <w:rFonts w:ascii="Calibri" w:eastAsia="Aptos" w:hAnsi="Calibri" w:cs="Calibri"/>
          <w:color w:val="000000"/>
        </w:rPr>
      </w:pPr>
      <w:r w:rsidRPr="00A827A7">
        <w:rPr>
          <w:rFonts w:ascii="Calibri" w:eastAsia="Aptos" w:hAnsi="Calibri" w:cs="Calibri"/>
          <w:color w:val="000000"/>
        </w:rPr>
        <w:t>Transitioned from monolithic legacy applications to a modular, API-driven architecture that utilized modern technologies such as microservices, serverless computing, and DevOps practices</w:t>
      </w:r>
      <w:r w:rsidR="00F8059F">
        <w:rPr>
          <w:rFonts w:ascii="Calibri" w:eastAsia="Aptos" w:hAnsi="Calibri" w:cs="Calibri"/>
          <w:color w:val="000000"/>
        </w:rPr>
        <w:t xml:space="preserve"> using</w:t>
      </w:r>
      <w:r w:rsidRPr="00A827A7">
        <w:rPr>
          <w:rFonts w:ascii="Calibri" w:eastAsia="Aptos" w:hAnsi="Calibri" w:cs="Calibri"/>
          <w:color w:val="000000"/>
        </w:rPr>
        <w:t xml:space="preserve"> </w:t>
      </w:r>
      <w:r w:rsidR="00F8059F">
        <w:rPr>
          <w:rFonts w:ascii="Calibri" w:eastAsia="Aptos" w:hAnsi="Calibri" w:cs="Calibri"/>
          <w:color w:val="000000"/>
        </w:rPr>
        <w:t xml:space="preserve">the Azure </w:t>
      </w:r>
      <w:r w:rsidRPr="00A827A7">
        <w:rPr>
          <w:rFonts w:ascii="Calibri" w:eastAsia="Aptos" w:hAnsi="Calibri" w:cs="Calibri"/>
          <w:color w:val="000000"/>
        </w:rPr>
        <w:t>cloud platform</w:t>
      </w:r>
      <w:r w:rsidR="00F8059F">
        <w:rPr>
          <w:rFonts w:ascii="Calibri" w:eastAsia="Aptos" w:hAnsi="Calibri" w:cs="Calibri"/>
          <w:color w:val="000000"/>
        </w:rPr>
        <w:t xml:space="preserve"> </w:t>
      </w:r>
      <w:r w:rsidR="00F8059F" w:rsidRPr="00A827A7">
        <w:rPr>
          <w:rFonts w:ascii="Calibri" w:eastAsia="Aptos" w:hAnsi="Calibri" w:cs="Calibri"/>
          <w:color w:val="000000"/>
        </w:rPr>
        <w:t>and</w:t>
      </w:r>
      <w:r w:rsidRPr="00A827A7">
        <w:rPr>
          <w:rFonts w:ascii="Calibri" w:eastAsia="Aptos" w:hAnsi="Calibri" w:cs="Calibri"/>
          <w:color w:val="000000"/>
        </w:rPr>
        <w:t xml:space="preserve"> introduced technologies like CI/CD pipelines for faster, more </w:t>
      </w:r>
      <w:r w:rsidR="001F1949">
        <w:rPr>
          <w:rFonts w:ascii="Calibri" w:eastAsia="Aptos" w:hAnsi="Calibri" w:cs="Calibri"/>
          <w:color w:val="000000"/>
        </w:rPr>
        <w:t>r</w:t>
      </w:r>
      <w:r w:rsidRPr="00A827A7">
        <w:rPr>
          <w:rFonts w:ascii="Calibri" w:eastAsia="Aptos" w:hAnsi="Calibri" w:cs="Calibri"/>
          <w:color w:val="000000"/>
        </w:rPr>
        <w:t>eliable deployments.</w:t>
      </w:r>
    </w:p>
    <w:p w14:paraId="5699928E" w14:textId="5960CEDF" w:rsidR="00A827A7" w:rsidRPr="001F1949" w:rsidRDefault="00A827A7" w:rsidP="000E630E">
      <w:pPr>
        <w:pStyle w:val="ListParagraph"/>
        <w:numPr>
          <w:ilvl w:val="0"/>
          <w:numId w:val="19"/>
        </w:numPr>
        <w:rPr>
          <w:rFonts w:ascii="Calibri" w:eastAsia="Aptos" w:hAnsi="Calibri" w:cs="Calibri"/>
          <w:color w:val="000000"/>
        </w:rPr>
      </w:pPr>
      <w:r w:rsidRPr="001F1949">
        <w:rPr>
          <w:rFonts w:ascii="Calibri" w:eastAsia="Aptos" w:hAnsi="Calibri" w:cs="Calibri"/>
          <w:color w:val="000000"/>
        </w:rPr>
        <w:t>Improved customer-facing services by integrating advanced analytics and AI/ML capabilities into the new technology stack, enabling personalized service offerings, predictive maintenance, and enhanced digital engagement. This resulted in a significant improvement in customer satisfaction and retention rates.</w:t>
      </w:r>
    </w:p>
    <w:p w14:paraId="5C982654" w14:textId="4A0D2FD6" w:rsidR="00A827A7" w:rsidRPr="00A827A7" w:rsidRDefault="00A827A7" w:rsidP="001F1949">
      <w:pPr>
        <w:pStyle w:val="ListParagraph"/>
        <w:numPr>
          <w:ilvl w:val="0"/>
          <w:numId w:val="19"/>
        </w:numPr>
        <w:rPr>
          <w:rFonts w:ascii="Calibri" w:eastAsia="Aptos" w:hAnsi="Calibri" w:cs="Calibri"/>
          <w:color w:val="000000"/>
        </w:rPr>
      </w:pPr>
      <w:r w:rsidRPr="00A827A7">
        <w:rPr>
          <w:rFonts w:ascii="Calibri" w:eastAsia="Aptos" w:hAnsi="Calibri" w:cs="Calibri"/>
          <w:color w:val="000000"/>
        </w:rPr>
        <w:t>Implemented automation across key processes, reducing manual interventions and increasing operational efficiency by over 30%. Introduced real-time monitoring and analytics tools to proactively address system performance and reliability.</w:t>
      </w:r>
    </w:p>
    <w:p w14:paraId="1DFCFDE5" w14:textId="69088117" w:rsidR="00A827A7" w:rsidRPr="00A827A7" w:rsidRDefault="00A827A7" w:rsidP="001F1949">
      <w:pPr>
        <w:pStyle w:val="ListParagraph"/>
        <w:numPr>
          <w:ilvl w:val="0"/>
          <w:numId w:val="19"/>
        </w:numPr>
        <w:rPr>
          <w:rFonts w:ascii="Calibri" w:eastAsia="Aptos" w:hAnsi="Calibri" w:cs="Calibri"/>
          <w:color w:val="000000"/>
        </w:rPr>
      </w:pPr>
      <w:r w:rsidRPr="00A827A7">
        <w:rPr>
          <w:rFonts w:ascii="Calibri" w:eastAsia="Aptos" w:hAnsi="Calibri" w:cs="Calibri"/>
          <w:color w:val="000000"/>
        </w:rPr>
        <w:t>Successfully migrated large volumes of sensitive customer and operational data from legacy systems to the new stack, ensuring full compliance with Singapore’s data privacy regulations. Implemented robust data governance frameworks to ensure ongoing compliance and security.</w:t>
      </w:r>
    </w:p>
    <w:p w14:paraId="0B6F6899" w14:textId="67EEAFF3" w:rsidR="00A827A7" w:rsidRPr="00A827A7" w:rsidRDefault="00A827A7" w:rsidP="001F1949">
      <w:pPr>
        <w:pStyle w:val="ListParagraph"/>
        <w:numPr>
          <w:ilvl w:val="0"/>
          <w:numId w:val="19"/>
        </w:numPr>
        <w:rPr>
          <w:rFonts w:ascii="Calibri" w:eastAsia="Aptos" w:hAnsi="Calibri" w:cs="Calibri"/>
          <w:color w:val="000000"/>
        </w:rPr>
      </w:pPr>
      <w:r w:rsidRPr="00A827A7">
        <w:rPr>
          <w:rFonts w:ascii="Calibri" w:eastAsia="Aptos" w:hAnsi="Calibri" w:cs="Calibri"/>
          <w:color w:val="000000"/>
        </w:rPr>
        <w:t>Led a cross-functional team of developers, cloud architects, system integrators, and third-party vendors to ensure the smooth execution of the transformation plan. Fostered strong collaboration between technical and business teams to align technology initiatives with strategic goals.</w:t>
      </w:r>
    </w:p>
    <w:p w14:paraId="23287194" w14:textId="5B796CD5" w:rsidR="00A827A7" w:rsidRPr="001F1949" w:rsidRDefault="00A827A7" w:rsidP="00FC454F">
      <w:pPr>
        <w:pStyle w:val="ListParagraph"/>
        <w:numPr>
          <w:ilvl w:val="0"/>
          <w:numId w:val="19"/>
        </w:numPr>
        <w:rPr>
          <w:rFonts w:ascii="Calibri" w:eastAsia="Aptos" w:hAnsi="Calibri" w:cs="Calibri"/>
          <w:color w:val="000000"/>
        </w:rPr>
      </w:pPr>
      <w:r w:rsidRPr="001F1949">
        <w:rPr>
          <w:rFonts w:ascii="Calibri" w:eastAsia="Aptos" w:hAnsi="Calibri" w:cs="Calibri"/>
          <w:color w:val="000000"/>
        </w:rPr>
        <w:t>Identified potential risks throughout the transition process, particularly concerning system downtime, data integrity, and customer impact. Developed and executed a risk management framework to mitigate disruptions during migration, ensuring minimal impact on business operations.</w:t>
      </w:r>
    </w:p>
    <w:p w14:paraId="619A01B9" w14:textId="3E0247F9" w:rsidR="00A827A7" w:rsidRPr="00A827A7" w:rsidRDefault="00A827A7" w:rsidP="001F1949">
      <w:pPr>
        <w:pStyle w:val="ListParagraph"/>
        <w:numPr>
          <w:ilvl w:val="0"/>
          <w:numId w:val="19"/>
        </w:numPr>
        <w:rPr>
          <w:rFonts w:ascii="Calibri" w:eastAsia="Aptos" w:hAnsi="Calibri" w:cs="Calibri"/>
          <w:color w:val="000000"/>
        </w:rPr>
      </w:pPr>
      <w:r w:rsidRPr="00A827A7">
        <w:rPr>
          <w:rFonts w:ascii="Calibri" w:eastAsia="Aptos" w:hAnsi="Calibri" w:cs="Calibri"/>
          <w:color w:val="000000"/>
        </w:rPr>
        <w:t xml:space="preserve">Oversaw post-deployment support to stabilize the new </w:t>
      </w:r>
      <w:r w:rsidR="001F1949" w:rsidRPr="00A827A7">
        <w:rPr>
          <w:rFonts w:ascii="Calibri" w:eastAsia="Aptos" w:hAnsi="Calibri" w:cs="Calibri"/>
          <w:color w:val="000000"/>
        </w:rPr>
        <w:t>systems and</w:t>
      </w:r>
      <w:r w:rsidRPr="00A827A7">
        <w:rPr>
          <w:rFonts w:ascii="Calibri" w:eastAsia="Aptos" w:hAnsi="Calibri" w:cs="Calibri"/>
          <w:color w:val="000000"/>
        </w:rPr>
        <w:t xml:space="preserve"> introduced continuous improvement processes. Conducted performance tuning and optimization initiatives, resulting in a 25% reduction in system downtime and a more reliable service delivery platform.</w:t>
      </w:r>
    </w:p>
    <w:p w14:paraId="6C40F091" w14:textId="77777777" w:rsidR="00A827A7" w:rsidRPr="00A827A7" w:rsidRDefault="00A827A7" w:rsidP="00A827A7">
      <w:pPr>
        <w:contextualSpacing/>
        <w:rPr>
          <w:rFonts w:ascii="Calibri" w:eastAsia="Aptos" w:hAnsi="Calibri" w:cs="Calibri"/>
          <w:color w:val="000000"/>
        </w:rPr>
      </w:pPr>
    </w:p>
    <w:p w14:paraId="1259ED21" w14:textId="77777777" w:rsidR="00A827A7" w:rsidRPr="00A827A7" w:rsidRDefault="00A827A7" w:rsidP="00A827A7">
      <w:pPr>
        <w:contextualSpacing/>
        <w:rPr>
          <w:rFonts w:ascii="Calibri" w:eastAsia="Aptos" w:hAnsi="Calibri" w:cs="Calibri"/>
          <w:color w:val="000000"/>
        </w:rPr>
      </w:pPr>
      <w:r w:rsidRPr="00A827A7">
        <w:rPr>
          <w:rFonts w:ascii="Calibri" w:eastAsia="Aptos" w:hAnsi="Calibri" w:cs="Calibri"/>
          <w:color w:val="000000"/>
        </w:rPr>
        <w:t>Impact &amp; Results:</w:t>
      </w:r>
    </w:p>
    <w:p w14:paraId="1EEAC79C" w14:textId="77777777" w:rsidR="00A827A7" w:rsidRPr="00A827A7" w:rsidRDefault="00A827A7" w:rsidP="00A827A7">
      <w:pPr>
        <w:contextualSpacing/>
        <w:rPr>
          <w:rFonts w:ascii="Calibri" w:eastAsia="Aptos" w:hAnsi="Calibri" w:cs="Calibri"/>
          <w:color w:val="000000"/>
        </w:rPr>
      </w:pPr>
    </w:p>
    <w:p w14:paraId="2FF85D20" w14:textId="77777777" w:rsidR="00A827A7" w:rsidRPr="00A827A7" w:rsidRDefault="00A827A7" w:rsidP="00A827A7">
      <w:pPr>
        <w:contextualSpacing/>
        <w:rPr>
          <w:rFonts w:ascii="Calibri" w:eastAsia="Aptos" w:hAnsi="Calibri" w:cs="Calibri"/>
          <w:color w:val="000000"/>
        </w:rPr>
      </w:pPr>
      <w:r w:rsidRPr="00A827A7">
        <w:rPr>
          <w:rFonts w:ascii="Calibri" w:eastAsia="Aptos" w:hAnsi="Calibri" w:cs="Calibri"/>
          <w:color w:val="000000"/>
        </w:rPr>
        <w:t>Reduced system downtime by 40% and improved service availability.</w:t>
      </w:r>
    </w:p>
    <w:p w14:paraId="661969F7" w14:textId="77777777" w:rsidR="00A827A7" w:rsidRPr="00A827A7" w:rsidRDefault="00A827A7" w:rsidP="00A827A7">
      <w:pPr>
        <w:contextualSpacing/>
        <w:rPr>
          <w:rFonts w:ascii="Calibri" w:eastAsia="Aptos" w:hAnsi="Calibri" w:cs="Calibri"/>
          <w:color w:val="000000"/>
        </w:rPr>
      </w:pPr>
      <w:r w:rsidRPr="00A827A7">
        <w:rPr>
          <w:rFonts w:ascii="Calibri" w:eastAsia="Aptos" w:hAnsi="Calibri" w:cs="Calibri"/>
          <w:color w:val="000000"/>
        </w:rPr>
        <w:lastRenderedPageBreak/>
        <w:t>Increased operational efficiency by 30% through automation and streamlined processes.</w:t>
      </w:r>
    </w:p>
    <w:p w14:paraId="780324A9" w14:textId="77777777" w:rsidR="00A827A7" w:rsidRPr="00A827A7" w:rsidRDefault="00A827A7" w:rsidP="00A827A7">
      <w:pPr>
        <w:contextualSpacing/>
        <w:rPr>
          <w:rFonts w:ascii="Calibri" w:eastAsia="Aptos" w:hAnsi="Calibri" w:cs="Calibri"/>
          <w:color w:val="000000"/>
        </w:rPr>
      </w:pPr>
      <w:r w:rsidRPr="00A827A7">
        <w:rPr>
          <w:rFonts w:ascii="Calibri" w:eastAsia="Aptos" w:hAnsi="Calibri" w:cs="Calibri"/>
          <w:color w:val="000000"/>
        </w:rPr>
        <w:t>Enhanced customer satisfaction through improved digital services and personalized experiences.</w:t>
      </w:r>
    </w:p>
    <w:p w14:paraId="2BA251DF" w14:textId="77777777" w:rsidR="00A827A7" w:rsidRPr="00A827A7" w:rsidRDefault="00A827A7" w:rsidP="00A827A7">
      <w:pPr>
        <w:contextualSpacing/>
        <w:rPr>
          <w:rFonts w:ascii="Calibri" w:eastAsia="Aptos" w:hAnsi="Calibri" w:cs="Calibri"/>
          <w:color w:val="000000"/>
        </w:rPr>
      </w:pPr>
      <w:r w:rsidRPr="00A827A7">
        <w:rPr>
          <w:rFonts w:ascii="Calibri" w:eastAsia="Aptos" w:hAnsi="Calibri" w:cs="Calibri"/>
          <w:color w:val="000000"/>
        </w:rPr>
        <w:t>Enabled future scalability and innovation with the adoption of a cloud-native, microservices architecture.</w:t>
      </w:r>
    </w:p>
    <w:p w14:paraId="253BCBAC" w14:textId="0D2B8FD6" w:rsidR="00A827A7" w:rsidRDefault="00A827A7" w:rsidP="00A827A7">
      <w:pPr>
        <w:contextualSpacing/>
        <w:rPr>
          <w:rFonts w:ascii="Calibri" w:eastAsia="Aptos" w:hAnsi="Calibri" w:cs="Calibri"/>
          <w:color w:val="000000"/>
        </w:rPr>
      </w:pPr>
      <w:r w:rsidRPr="00A827A7">
        <w:rPr>
          <w:rFonts w:ascii="Calibri" w:eastAsia="Aptos" w:hAnsi="Calibri" w:cs="Calibri"/>
          <w:color w:val="000000"/>
        </w:rPr>
        <w:t>Met all compliance and regulatory requirements, ensuring a secure and sustainable technology environment.</w:t>
      </w:r>
    </w:p>
    <w:p w14:paraId="3BC4BD11" w14:textId="77777777" w:rsidR="009D2F7A" w:rsidRDefault="009D2F7A" w:rsidP="00A827A7">
      <w:pPr>
        <w:contextualSpacing/>
        <w:rPr>
          <w:rFonts w:ascii="Calibri" w:eastAsia="Aptos" w:hAnsi="Calibri" w:cs="Calibri"/>
          <w:color w:val="000000"/>
        </w:rPr>
      </w:pPr>
    </w:p>
    <w:p w14:paraId="67D97FFD" w14:textId="7EF39804" w:rsidR="009D2F7A" w:rsidRDefault="009D2F7A" w:rsidP="00A827A7">
      <w:pPr>
        <w:contextualSpacing/>
        <w:rPr>
          <w:rFonts w:ascii="Calibri" w:eastAsia="Aptos" w:hAnsi="Calibri" w:cs="Calibri"/>
          <w:color w:val="000000"/>
        </w:rPr>
      </w:pPr>
    </w:p>
    <w:p w14:paraId="56476E33" w14:textId="77777777" w:rsidR="008D54D3" w:rsidRDefault="008D54D3" w:rsidP="00A827A7">
      <w:pPr>
        <w:contextualSpacing/>
        <w:rPr>
          <w:rFonts w:ascii="Calibri" w:eastAsia="Aptos" w:hAnsi="Calibri" w:cs="Calibri"/>
          <w:color w:val="000000"/>
        </w:rPr>
      </w:pPr>
    </w:p>
    <w:p w14:paraId="0A3578AF" w14:textId="30822A08" w:rsidR="008D54D3" w:rsidRPr="00CC7F69" w:rsidRDefault="008D54D3" w:rsidP="00A827A7">
      <w:pPr>
        <w:contextualSpacing/>
        <w:rPr>
          <w:rFonts w:ascii="Calibri" w:eastAsia="Aptos" w:hAnsi="Calibri" w:cs="Calibri"/>
          <w:b/>
          <w:bCs/>
          <w:color w:val="000000"/>
          <w:sz w:val="24"/>
          <w:szCs w:val="24"/>
        </w:rPr>
      </w:pPr>
      <w:r w:rsidRPr="00CC7F69">
        <w:rPr>
          <w:rFonts w:ascii="Calibri" w:eastAsia="Aptos" w:hAnsi="Calibri" w:cs="Calibri"/>
          <w:b/>
          <w:bCs/>
          <w:color w:val="000000"/>
          <w:sz w:val="24"/>
          <w:szCs w:val="24"/>
        </w:rPr>
        <w:t xml:space="preserve">Project #2: </w:t>
      </w:r>
      <w:r w:rsidRPr="00CC7F69">
        <w:rPr>
          <w:rFonts w:ascii="Calibri" w:eastAsia="Aptos" w:hAnsi="Calibri" w:cs="Calibri"/>
          <w:b/>
          <w:bCs/>
          <w:color w:val="000000"/>
          <w:sz w:val="24"/>
          <w:szCs w:val="24"/>
        </w:rPr>
        <w:t>Footlocker QA Transformation Program to uplift Maturity and be the Primary partner in Digital track </w:t>
      </w:r>
    </w:p>
    <w:p w14:paraId="27D9B5BB" w14:textId="77777777" w:rsidR="00707849" w:rsidRPr="00CC7F69" w:rsidRDefault="00707849" w:rsidP="00A827A7">
      <w:pPr>
        <w:contextualSpacing/>
        <w:rPr>
          <w:rFonts w:ascii="Calibri" w:eastAsia="Aptos" w:hAnsi="Calibri" w:cs="Calibri"/>
          <w:b/>
          <w:bCs/>
          <w:color w:val="000000"/>
          <w:sz w:val="24"/>
          <w:szCs w:val="24"/>
        </w:rPr>
      </w:pPr>
    </w:p>
    <w:p w14:paraId="19D8BBAA" w14:textId="3F693D7C" w:rsidR="00707849" w:rsidRDefault="00707849" w:rsidP="00A827A7">
      <w:pPr>
        <w:contextualSpacing/>
        <w:rPr>
          <w:rFonts w:ascii="Calibri" w:eastAsia="Aptos" w:hAnsi="Calibri" w:cs="Calibri"/>
          <w:b/>
          <w:bCs/>
          <w:color w:val="000000"/>
          <w:sz w:val="24"/>
          <w:szCs w:val="24"/>
        </w:rPr>
      </w:pPr>
      <w:r w:rsidRPr="00CC7F69">
        <w:rPr>
          <w:rFonts w:ascii="Calibri" w:eastAsia="Aptos" w:hAnsi="Calibri" w:cs="Calibri"/>
          <w:b/>
          <w:bCs/>
          <w:color w:val="000000"/>
          <w:sz w:val="24"/>
          <w:szCs w:val="24"/>
        </w:rPr>
        <w:t xml:space="preserve">Project #3: PMO Services for </w:t>
      </w:r>
      <w:r w:rsidR="00DE0C59" w:rsidRPr="00CC7F69">
        <w:rPr>
          <w:rFonts w:ascii="Calibri" w:eastAsia="Aptos" w:hAnsi="Calibri" w:cs="Calibri"/>
          <w:b/>
          <w:bCs/>
          <w:color w:val="000000"/>
          <w:sz w:val="24"/>
          <w:szCs w:val="24"/>
        </w:rPr>
        <w:t xml:space="preserve">a major </w:t>
      </w:r>
      <w:r w:rsidRPr="00CC7F69">
        <w:rPr>
          <w:rFonts w:ascii="Calibri" w:eastAsia="Aptos" w:hAnsi="Calibri" w:cs="Calibri"/>
          <w:b/>
          <w:bCs/>
          <w:color w:val="000000"/>
          <w:sz w:val="24"/>
          <w:szCs w:val="24"/>
        </w:rPr>
        <w:t>Oil and Gas</w:t>
      </w:r>
      <w:r w:rsidR="00DE0C59" w:rsidRPr="00CC7F69">
        <w:rPr>
          <w:rFonts w:ascii="Calibri" w:eastAsia="Aptos" w:hAnsi="Calibri" w:cs="Calibri"/>
          <w:b/>
          <w:bCs/>
          <w:color w:val="000000"/>
          <w:sz w:val="24"/>
          <w:szCs w:val="24"/>
        </w:rPr>
        <w:t xml:space="preserve"> Company in Europe</w:t>
      </w:r>
      <w:r w:rsidR="00635DCC" w:rsidRPr="00CC7F69">
        <w:rPr>
          <w:rFonts w:ascii="Calibri" w:eastAsia="Aptos" w:hAnsi="Calibri" w:cs="Calibri"/>
          <w:b/>
          <w:bCs/>
          <w:color w:val="000000"/>
          <w:sz w:val="24"/>
          <w:szCs w:val="24"/>
        </w:rPr>
        <w:t xml:space="preserve"> involving the key PM Services like:</w:t>
      </w:r>
      <w:r w:rsidRPr="00CC7F69">
        <w:rPr>
          <w:rFonts w:ascii="Calibri" w:eastAsia="Aptos" w:hAnsi="Calibri" w:cs="Calibri"/>
          <w:b/>
          <w:bCs/>
          <w:color w:val="000000"/>
          <w:sz w:val="24"/>
          <w:szCs w:val="24"/>
        </w:rPr>
        <w:t xml:space="preserve"> </w:t>
      </w:r>
      <w:r w:rsidR="00CC7F69" w:rsidRPr="00CC7F69">
        <w:rPr>
          <w:rFonts w:ascii="Calibri" w:eastAsia="Aptos" w:hAnsi="Calibri" w:cs="Calibri"/>
          <w:b/>
          <w:bCs/>
          <w:color w:val="000000"/>
          <w:sz w:val="24"/>
          <w:szCs w:val="24"/>
        </w:rPr>
        <w:t>1. Finance</w:t>
      </w:r>
      <w:r w:rsidRPr="00CC7F69">
        <w:rPr>
          <w:rFonts w:ascii="Calibri" w:eastAsia="Aptos" w:hAnsi="Calibri" w:cs="Calibri"/>
          <w:b/>
          <w:bCs/>
          <w:color w:val="000000"/>
          <w:sz w:val="24"/>
          <w:szCs w:val="24"/>
        </w:rPr>
        <w:t xml:space="preserve"> and Contract Management</w:t>
      </w:r>
      <w:r w:rsidR="00277F92">
        <w:rPr>
          <w:rFonts w:ascii="Calibri" w:eastAsia="Aptos" w:hAnsi="Calibri" w:cs="Calibri"/>
          <w:b/>
          <w:bCs/>
          <w:color w:val="000000"/>
          <w:sz w:val="24"/>
          <w:szCs w:val="24"/>
        </w:rPr>
        <w:t>,</w:t>
      </w:r>
      <w:r w:rsidRPr="00CC7F69">
        <w:rPr>
          <w:rFonts w:ascii="Calibri" w:eastAsia="Aptos" w:hAnsi="Calibri" w:cs="Calibri"/>
          <w:b/>
          <w:bCs/>
          <w:color w:val="000000"/>
          <w:sz w:val="24"/>
          <w:szCs w:val="24"/>
        </w:rPr>
        <w:t xml:space="preserve"> </w:t>
      </w:r>
      <w:r w:rsidR="00CC7F69" w:rsidRPr="00CC7F69">
        <w:rPr>
          <w:rFonts w:ascii="Calibri" w:eastAsia="Aptos" w:hAnsi="Calibri" w:cs="Calibri"/>
          <w:b/>
          <w:bCs/>
          <w:color w:val="000000"/>
          <w:sz w:val="24"/>
          <w:szCs w:val="24"/>
        </w:rPr>
        <w:t>2. Planning</w:t>
      </w:r>
      <w:r w:rsidRPr="00CC7F69">
        <w:rPr>
          <w:rFonts w:ascii="Calibri" w:eastAsia="Aptos" w:hAnsi="Calibri" w:cs="Calibri"/>
          <w:b/>
          <w:bCs/>
          <w:color w:val="000000"/>
          <w:sz w:val="24"/>
          <w:szCs w:val="24"/>
        </w:rPr>
        <w:t xml:space="preserve"> and Scheduling</w:t>
      </w:r>
      <w:r w:rsidR="00277F92">
        <w:rPr>
          <w:rFonts w:ascii="Calibri" w:eastAsia="Aptos" w:hAnsi="Calibri" w:cs="Calibri"/>
          <w:b/>
          <w:bCs/>
          <w:color w:val="000000"/>
          <w:sz w:val="24"/>
          <w:szCs w:val="24"/>
        </w:rPr>
        <w:t xml:space="preserve">, </w:t>
      </w:r>
      <w:proofErr w:type="gramStart"/>
      <w:r w:rsidRPr="00CC7F69">
        <w:rPr>
          <w:rFonts w:ascii="Calibri" w:eastAsia="Aptos" w:hAnsi="Calibri" w:cs="Calibri"/>
          <w:b/>
          <w:bCs/>
          <w:color w:val="000000"/>
          <w:sz w:val="24"/>
          <w:szCs w:val="24"/>
        </w:rPr>
        <w:t>3.Risk</w:t>
      </w:r>
      <w:proofErr w:type="gramEnd"/>
      <w:r w:rsidRPr="00CC7F69">
        <w:rPr>
          <w:rFonts w:ascii="Calibri" w:eastAsia="Aptos" w:hAnsi="Calibri" w:cs="Calibri"/>
          <w:b/>
          <w:bCs/>
          <w:color w:val="000000"/>
          <w:sz w:val="24"/>
          <w:szCs w:val="24"/>
        </w:rPr>
        <w:t xml:space="preserve"> and Issue Management</w:t>
      </w:r>
      <w:r w:rsidR="00277F92">
        <w:rPr>
          <w:rFonts w:ascii="Calibri" w:eastAsia="Aptos" w:hAnsi="Calibri" w:cs="Calibri"/>
          <w:b/>
          <w:bCs/>
          <w:color w:val="000000"/>
          <w:sz w:val="24"/>
          <w:szCs w:val="24"/>
        </w:rPr>
        <w:t xml:space="preserve">, </w:t>
      </w:r>
      <w:r w:rsidRPr="00CC7F69">
        <w:rPr>
          <w:rFonts w:ascii="Calibri" w:eastAsia="Aptos" w:hAnsi="Calibri" w:cs="Calibri"/>
          <w:b/>
          <w:bCs/>
          <w:color w:val="000000"/>
          <w:sz w:val="24"/>
          <w:szCs w:val="24"/>
        </w:rPr>
        <w:t>4.Performance Management</w:t>
      </w:r>
      <w:r w:rsidR="00277F92">
        <w:rPr>
          <w:rFonts w:ascii="Calibri" w:eastAsia="Aptos" w:hAnsi="Calibri" w:cs="Calibri"/>
          <w:b/>
          <w:bCs/>
          <w:color w:val="000000"/>
          <w:sz w:val="24"/>
          <w:szCs w:val="24"/>
        </w:rPr>
        <w:t xml:space="preserve">, </w:t>
      </w:r>
      <w:r w:rsidRPr="00CC7F69">
        <w:rPr>
          <w:rFonts w:ascii="Calibri" w:eastAsia="Aptos" w:hAnsi="Calibri" w:cs="Calibri"/>
          <w:b/>
          <w:bCs/>
          <w:color w:val="000000"/>
          <w:sz w:val="24"/>
          <w:szCs w:val="24"/>
        </w:rPr>
        <w:t>5.Knowledge Management</w:t>
      </w:r>
      <w:r w:rsidR="00277F92">
        <w:rPr>
          <w:rFonts w:ascii="Calibri" w:eastAsia="Aptos" w:hAnsi="Calibri" w:cs="Calibri"/>
          <w:b/>
          <w:bCs/>
          <w:color w:val="000000"/>
          <w:sz w:val="24"/>
          <w:szCs w:val="24"/>
        </w:rPr>
        <w:t xml:space="preserve">, </w:t>
      </w:r>
      <w:r w:rsidRPr="00CC7F69">
        <w:rPr>
          <w:rFonts w:ascii="Calibri" w:eastAsia="Aptos" w:hAnsi="Calibri" w:cs="Calibri"/>
          <w:b/>
          <w:bCs/>
          <w:color w:val="000000"/>
          <w:sz w:val="24"/>
          <w:szCs w:val="24"/>
        </w:rPr>
        <w:t xml:space="preserve"> 6.Resource Management </w:t>
      </w:r>
      <w:r w:rsidR="00277F92">
        <w:rPr>
          <w:rFonts w:ascii="Calibri" w:eastAsia="Aptos" w:hAnsi="Calibri" w:cs="Calibri"/>
          <w:b/>
          <w:bCs/>
          <w:color w:val="000000"/>
          <w:sz w:val="24"/>
          <w:szCs w:val="24"/>
        </w:rPr>
        <w:t xml:space="preserve">, </w:t>
      </w:r>
      <w:r w:rsidRPr="00CC7F69">
        <w:rPr>
          <w:rFonts w:ascii="Calibri" w:eastAsia="Aptos" w:hAnsi="Calibri" w:cs="Calibri"/>
          <w:b/>
          <w:bCs/>
          <w:color w:val="000000"/>
          <w:sz w:val="24"/>
          <w:szCs w:val="24"/>
        </w:rPr>
        <w:t>7.Governance For all these service areas</w:t>
      </w:r>
      <w:r w:rsidR="001C13BA">
        <w:rPr>
          <w:rFonts w:ascii="Calibri" w:eastAsia="Aptos" w:hAnsi="Calibri" w:cs="Calibri"/>
          <w:b/>
          <w:bCs/>
          <w:color w:val="000000"/>
          <w:sz w:val="24"/>
          <w:szCs w:val="24"/>
        </w:rPr>
        <w:t>.</w:t>
      </w:r>
    </w:p>
    <w:p w14:paraId="07D71905" w14:textId="77777777" w:rsidR="00393E85" w:rsidRDefault="00393E85" w:rsidP="00A827A7">
      <w:pPr>
        <w:contextualSpacing/>
        <w:rPr>
          <w:rFonts w:ascii="Calibri" w:eastAsia="Aptos" w:hAnsi="Calibri" w:cs="Calibri"/>
          <w:b/>
          <w:bCs/>
          <w:color w:val="000000"/>
          <w:sz w:val="24"/>
          <w:szCs w:val="24"/>
        </w:rPr>
      </w:pPr>
    </w:p>
    <w:p w14:paraId="70CB3941" w14:textId="77777777" w:rsidR="00393E85" w:rsidRPr="009D2F7A" w:rsidRDefault="00393E85" w:rsidP="00393E85">
      <w:pPr>
        <w:contextualSpacing/>
        <w:rPr>
          <w:rFonts w:ascii="Calibri" w:eastAsia="Aptos" w:hAnsi="Calibri" w:cs="Calibri"/>
          <w:color w:val="000000"/>
        </w:rPr>
      </w:pPr>
      <w:r>
        <w:rPr>
          <w:rFonts w:ascii="Calibri" w:eastAsia="Aptos" w:hAnsi="Calibri" w:cs="Calibri"/>
          <w:color w:val="000000"/>
        </w:rPr>
        <w:t>Project #2: System Inte</w:t>
      </w:r>
      <w:r w:rsidRPr="009D2F7A">
        <w:rPr>
          <w:rFonts w:ascii="Calibri" w:eastAsia="Aptos" w:hAnsi="Calibri" w:cs="Calibri"/>
          <w:color w:val="000000"/>
        </w:rPr>
        <w:t xml:space="preserve">gration Testing Approach for a </w:t>
      </w:r>
      <w:proofErr w:type="spellStart"/>
      <w:r w:rsidRPr="009D2F7A">
        <w:rPr>
          <w:rFonts w:ascii="Calibri" w:eastAsia="Aptos" w:hAnsi="Calibri" w:cs="Calibri"/>
          <w:color w:val="000000"/>
        </w:rPr>
        <w:t>datamart</w:t>
      </w:r>
      <w:proofErr w:type="spellEnd"/>
      <w:r w:rsidRPr="009D2F7A">
        <w:rPr>
          <w:rFonts w:ascii="Calibri" w:eastAsia="Aptos" w:hAnsi="Calibri" w:cs="Calibri"/>
          <w:color w:val="000000"/>
        </w:rPr>
        <w:t xml:space="preserve"> product development </w:t>
      </w:r>
      <w:r w:rsidRPr="009D2F7A">
        <w:rPr>
          <w:rFonts w:ascii="Calibri" w:eastAsia="Aptos" w:hAnsi="Calibri" w:cs="Calibri"/>
          <w:color w:val="000000"/>
        </w:rPr>
        <w:br/>
      </w:r>
      <w:r w:rsidRPr="0086285B">
        <w:rPr>
          <w:rFonts w:ascii="Calibri" w:eastAsia="Aptos" w:hAnsi="Calibri" w:cs="Calibri"/>
          <w:color w:val="000000"/>
        </w:rPr>
        <w:br/>
        <w:t xml:space="preserve">Below is the outline of the approach taken for SIT approach document and customer sign off 1.Approach shifted from a functional testing approach to a technical testing approach where scope limited to data within the </w:t>
      </w:r>
      <w:proofErr w:type="spellStart"/>
      <w:r w:rsidRPr="0086285B">
        <w:rPr>
          <w:rFonts w:ascii="Calibri" w:eastAsia="Aptos" w:hAnsi="Calibri" w:cs="Calibri"/>
          <w:color w:val="000000"/>
        </w:rPr>
        <w:t>datamart</w:t>
      </w:r>
      <w:proofErr w:type="spellEnd"/>
      <w:r w:rsidRPr="0086285B">
        <w:rPr>
          <w:rFonts w:ascii="Calibri" w:eastAsia="Aptos" w:hAnsi="Calibri" w:cs="Calibri"/>
          <w:color w:val="000000"/>
        </w:rPr>
        <w:t xml:space="preserve"> and not the functional uses cases of end reporting need 2.Scope of testing limited to population of data in the target data mart based on the signed off field mapping document 3.Aggregation of records across entities, logical set of tables at various stages another area of testing. (</w:t>
      </w:r>
      <w:proofErr w:type="spellStart"/>
      <w:r w:rsidRPr="0086285B">
        <w:rPr>
          <w:rFonts w:ascii="Calibri" w:eastAsia="Aptos" w:hAnsi="Calibri" w:cs="Calibri"/>
          <w:color w:val="000000"/>
        </w:rPr>
        <w:t>Eg</w:t>
      </w:r>
      <w:proofErr w:type="spellEnd"/>
      <w:r w:rsidRPr="0086285B">
        <w:rPr>
          <w:rFonts w:ascii="Calibri" w:eastAsia="Aptos" w:hAnsi="Calibri" w:cs="Calibri"/>
          <w:color w:val="000000"/>
        </w:rPr>
        <w:t xml:space="preserve">: If source has X number of members then data mart also needs to have X members) 4.Covered scenario of </w:t>
      </w:r>
      <w:proofErr w:type="spellStart"/>
      <w:r w:rsidRPr="0086285B">
        <w:rPr>
          <w:rFonts w:ascii="Calibri" w:eastAsia="Aptos" w:hAnsi="Calibri" w:cs="Calibri"/>
          <w:color w:val="000000"/>
        </w:rPr>
        <w:t>inital</w:t>
      </w:r>
      <w:proofErr w:type="spellEnd"/>
      <w:r w:rsidRPr="0086285B">
        <w:rPr>
          <w:rFonts w:ascii="Calibri" w:eastAsia="Aptos" w:hAnsi="Calibri" w:cs="Calibri"/>
          <w:color w:val="000000"/>
        </w:rPr>
        <w:t xml:space="preserve"> load/incremental load/updates to existing loads 5.Ensure coverage of all column data population as per mapping document and transformation rules 6.Being a </w:t>
      </w:r>
      <w:proofErr w:type="spellStart"/>
      <w:r w:rsidRPr="0086285B">
        <w:rPr>
          <w:rFonts w:ascii="Calibri" w:eastAsia="Aptos" w:hAnsi="Calibri" w:cs="Calibri"/>
          <w:color w:val="000000"/>
        </w:rPr>
        <w:t>datamart</w:t>
      </w:r>
      <w:proofErr w:type="spellEnd"/>
      <w:r w:rsidRPr="0086285B">
        <w:rPr>
          <w:rFonts w:ascii="Calibri" w:eastAsia="Aptos" w:hAnsi="Calibri" w:cs="Calibri"/>
          <w:color w:val="000000"/>
        </w:rPr>
        <w:t xml:space="preserve"> solution testing covered validation and relationship of data across various loading layers like STAGE, SNAPSHOT,TEMP and finally TARGET 7.Validations, positive, negative scenarios as applicable 6.JOB success, </w:t>
      </w:r>
      <w:proofErr w:type="spellStart"/>
      <w:r w:rsidRPr="0086285B">
        <w:rPr>
          <w:rFonts w:ascii="Calibri" w:eastAsia="Aptos" w:hAnsi="Calibri" w:cs="Calibri"/>
          <w:color w:val="000000"/>
        </w:rPr>
        <w:t>abort,failure</w:t>
      </w:r>
      <w:proofErr w:type="spellEnd"/>
      <w:r w:rsidRPr="0086285B">
        <w:rPr>
          <w:rFonts w:ascii="Calibri" w:eastAsia="Aptos" w:hAnsi="Calibri" w:cs="Calibri"/>
          <w:color w:val="000000"/>
        </w:rPr>
        <w:t xml:space="preserve"> </w:t>
      </w:r>
      <w:proofErr w:type="spellStart"/>
      <w:r w:rsidRPr="0086285B">
        <w:rPr>
          <w:rFonts w:ascii="Calibri" w:eastAsia="Aptos" w:hAnsi="Calibri" w:cs="Calibri"/>
          <w:color w:val="000000"/>
        </w:rPr>
        <w:t>scenarious</w:t>
      </w:r>
      <w:proofErr w:type="spellEnd"/>
      <w:r w:rsidRPr="0086285B">
        <w:rPr>
          <w:rFonts w:ascii="Calibri" w:eastAsia="Aptos" w:hAnsi="Calibri" w:cs="Calibri"/>
          <w:color w:val="000000"/>
        </w:rPr>
        <w:t xml:space="preserve"> and its ways of handling the data load</w:t>
      </w:r>
    </w:p>
    <w:p w14:paraId="09508356" w14:textId="77777777" w:rsidR="00393E85" w:rsidRDefault="00393E85" w:rsidP="00A827A7">
      <w:pPr>
        <w:contextualSpacing/>
        <w:rPr>
          <w:rFonts w:ascii="Calibri" w:eastAsia="Aptos" w:hAnsi="Calibri" w:cs="Calibri"/>
          <w:b/>
          <w:bCs/>
          <w:color w:val="000000"/>
          <w:sz w:val="24"/>
          <w:szCs w:val="24"/>
        </w:rPr>
      </w:pPr>
    </w:p>
    <w:p w14:paraId="1E55941D" w14:textId="77777777" w:rsidR="001C13BA" w:rsidRDefault="001C13BA" w:rsidP="00A827A7">
      <w:pPr>
        <w:contextualSpacing/>
        <w:rPr>
          <w:rFonts w:ascii="Calibri" w:eastAsia="Aptos" w:hAnsi="Calibri" w:cs="Calibri"/>
          <w:b/>
          <w:bCs/>
          <w:color w:val="000000"/>
          <w:sz w:val="24"/>
          <w:szCs w:val="24"/>
        </w:rPr>
      </w:pPr>
    </w:p>
    <w:p w14:paraId="6950A1F2" w14:textId="57A267AE" w:rsidR="001C13BA" w:rsidRPr="00CC7F69" w:rsidRDefault="001C13BA" w:rsidP="00A827A7">
      <w:pPr>
        <w:contextualSpacing/>
        <w:rPr>
          <w:rFonts w:ascii="Calibri" w:eastAsia="Aptos" w:hAnsi="Calibri" w:cs="Calibri"/>
          <w:b/>
          <w:bCs/>
          <w:color w:val="000000"/>
          <w:sz w:val="24"/>
          <w:szCs w:val="24"/>
        </w:rPr>
      </w:pPr>
      <w:r>
        <w:rPr>
          <w:rFonts w:ascii="Calibri" w:eastAsia="Aptos" w:hAnsi="Calibri" w:cs="Calibri"/>
          <w:b/>
          <w:bCs/>
          <w:color w:val="000000"/>
          <w:sz w:val="24"/>
          <w:szCs w:val="24"/>
        </w:rPr>
        <w:t>Project #</w:t>
      </w:r>
      <w:proofErr w:type="gramStart"/>
      <w:r>
        <w:rPr>
          <w:rFonts w:ascii="Calibri" w:eastAsia="Aptos" w:hAnsi="Calibri" w:cs="Calibri"/>
          <w:b/>
          <w:bCs/>
          <w:color w:val="000000"/>
          <w:sz w:val="24"/>
          <w:szCs w:val="24"/>
        </w:rPr>
        <w:t>4:</w:t>
      </w:r>
      <w:r w:rsidR="00393E85" w:rsidRPr="00393E85">
        <w:rPr>
          <w:rFonts w:ascii="Calibri" w:eastAsia="Aptos" w:hAnsi="Calibri" w:cs="Calibri"/>
          <w:b/>
          <w:bCs/>
          <w:color w:val="000000"/>
          <w:sz w:val="24"/>
          <w:szCs w:val="24"/>
        </w:rPr>
        <w:t>D</w:t>
      </w:r>
      <w:r w:rsidRPr="001C13BA">
        <w:rPr>
          <w:rFonts w:ascii="Calibri" w:eastAsia="Aptos" w:hAnsi="Calibri" w:cs="Calibri"/>
          <w:b/>
          <w:bCs/>
          <w:color w:val="000000"/>
          <w:sz w:val="24"/>
          <w:szCs w:val="24"/>
        </w:rPr>
        <w:t>elivery</w:t>
      </w:r>
      <w:proofErr w:type="gramEnd"/>
      <w:r w:rsidRPr="001C13BA">
        <w:rPr>
          <w:rFonts w:ascii="Calibri" w:eastAsia="Aptos" w:hAnsi="Calibri" w:cs="Calibri"/>
          <w:b/>
          <w:bCs/>
          <w:color w:val="000000"/>
          <w:sz w:val="24"/>
          <w:szCs w:val="24"/>
        </w:rPr>
        <w:t xml:space="preserve"> of PMO services via factory or shared services model in BP</w:t>
      </w:r>
      <w:r w:rsidR="00CF48AE">
        <w:rPr>
          <w:rFonts w:ascii="Calibri" w:eastAsia="Aptos" w:hAnsi="Calibri" w:cs="Calibri"/>
          <w:b/>
          <w:bCs/>
          <w:color w:val="000000"/>
          <w:sz w:val="24"/>
          <w:szCs w:val="24"/>
        </w:rPr>
        <w:t xml:space="preserve">: </w:t>
      </w:r>
      <w:r w:rsidR="00CF48AE" w:rsidRPr="00CF48AE">
        <w:rPr>
          <w:rFonts w:ascii="Calibri" w:eastAsia="Aptos" w:hAnsi="Calibri" w:cs="Calibri"/>
          <w:b/>
          <w:bCs/>
          <w:color w:val="000000"/>
          <w:sz w:val="24"/>
          <w:szCs w:val="24"/>
        </w:rPr>
        <w:t>PMO services that covers 7 IT project management areas namely Plan and Schedule, Risk and Issue, Finance and Contracts, Resource management, Knowledge management, Performance management and Governance.</w:t>
      </w:r>
      <w:r w:rsidR="00CF48AE">
        <w:rPr>
          <w:rFonts w:ascii="Calibri" w:eastAsia="Aptos" w:hAnsi="Calibri" w:cs="Calibri"/>
          <w:b/>
          <w:bCs/>
          <w:color w:val="000000"/>
          <w:sz w:val="24"/>
          <w:szCs w:val="24"/>
        </w:rPr>
        <w:tab/>
      </w:r>
    </w:p>
    <w:p w14:paraId="304BB26E" w14:textId="1A174FF5" w:rsidR="001D6249" w:rsidRPr="0090660E" w:rsidRDefault="001D6249" w:rsidP="001D6249">
      <w:pPr>
        <w:pStyle w:val="ListParagraph"/>
        <w:numPr>
          <w:ilvl w:val="0"/>
          <w:numId w:val="2"/>
        </w:numPr>
        <w:rPr>
          <w:color w:val="FF0000"/>
        </w:rPr>
      </w:pPr>
      <w:r w:rsidRPr="00AD0F7E">
        <w:t xml:space="preserve">Led </w:t>
      </w:r>
      <w:r w:rsidR="00A85F8B">
        <w:t xml:space="preserve">multiple </w:t>
      </w:r>
      <w:r w:rsidRPr="00AD0F7E">
        <w:t>cross functional team</w:t>
      </w:r>
      <w:r w:rsidR="00D52AAD">
        <w:t>s</w:t>
      </w:r>
      <w:r w:rsidRPr="00AD0F7E">
        <w:t xml:space="preserve"> of 25</w:t>
      </w:r>
      <w:r w:rsidR="002B226E">
        <w:t>+</w:t>
      </w:r>
      <w:r w:rsidRPr="00AD0F7E">
        <w:t xml:space="preserve"> members from marketing, engineering, sales to </w:t>
      </w:r>
      <w:r w:rsidR="00E24EC9">
        <w:t>understand</w:t>
      </w:r>
      <w:r w:rsidR="003F46C2">
        <w:t xml:space="preserve"> and</w:t>
      </w:r>
      <w:r w:rsidR="00E24EC9">
        <w:t xml:space="preserve"> </w:t>
      </w:r>
      <w:r w:rsidR="00A85F8B">
        <w:t>enable application mod</w:t>
      </w:r>
      <w:r w:rsidR="001D3A5E">
        <w:t xml:space="preserve">ernization </w:t>
      </w:r>
      <w:r w:rsidR="002457A4">
        <w:t>for various clients.</w:t>
      </w:r>
    </w:p>
    <w:p w14:paraId="1447E694" w14:textId="661D6694" w:rsidR="0090660E" w:rsidRPr="002E64F7" w:rsidRDefault="0090660E" w:rsidP="001D6249">
      <w:pPr>
        <w:pStyle w:val="ListParagraph"/>
        <w:numPr>
          <w:ilvl w:val="0"/>
          <w:numId w:val="2"/>
        </w:numPr>
        <w:rPr>
          <w:color w:val="FF0000"/>
        </w:rPr>
      </w:pPr>
      <w:r w:rsidRPr="0090660E">
        <w:rPr>
          <w:i/>
          <w:iCs/>
          <w:color w:val="FF0000"/>
        </w:rPr>
        <w:t>. His primary focus is on designing digital solutions for Capital Markets and program management of end-to-end transformation journeys to resolve client challenges/problems. </w:t>
      </w:r>
    </w:p>
    <w:p w14:paraId="3B4B1B91" w14:textId="2EE67A28" w:rsidR="00F64E29" w:rsidRPr="00DF1E0A" w:rsidRDefault="00F61C7D" w:rsidP="001D6249">
      <w:pPr>
        <w:pStyle w:val="ListParagraph"/>
        <w:numPr>
          <w:ilvl w:val="0"/>
          <w:numId w:val="2"/>
        </w:numPr>
      </w:pPr>
      <w:r w:rsidRPr="00DF1E0A">
        <w:t xml:space="preserve">Curated a </w:t>
      </w:r>
      <w:r w:rsidR="005A153F" w:rsidRPr="00DF1E0A">
        <w:t>$10M business implementation project</w:t>
      </w:r>
      <w:r w:rsidR="0048151D">
        <w:t xml:space="preserve"> for </w:t>
      </w:r>
      <w:r w:rsidR="0048151D" w:rsidRPr="00200D5C">
        <w:rPr>
          <w:color w:val="FF0000"/>
        </w:rPr>
        <w:t>development &amp; operations</w:t>
      </w:r>
      <w:r w:rsidR="005A153F" w:rsidRPr="00200D5C">
        <w:rPr>
          <w:color w:val="FF0000"/>
        </w:rPr>
        <w:t xml:space="preserve"> </w:t>
      </w:r>
      <w:r w:rsidR="005A153F" w:rsidRPr="00DF1E0A">
        <w:t>that save</w:t>
      </w:r>
      <w:r w:rsidR="00E96581">
        <w:t>d</w:t>
      </w:r>
      <w:r w:rsidR="005A153F" w:rsidRPr="00DF1E0A">
        <w:t xml:space="preserve"> ~</w:t>
      </w:r>
      <w:r w:rsidR="00021C2C" w:rsidRPr="00DF1E0A">
        <w:t xml:space="preserve">$8M on operational </w:t>
      </w:r>
      <w:r w:rsidR="00F64E29" w:rsidRPr="00DF1E0A">
        <w:t>inefficiencies between client requirements and business developments.</w:t>
      </w:r>
    </w:p>
    <w:p w14:paraId="67CF153C" w14:textId="51328692" w:rsidR="001D6249" w:rsidRPr="0037594A" w:rsidRDefault="00003B73" w:rsidP="00522842">
      <w:pPr>
        <w:pStyle w:val="ListParagraph"/>
        <w:numPr>
          <w:ilvl w:val="0"/>
          <w:numId w:val="2"/>
        </w:numPr>
        <w:rPr>
          <w:color w:val="FF0000"/>
        </w:rPr>
      </w:pPr>
      <w:r w:rsidRPr="00DF1E0A">
        <w:lastRenderedPageBreak/>
        <w:t xml:space="preserve">Led the migration of customer data systems without disturbing operations, which involved the meticulous movement of over </w:t>
      </w:r>
      <w:r w:rsidR="00EE1694" w:rsidRPr="00DF1E0A">
        <w:t>5TB of critical data</w:t>
      </w:r>
      <w:r w:rsidR="001D6249">
        <w:t>.</w:t>
      </w:r>
    </w:p>
    <w:p w14:paraId="0E6E83BB" w14:textId="750FF532" w:rsidR="001D6249" w:rsidRPr="0037594A" w:rsidRDefault="001D6249" w:rsidP="001D6249">
      <w:pPr>
        <w:pStyle w:val="ListParagraph"/>
        <w:numPr>
          <w:ilvl w:val="0"/>
          <w:numId w:val="2"/>
        </w:numPr>
        <w:rPr>
          <w:color w:val="FF0000"/>
        </w:rPr>
      </w:pPr>
      <w:r>
        <w:t>Identified operational issues, assessed situations and implemented practical solutions to improve efficiency by 15%</w:t>
      </w:r>
      <w:r w:rsidR="0037594A">
        <w:t>.</w:t>
      </w:r>
    </w:p>
    <w:p w14:paraId="74D7B6DD" w14:textId="63D3D8D6" w:rsidR="0037594A" w:rsidRPr="00986C23" w:rsidRDefault="0037594A" w:rsidP="001D6249">
      <w:pPr>
        <w:pStyle w:val="ListParagraph"/>
        <w:numPr>
          <w:ilvl w:val="0"/>
          <w:numId w:val="2"/>
        </w:numPr>
        <w:rPr>
          <w:color w:val="FF0000"/>
        </w:rPr>
      </w:pPr>
      <w:r>
        <w:t>Conducted weekly/monthly meetings to communicated project updates clearly and provided constructive feedback to team members</w:t>
      </w:r>
    </w:p>
    <w:p w14:paraId="40C043BF" w14:textId="77777777" w:rsidR="001D6249" w:rsidRPr="00990347" w:rsidRDefault="001D6249" w:rsidP="001D6249">
      <w:pPr>
        <w:pStyle w:val="ListParagraph"/>
        <w:numPr>
          <w:ilvl w:val="0"/>
          <w:numId w:val="2"/>
        </w:numPr>
        <w:rPr>
          <w:color w:val="FF0000"/>
        </w:rPr>
      </w:pPr>
      <w:r>
        <w:t>Set performance goals and monitored team progress, resulting in a 30% improvement in overall team performance.</w:t>
      </w:r>
    </w:p>
    <w:p w14:paraId="4059F278" w14:textId="625517B9" w:rsidR="001D6249" w:rsidRDefault="001D6249" w:rsidP="008339EF">
      <w:pPr>
        <w:pStyle w:val="ListParagraph"/>
        <w:numPr>
          <w:ilvl w:val="0"/>
          <w:numId w:val="2"/>
        </w:numPr>
      </w:pPr>
      <w:r>
        <w:t>Reviewed work for accuracy and quality, identifying and addressing process gaps.</w:t>
      </w:r>
    </w:p>
    <w:p w14:paraId="07EC9527" w14:textId="3EBA65DC" w:rsidR="00A31878" w:rsidRDefault="00197D9B" w:rsidP="003D2043">
      <w:pPr>
        <w:ind w:left="360"/>
      </w:pPr>
      <w:r w:rsidRPr="00E64D5C">
        <w:t>Project work:</w:t>
      </w:r>
      <w:r w:rsidR="00A30266" w:rsidRPr="00E64D5C">
        <w:t xml:space="preserve"> </w:t>
      </w:r>
    </w:p>
    <w:p w14:paraId="382B2A1F" w14:textId="74295BAC" w:rsidR="00A31878" w:rsidRPr="00A31878" w:rsidRDefault="00A31878" w:rsidP="00A31878">
      <w:pPr>
        <w:ind w:left="360"/>
        <w:rPr>
          <w:i/>
          <w:iCs/>
          <w:color w:val="FF0000"/>
          <w:sz w:val="16"/>
          <w:szCs w:val="16"/>
        </w:rPr>
      </w:pPr>
      <w:r>
        <w:rPr>
          <w:i/>
          <w:iCs/>
          <w:color w:val="FF0000"/>
          <w:sz w:val="16"/>
          <w:szCs w:val="16"/>
        </w:rPr>
        <w:t xml:space="preserve">Currently </w:t>
      </w:r>
      <w:r w:rsidRPr="00A31878">
        <w:rPr>
          <w:i/>
          <w:iCs/>
          <w:color w:val="FF0000"/>
          <w:sz w:val="16"/>
          <w:szCs w:val="16"/>
        </w:rPr>
        <w:t>leading a team that does IT support for a large regional bank in the US</w:t>
      </w:r>
      <w:r w:rsidR="00E4301C">
        <w:rPr>
          <w:i/>
          <w:iCs/>
          <w:color w:val="FF0000"/>
          <w:sz w:val="16"/>
          <w:szCs w:val="16"/>
        </w:rPr>
        <w:t>, which</w:t>
      </w:r>
      <w:r w:rsidRPr="00A31878">
        <w:rPr>
          <w:i/>
          <w:iCs/>
          <w:color w:val="FF0000"/>
          <w:sz w:val="16"/>
          <w:szCs w:val="16"/>
        </w:rPr>
        <w:t xml:space="preserve"> includes managing 6000 server instances in a hybrid cloud environment, malware (SEP) administration &amp; batch operations support. We implemented a transformation approach that included adoption of agile principles to operations work along with focus on toil and technical debt reduction. Amidst significant transformational changes in the client side, talent churn at Infosys, we were able to complete an 100% remote transition and get to steady state in just under 8 weeks. In our two-year engagement we’ve been able to improve the client’s stability, currency, resiliency &amp; security posture. The team has a diverse mix of talents from different geographies and an optimum role ratio. </w:t>
      </w:r>
    </w:p>
    <w:p w14:paraId="6AFBAF44" w14:textId="77777777" w:rsidR="00A31878" w:rsidRPr="00A31878" w:rsidRDefault="00A31878" w:rsidP="00A31878">
      <w:pPr>
        <w:ind w:left="360"/>
        <w:rPr>
          <w:i/>
          <w:iCs/>
          <w:color w:val="FF0000"/>
          <w:sz w:val="16"/>
          <w:szCs w:val="16"/>
        </w:rPr>
      </w:pPr>
      <w:r w:rsidRPr="00A31878">
        <w:rPr>
          <w:i/>
          <w:iCs/>
          <w:color w:val="FF0000"/>
          <w:sz w:val="16"/>
          <w:szCs w:val="16"/>
        </w:rPr>
        <w:t> </w:t>
      </w:r>
    </w:p>
    <w:p w14:paraId="547FB2E5" w14:textId="77777777" w:rsidR="00A31878" w:rsidRPr="00A31878" w:rsidRDefault="00A31878" w:rsidP="00A31878">
      <w:pPr>
        <w:ind w:left="360"/>
        <w:rPr>
          <w:i/>
          <w:iCs/>
          <w:color w:val="FF0000"/>
          <w:sz w:val="16"/>
          <w:szCs w:val="16"/>
        </w:rPr>
      </w:pPr>
      <w:r w:rsidRPr="00A31878">
        <w:rPr>
          <w:i/>
          <w:iCs/>
          <w:color w:val="FF0000"/>
          <w:sz w:val="16"/>
          <w:szCs w:val="16"/>
        </w:rPr>
        <w:t>Some of the KPIs that has directly resulted in cost savings for the bank are:</w:t>
      </w:r>
    </w:p>
    <w:p w14:paraId="41FEEA4F" w14:textId="77777777" w:rsidR="00A31878" w:rsidRPr="00A31878" w:rsidRDefault="00A31878" w:rsidP="00A31878">
      <w:pPr>
        <w:numPr>
          <w:ilvl w:val="0"/>
          <w:numId w:val="18"/>
        </w:numPr>
        <w:rPr>
          <w:i/>
          <w:iCs/>
          <w:color w:val="FF0000"/>
          <w:sz w:val="16"/>
          <w:szCs w:val="16"/>
        </w:rPr>
      </w:pPr>
      <w:r w:rsidRPr="00A31878">
        <w:rPr>
          <w:i/>
          <w:iCs/>
          <w:color w:val="FF0000"/>
          <w:sz w:val="16"/>
          <w:szCs w:val="16"/>
        </w:rPr>
        <w:t>RTO reduced from 30+ hours to 8 hours for Virtual Infrastructure</w:t>
      </w:r>
    </w:p>
    <w:p w14:paraId="6B6FC0D9" w14:textId="77777777" w:rsidR="00A31878" w:rsidRPr="00A31878" w:rsidRDefault="00A31878" w:rsidP="00A31878">
      <w:pPr>
        <w:numPr>
          <w:ilvl w:val="0"/>
          <w:numId w:val="18"/>
        </w:numPr>
        <w:rPr>
          <w:i/>
          <w:iCs/>
          <w:color w:val="FF0000"/>
          <w:sz w:val="16"/>
          <w:szCs w:val="16"/>
        </w:rPr>
      </w:pPr>
      <w:r w:rsidRPr="00A31878">
        <w:rPr>
          <w:i/>
          <w:iCs/>
          <w:color w:val="FF0000"/>
          <w:sz w:val="16"/>
          <w:szCs w:val="16"/>
        </w:rPr>
        <w:t xml:space="preserve">Zero Day Vulnerability response was reduced from 30 days to 5 days </w:t>
      </w:r>
    </w:p>
    <w:p w14:paraId="3946311B" w14:textId="77777777" w:rsidR="00A31878" w:rsidRPr="00A31878" w:rsidRDefault="00A31878" w:rsidP="00A31878">
      <w:pPr>
        <w:numPr>
          <w:ilvl w:val="0"/>
          <w:numId w:val="18"/>
        </w:numPr>
        <w:rPr>
          <w:i/>
          <w:iCs/>
          <w:color w:val="FF0000"/>
          <w:sz w:val="16"/>
          <w:szCs w:val="16"/>
        </w:rPr>
      </w:pPr>
      <w:r w:rsidRPr="00A31878">
        <w:rPr>
          <w:i/>
          <w:iCs/>
          <w:color w:val="FF0000"/>
          <w:sz w:val="16"/>
          <w:szCs w:val="16"/>
        </w:rPr>
        <w:t xml:space="preserve">Reduced vulnerabilities and hardening violations (~68%), </w:t>
      </w:r>
    </w:p>
    <w:p w14:paraId="54D69E6B" w14:textId="77777777" w:rsidR="00A31878" w:rsidRPr="00A31878" w:rsidRDefault="00A31878" w:rsidP="00A31878">
      <w:pPr>
        <w:numPr>
          <w:ilvl w:val="0"/>
          <w:numId w:val="18"/>
        </w:numPr>
        <w:rPr>
          <w:i/>
          <w:iCs/>
          <w:color w:val="FF0000"/>
          <w:sz w:val="16"/>
          <w:szCs w:val="16"/>
        </w:rPr>
      </w:pPr>
      <w:r w:rsidRPr="00A31878">
        <w:rPr>
          <w:i/>
          <w:iCs/>
          <w:color w:val="FF0000"/>
          <w:sz w:val="16"/>
          <w:szCs w:val="16"/>
        </w:rPr>
        <w:t>Shift left of all SOP based work</w:t>
      </w:r>
    </w:p>
    <w:p w14:paraId="48883EE5" w14:textId="77777777" w:rsidR="00A31878" w:rsidRPr="00A31878" w:rsidRDefault="00A31878" w:rsidP="00A31878">
      <w:pPr>
        <w:numPr>
          <w:ilvl w:val="0"/>
          <w:numId w:val="18"/>
        </w:numPr>
        <w:rPr>
          <w:i/>
          <w:iCs/>
          <w:color w:val="FF0000"/>
          <w:sz w:val="16"/>
          <w:szCs w:val="16"/>
        </w:rPr>
      </w:pPr>
      <w:r w:rsidRPr="00A31878">
        <w:rPr>
          <w:i/>
          <w:iCs/>
          <w:color w:val="FF0000"/>
          <w:sz w:val="16"/>
          <w:szCs w:val="16"/>
        </w:rPr>
        <w:t>Implemented automations for self-service patching &amp; event self-healing</w:t>
      </w:r>
    </w:p>
    <w:p w14:paraId="4159CFB0" w14:textId="77777777" w:rsidR="00A31878" w:rsidRPr="00212464" w:rsidRDefault="00A31878" w:rsidP="003D2043">
      <w:pPr>
        <w:ind w:left="360"/>
        <w:rPr>
          <w:i/>
          <w:iCs/>
          <w:color w:val="FF0000"/>
          <w:sz w:val="16"/>
          <w:szCs w:val="16"/>
        </w:rPr>
      </w:pPr>
    </w:p>
    <w:p w14:paraId="451F6513" w14:textId="5BCBDAAE" w:rsidR="00E337B6" w:rsidRDefault="00626062" w:rsidP="00D25155">
      <w:pPr>
        <w:pStyle w:val="ListParagraph"/>
        <w:numPr>
          <w:ilvl w:val="0"/>
          <w:numId w:val="14"/>
        </w:numPr>
      </w:pPr>
      <w:r w:rsidRPr="00C57D3B">
        <w:t>Successfull</w:t>
      </w:r>
      <w:r w:rsidR="00AF2627" w:rsidRPr="00C57D3B">
        <w:t xml:space="preserve">y implemented </w:t>
      </w:r>
      <w:r w:rsidR="0085791E">
        <w:t xml:space="preserve">an </w:t>
      </w:r>
      <w:r w:rsidR="00A30266" w:rsidRPr="00C57D3B">
        <w:t>Automate</w:t>
      </w:r>
      <w:r w:rsidR="008C4B63" w:rsidRPr="00C57D3B">
        <w:t>d</w:t>
      </w:r>
      <w:r w:rsidR="00197D9B" w:rsidRPr="00C57D3B">
        <w:t xml:space="preserve"> </w:t>
      </w:r>
      <w:r w:rsidR="005A336A" w:rsidRPr="00C57D3B">
        <w:t>Document Validation</w:t>
      </w:r>
      <w:r w:rsidR="00A30266" w:rsidRPr="00C57D3B">
        <w:t xml:space="preserve"> </w:t>
      </w:r>
      <w:r w:rsidR="00A83ACA" w:rsidRPr="00C57D3B">
        <w:t>project</w:t>
      </w:r>
      <w:r w:rsidR="007279B1" w:rsidRPr="00C57D3B">
        <w:t xml:space="preserve"> for a US</w:t>
      </w:r>
      <w:r w:rsidR="003600ED">
        <w:t>-</w:t>
      </w:r>
      <w:r w:rsidR="007279B1" w:rsidRPr="00C57D3B">
        <w:t>based</w:t>
      </w:r>
      <w:r w:rsidR="005A336A" w:rsidRPr="00C57D3B">
        <w:t xml:space="preserve"> </w:t>
      </w:r>
      <w:r w:rsidR="003600ED">
        <w:t>client enabling their admin team to efficiently manage the</w:t>
      </w:r>
      <w:r w:rsidR="00BE5302">
        <w:t xml:space="preserve"> </w:t>
      </w:r>
      <w:r w:rsidR="006B5FF8" w:rsidRPr="00FB3809">
        <w:t xml:space="preserve">- Enrollee Decision Period </w:t>
      </w:r>
      <w:r w:rsidR="00BE5302" w:rsidRPr="00FB3809">
        <w:t xml:space="preserve">program. This </w:t>
      </w:r>
      <w:r w:rsidR="00D25155">
        <w:t>initiative</w:t>
      </w:r>
      <w:r w:rsidR="00BE5302" w:rsidRPr="00FB3809">
        <w:t xml:space="preserve">, crucial for their business growth and monitored by their Federal </w:t>
      </w:r>
      <w:r w:rsidR="00485F28" w:rsidRPr="00FB3809">
        <w:t>Government Client, resulted in annual savings of approximately $8M, a 92% increase in revenue, a 238% increase in absolute operating margin, a 76% increase in operating margin percentage, and a 14% increase in project margin.</w:t>
      </w:r>
    </w:p>
    <w:p w14:paraId="4CCCBEFC" w14:textId="77777777" w:rsidR="00365ABB" w:rsidRPr="00FB3809" w:rsidRDefault="00365ABB" w:rsidP="00365ABB">
      <w:pPr>
        <w:pStyle w:val="ListParagraph"/>
      </w:pPr>
    </w:p>
    <w:p w14:paraId="3999E9FF" w14:textId="4C0BA30E" w:rsidR="00E42E50" w:rsidRDefault="00A83ACA" w:rsidP="00D52721">
      <w:pPr>
        <w:pStyle w:val="ListParagraph"/>
        <w:numPr>
          <w:ilvl w:val="0"/>
          <w:numId w:val="14"/>
        </w:numPr>
      </w:pPr>
      <w:r w:rsidRPr="000B0999">
        <w:rPr>
          <w:lang w:val="en-GB"/>
        </w:rPr>
        <w:t xml:space="preserve">Successfully </w:t>
      </w:r>
      <w:r w:rsidR="007D5527">
        <w:rPr>
          <w:lang w:val="en-GB"/>
        </w:rPr>
        <w:t>implemented a c</w:t>
      </w:r>
      <w:r w:rsidR="00FE693E" w:rsidRPr="000B0999">
        <w:rPr>
          <w:lang w:val="en-GB"/>
        </w:rPr>
        <w:t xml:space="preserve">loud data migration for </w:t>
      </w:r>
      <w:r w:rsidR="00C52DDF">
        <w:rPr>
          <w:lang w:val="en-GB"/>
        </w:rPr>
        <w:t>a leading</w:t>
      </w:r>
      <w:r w:rsidR="00FE693E" w:rsidRPr="000B0999">
        <w:rPr>
          <w:lang w:val="en-GB"/>
        </w:rPr>
        <w:t xml:space="preserve"> </w:t>
      </w:r>
      <w:r w:rsidR="00302E82" w:rsidRPr="000B0999">
        <w:rPr>
          <w:lang w:val="en-GB"/>
        </w:rPr>
        <w:t xml:space="preserve">American multinational technology company </w:t>
      </w:r>
      <w:r w:rsidR="00C52DDF">
        <w:rPr>
          <w:lang w:val="en-GB"/>
        </w:rPr>
        <w:t>specializing in</w:t>
      </w:r>
      <w:r w:rsidR="00302E82" w:rsidRPr="000B0999">
        <w:rPr>
          <w:lang w:val="en-GB"/>
        </w:rPr>
        <w:t xml:space="preserve"> consumer electronics, computer software and online services</w:t>
      </w:r>
      <w:r w:rsidR="00060FA5">
        <w:rPr>
          <w:lang w:val="en-GB"/>
        </w:rPr>
        <w:t>. M</w:t>
      </w:r>
      <w:r w:rsidR="00302E82" w:rsidRPr="000B0999">
        <w:rPr>
          <w:lang w:val="en-GB"/>
        </w:rPr>
        <w:t>igrate</w:t>
      </w:r>
      <w:r w:rsidR="00060FA5">
        <w:rPr>
          <w:lang w:val="en-GB"/>
        </w:rPr>
        <w:t>d</w:t>
      </w:r>
      <w:r w:rsidR="00302E82" w:rsidRPr="000B0999">
        <w:rPr>
          <w:lang w:val="en-GB"/>
        </w:rPr>
        <w:t xml:space="preserve"> trillions of data </w:t>
      </w:r>
      <w:r w:rsidR="00060FA5">
        <w:rPr>
          <w:lang w:val="en-GB"/>
        </w:rPr>
        <w:t xml:space="preserve">points </w:t>
      </w:r>
      <w:r w:rsidR="00302E82" w:rsidRPr="000B0999">
        <w:rPr>
          <w:lang w:val="en-GB"/>
        </w:rPr>
        <w:t xml:space="preserve">across </w:t>
      </w:r>
      <w:r w:rsidR="00060FA5">
        <w:rPr>
          <w:lang w:val="en-GB"/>
        </w:rPr>
        <w:t xml:space="preserve">various business units </w:t>
      </w:r>
      <w:r w:rsidR="00302E82" w:rsidRPr="000B0999">
        <w:rPr>
          <w:lang w:val="en-GB"/>
        </w:rPr>
        <w:t>(</w:t>
      </w:r>
      <w:r w:rsidR="00302E82" w:rsidRPr="000B0999">
        <w:rPr>
          <w:b/>
          <w:bCs/>
          <w:lang w:val="en-GB"/>
        </w:rPr>
        <w:t>Operations, Finance, Retail and Sales etc.</w:t>
      </w:r>
      <w:r w:rsidR="00302E82" w:rsidRPr="000B0999">
        <w:rPr>
          <w:lang w:val="en-GB"/>
        </w:rPr>
        <w:t xml:space="preserve">) </w:t>
      </w:r>
      <w:r w:rsidR="00B722D1">
        <w:rPr>
          <w:lang w:val="en-GB"/>
        </w:rPr>
        <w:t>over three</w:t>
      </w:r>
      <w:r w:rsidR="00302E82" w:rsidRPr="000B0999">
        <w:rPr>
          <w:lang w:val="en-GB"/>
        </w:rPr>
        <w:t xml:space="preserve"> years</w:t>
      </w:r>
      <w:r w:rsidR="00B722D1">
        <w:rPr>
          <w:lang w:val="en-GB"/>
        </w:rPr>
        <w:t xml:space="preserve">, including all business reports </w:t>
      </w:r>
      <w:r w:rsidR="00815889">
        <w:rPr>
          <w:lang w:val="en-GB"/>
        </w:rPr>
        <w:t>(SAP</w:t>
      </w:r>
      <w:r w:rsidR="00B722D1">
        <w:rPr>
          <w:lang w:val="en-GB"/>
        </w:rPr>
        <w:t xml:space="preserve"> BO, Tableau, and Data Browser). Leveraged an automation approach to enhance scalability, flexibility, and performance on the cloud, resulting in 60% reduction in QA, and 100% data coverage</w:t>
      </w:r>
      <w:r w:rsidR="00247EEC">
        <w:rPr>
          <w:lang w:val="en-GB"/>
        </w:rPr>
        <w:t>, thereby ensuring client confidence in the migrated data.</w:t>
      </w:r>
    </w:p>
    <w:p w14:paraId="593AA35C" w14:textId="77777777" w:rsidR="00E42E50" w:rsidRPr="00BF0EC7" w:rsidRDefault="00E42E50" w:rsidP="00E42E50">
      <w:pPr>
        <w:pStyle w:val="ListParagraph"/>
        <w:ind w:left="1080"/>
      </w:pPr>
    </w:p>
    <w:p w14:paraId="1EE352DE" w14:textId="79E07596" w:rsidR="00CB1014" w:rsidRDefault="00B90E24" w:rsidP="00CB1014">
      <w:pPr>
        <w:pStyle w:val="ListParagraph"/>
        <w:numPr>
          <w:ilvl w:val="0"/>
          <w:numId w:val="14"/>
        </w:numPr>
      </w:pPr>
      <w:r w:rsidRPr="00C57D3B">
        <w:t>Successful</w:t>
      </w:r>
      <w:r w:rsidR="005F1DAF">
        <w:t xml:space="preserve">ly led the </w:t>
      </w:r>
      <w:r w:rsidR="005A5292" w:rsidRPr="00C57D3B">
        <w:t>cloud adoption</w:t>
      </w:r>
      <w:r w:rsidR="00B67E3F" w:rsidRPr="00C57D3B">
        <w:t xml:space="preserve"> </w:t>
      </w:r>
      <w:r w:rsidR="005F1DAF">
        <w:t>and</w:t>
      </w:r>
      <w:r w:rsidR="00B67E3F" w:rsidRPr="00C57D3B">
        <w:t xml:space="preserve"> migrat</w:t>
      </w:r>
      <w:r w:rsidR="007C1E8F" w:rsidRPr="00C57D3B">
        <w:t xml:space="preserve">ion </w:t>
      </w:r>
      <w:r w:rsidR="00857F6A" w:rsidRPr="00C57D3B">
        <w:t xml:space="preserve">for a major </w:t>
      </w:r>
      <w:r w:rsidR="005F1DAF">
        <w:t>glo</w:t>
      </w:r>
      <w:r w:rsidR="00857F6A" w:rsidRPr="00C57D3B">
        <w:t xml:space="preserve">bal client in </w:t>
      </w:r>
      <w:r w:rsidR="005F1DAF">
        <w:t>m</w:t>
      </w:r>
      <w:r w:rsidR="00857F6A" w:rsidRPr="00C57D3B">
        <w:t xml:space="preserve">aterials </w:t>
      </w:r>
      <w:r w:rsidR="00FB62DA">
        <w:t>and c</w:t>
      </w:r>
      <w:r w:rsidR="00857F6A" w:rsidRPr="00C57D3B">
        <w:t>hemicals</w:t>
      </w:r>
      <w:r w:rsidR="00FB62DA">
        <w:t xml:space="preserve"> industry, optimizing internal applications to meet growing business demands and reduce TCO.</w:t>
      </w:r>
      <w:r w:rsidR="00551471">
        <w:t xml:space="preserve"> Implemented a matured transition plan, replacing two existing vendors </w:t>
      </w:r>
      <w:r w:rsidR="00551471">
        <w:lastRenderedPageBreak/>
        <w:t>over three years and capturing new business opp</w:t>
      </w:r>
      <w:r w:rsidR="007F2D54">
        <w:t>ortunities in other areas, increasing Total Contract Value (TCV) from $2.5M to $6.5M in 3.5 years. Achieved a 70% reduction in man-effort for environment build life cycle, and decreased production environment downtime from 16 hours to 4 hours through automated patch management</w:t>
      </w:r>
      <w:r w:rsidR="00CB1014">
        <w:t>.</w:t>
      </w:r>
    </w:p>
    <w:p w14:paraId="6C5F4D9E" w14:textId="77777777" w:rsidR="008C6340" w:rsidRDefault="008C6340" w:rsidP="008C6340">
      <w:pPr>
        <w:pStyle w:val="ListParagraph"/>
      </w:pPr>
    </w:p>
    <w:p w14:paraId="2896A8EE" w14:textId="77EBBF23" w:rsidR="008C6340" w:rsidRDefault="008C6340" w:rsidP="00CB1014">
      <w:pPr>
        <w:pStyle w:val="ListParagraph"/>
        <w:numPr>
          <w:ilvl w:val="0"/>
          <w:numId w:val="14"/>
        </w:numPr>
      </w:pPr>
      <w:r>
        <w:t>Led a digital transformation project for a global leader in chemical and ingredients distribution services</w:t>
      </w:r>
    </w:p>
    <w:p w14:paraId="43B2E5DD" w14:textId="77777777" w:rsidR="00523329" w:rsidRDefault="00523329" w:rsidP="00523329">
      <w:pPr>
        <w:pStyle w:val="ListParagraph"/>
      </w:pPr>
    </w:p>
    <w:p w14:paraId="55CED541" w14:textId="77777777" w:rsidR="009562E8" w:rsidRPr="009562E8" w:rsidRDefault="009562E8" w:rsidP="009562E8">
      <w:pPr>
        <w:spacing w:after="0" w:line="240" w:lineRule="auto"/>
        <w:ind w:left="360"/>
        <w:rPr>
          <w:color w:val="FF0000"/>
        </w:rPr>
      </w:pPr>
      <w:r w:rsidRPr="009562E8">
        <w:rPr>
          <w:color w:val="FF0000"/>
        </w:rPr>
        <w:t xml:space="preserve">Context </w:t>
      </w:r>
    </w:p>
    <w:p w14:paraId="7AD7F813" w14:textId="77777777" w:rsidR="009562E8" w:rsidRPr="009562E8" w:rsidRDefault="009562E8" w:rsidP="009562E8">
      <w:pPr>
        <w:spacing w:after="0" w:line="240" w:lineRule="auto"/>
        <w:ind w:left="360"/>
        <w:rPr>
          <w:color w:val="FF0000"/>
        </w:rPr>
      </w:pPr>
    </w:p>
    <w:p w14:paraId="4A54EC75" w14:textId="77777777" w:rsidR="009562E8" w:rsidRPr="009562E8" w:rsidRDefault="009562E8" w:rsidP="009562E8">
      <w:pPr>
        <w:spacing w:after="0" w:line="240" w:lineRule="auto"/>
        <w:ind w:left="360"/>
        <w:rPr>
          <w:color w:val="FF0000"/>
        </w:rPr>
      </w:pPr>
      <w:r w:rsidRPr="009562E8">
        <w:rPr>
          <w:color w:val="FF0000"/>
        </w:rPr>
        <w:t xml:space="preserve">Client is a global leader in chemical and ingredient distribution services and their ambition is to enable ease of doing business for all their customers and suppliers. A digital transformation is underway to manage this ambition for their customer and supplier journeys while digitizing their supply chain and becoming the most attractive employer in the industry. The key business imperative is to standardize all sales and B2B processes across all regions in 78 countries where the client operates. </w:t>
      </w:r>
    </w:p>
    <w:p w14:paraId="37003293" w14:textId="77777777" w:rsidR="009562E8" w:rsidRPr="009562E8" w:rsidRDefault="009562E8" w:rsidP="009562E8">
      <w:pPr>
        <w:spacing w:after="0" w:line="240" w:lineRule="auto"/>
        <w:ind w:left="360"/>
        <w:rPr>
          <w:color w:val="FF0000"/>
        </w:rPr>
      </w:pPr>
    </w:p>
    <w:p w14:paraId="1DA104BA" w14:textId="77777777" w:rsidR="009562E8" w:rsidRPr="009562E8" w:rsidRDefault="009562E8" w:rsidP="009562E8">
      <w:pPr>
        <w:spacing w:after="0" w:line="240" w:lineRule="auto"/>
        <w:ind w:left="360"/>
        <w:rPr>
          <w:color w:val="FF0000"/>
        </w:rPr>
      </w:pPr>
      <w:r w:rsidRPr="009562E8">
        <w:rPr>
          <w:color w:val="FF0000"/>
        </w:rPr>
        <w:t>Solution Offered</w:t>
      </w:r>
    </w:p>
    <w:p w14:paraId="453F0672" w14:textId="77777777" w:rsidR="009562E8" w:rsidRPr="009562E8" w:rsidRDefault="009562E8" w:rsidP="009562E8">
      <w:pPr>
        <w:spacing w:after="0" w:line="240" w:lineRule="auto"/>
        <w:ind w:left="360"/>
        <w:rPr>
          <w:color w:val="FF0000"/>
        </w:rPr>
      </w:pPr>
    </w:p>
    <w:p w14:paraId="1DE72A11" w14:textId="77777777" w:rsidR="009562E8" w:rsidRPr="009562E8" w:rsidRDefault="009562E8" w:rsidP="009562E8">
      <w:pPr>
        <w:spacing w:after="0" w:line="240" w:lineRule="auto"/>
        <w:ind w:left="360"/>
        <w:rPr>
          <w:color w:val="FF0000"/>
        </w:rPr>
      </w:pPr>
      <w:r w:rsidRPr="009562E8">
        <w:rPr>
          <w:color w:val="FF0000"/>
        </w:rPr>
        <w:t xml:space="preserve">Client’s fundamental digitalization roadmap that comprised of Sales, Service, Marketing, B2B Commerce and CPQ primarily was challenged by Infosys based on prior experience from a feasibility, adoption success and realization of business benefits standpoint. This highlighted elements which the customer had not considered. Continuous advisory led discussions helped Infosys stand out as a trusted consultative/advisory partner for the global multi-year transformation program. </w:t>
      </w:r>
    </w:p>
    <w:p w14:paraId="4845A22C" w14:textId="77777777" w:rsidR="009562E8" w:rsidRPr="009562E8" w:rsidRDefault="009562E8" w:rsidP="009562E8">
      <w:pPr>
        <w:spacing w:after="0" w:line="240" w:lineRule="auto"/>
        <w:ind w:left="360"/>
        <w:rPr>
          <w:color w:val="FF0000"/>
        </w:rPr>
      </w:pPr>
    </w:p>
    <w:p w14:paraId="326B3D37" w14:textId="77777777" w:rsidR="009562E8" w:rsidRPr="009562E8" w:rsidRDefault="009562E8" w:rsidP="009562E8">
      <w:pPr>
        <w:spacing w:after="0" w:line="240" w:lineRule="auto"/>
        <w:ind w:left="360"/>
        <w:rPr>
          <w:color w:val="FF0000"/>
        </w:rPr>
      </w:pPr>
      <w:r w:rsidRPr="009562E8">
        <w:rPr>
          <w:color w:val="FF0000"/>
        </w:rPr>
        <w:t xml:space="preserve">Solution Highlights: </w:t>
      </w:r>
    </w:p>
    <w:p w14:paraId="5718288B" w14:textId="77777777" w:rsidR="009562E8" w:rsidRPr="009562E8" w:rsidRDefault="009562E8" w:rsidP="009562E8">
      <w:pPr>
        <w:spacing w:after="0" w:line="240" w:lineRule="auto"/>
        <w:ind w:left="360"/>
        <w:rPr>
          <w:color w:val="FF0000"/>
        </w:rPr>
      </w:pPr>
    </w:p>
    <w:p w14:paraId="54D833DD" w14:textId="77777777" w:rsidR="009562E8" w:rsidRPr="009562E8" w:rsidRDefault="009562E8" w:rsidP="009562E8">
      <w:pPr>
        <w:spacing w:after="0" w:line="240" w:lineRule="auto"/>
        <w:ind w:left="360"/>
        <w:rPr>
          <w:color w:val="FF0000"/>
        </w:rPr>
      </w:pPr>
      <w:r w:rsidRPr="009562E8">
        <w:rPr>
          <w:color w:val="FF0000"/>
        </w:rPr>
        <w:t>•</w:t>
      </w:r>
      <w:r w:rsidRPr="009562E8">
        <w:rPr>
          <w:color w:val="FF0000"/>
        </w:rPr>
        <w:tab/>
        <w:t xml:space="preserve">Salesforce powered digital platform for omni-channel interactions including ecommerce </w:t>
      </w:r>
    </w:p>
    <w:p w14:paraId="054A7730" w14:textId="77777777" w:rsidR="009562E8" w:rsidRPr="009562E8" w:rsidRDefault="009562E8" w:rsidP="009562E8">
      <w:pPr>
        <w:spacing w:after="0" w:line="240" w:lineRule="auto"/>
        <w:ind w:left="360"/>
        <w:rPr>
          <w:color w:val="FF0000"/>
        </w:rPr>
      </w:pPr>
      <w:r w:rsidRPr="009562E8">
        <w:rPr>
          <w:color w:val="FF0000"/>
        </w:rPr>
        <w:t>•</w:t>
      </w:r>
      <w:r w:rsidRPr="009562E8">
        <w:rPr>
          <w:color w:val="FF0000"/>
        </w:rPr>
        <w:tab/>
        <w:t xml:space="preserve">Salesforce powered collaboration for marketing, sales, (field) services and direct supplier related functions </w:t>
      </w:r>
    </w:p>
    <w:p w14:paraId="14CB0E02" w14:textId="77777777" w:rsidR="009562E8" w:rsidRPr="009562E8" w:rsidRDefault="009562E8" w:rsidP="009562E8">
      <w:pPr>
        <w:spacing w:after="0" w:line="240" w:lineRule="auto"/>
        <w:ind w:left="360"/>
        <w:rPr>
          <w:color w:val="FF0000"/>
        </w:rPr>
      </w:pPr>
      <w:r w:rsidRPr="009562E8">
        <w:rPr>
          <w:color w:val="FF0000"/>
        </w:rPr>
        <w:t>•</w:t>
      </w:r>
      <w:r w:rsidRPr="009562E8">
        <w:rPr>
          <w:color w:val="FF0000"/>
        </w:rPr>
        <w:tab/>
        <w:t xml:space="preserve">MuleSoft as middleware to orchestrate the data feeds between Salesforce and AWS data architecture </w:t>
      </w:r>
    </w:p>
    <w:p w14:paraId="4CE52497" w14:textId="77777777" w:rsidR="009562E8" w:rsidRPr="009562E8" w:rsidRDefault="009562E8" w:rsidP="009562E8">
      <w:pPr>
        <w:spacing w:after="0" w:line="240" w:lineRule="auto"/>
        <w:ind w:left="360"/>
        <w:rPr>
          <w:color w:val="FF0000"/>
        </w:rPr>
      </w:pPr>
      <w:r w:rsidRPr="009562E8">
        <w:rPr>
          <w:color w:val="FF0000"/>
        </w:rPr>
        <w:t>•</w:t>
      </w:r>
      <w:r w:rsidRPr="009562E8">
        <w:rPr>
          <w:color w:val="FF0000"/>
        </w:rPr>
        <w:tab/>
        <w:t>Infosys will build a Golden template taking Latin America as base org. Implementation includes Sales, Service, Experience Clouds, B2B Commerce Cloud, Pardot. Future engagements with client include Rollout of MVP to Germany, Singapore, EMEA and APAC markets</w:t>
      </w:r>
    </w:p>
    <w:p w14:paraId="0DB981BC" w14:textId="77777777" w:rsidR="009562E8" w:rsidRPr="009562E8" w:rsidRDefault="009562E8" w:rsidP="009562E8">
      <w:pPr>
        <w:spacing w:after="0" w:line="240" w:lineRule="auto"/>
        <w:ind w:left="360"/>
        <w:rPr>
          <w:color w:val="FF0000"/>
        </w:rPr>
      </w:pPr>
    </w:p>
    <w:p w14:paraId="20B2CAB6" w14:textId="77777777" w:rsidR="009562E8" w:rsidRPr="009562E8" w:rsidRDefault="009562E8" w:rsidP="009562E8">
      <w:pPr>
        <w:spacing w:after="0" w:line="240" w:lineRule="auto"/>
        <w:ind w:left="360"/>
        <w:rPr>
          <w:color w:val="FF0000"/>
        </w:rPr>
      </w:pPr>
    </w:p>
    <w:p w14:paraId="0617718D" w14:textId="77777777" w:rsidR="009562E8" w:rsidRPr="009562E8" w:rsidRDefault="009562E8" w:rsidP="009562E8">
      <w:pPr>
        <w:spacing w:after="0" w:line="240" w:lineRule="auto"/>
        <w:ind w:left="360"/>
        <w:rPr>
          <w:color w:val="FF0000"/>
        </w:rPr>
      </w:pPr>
      <w:r w:rsidRPr="009562E8">
        <w:rPr>
          <w:color w:val="FF0000"/>
        </w:rPr>
        <w:t>3.</w:t>
      </w:r>
      <w:r w:rsidRPr="009562E8">
        <w:rPr>
          <w:color w:val="FF0000"/>
        </w:rPr>
        <w:tab/>
        <w:t xml:space="preserve">Practices Adopted: </w:t>
      </w:r>
    </w:p>
    <w:p w14:paraId="4C6BE1FF" w14:textId="77777777" w:rsidR="009562E8" w:rsidRPr="009562E8" w:rsidRDefault="009562E8" w:rsidP="009562E8">
      <w:pPr>
        <w:spacing w:after="0" w:line="240" w:lineRule="auto"/>
        <w:ind w:left="360"/>
        <w:rPr>
          <w:color w:val="FF0000"/>
        </w:rPr>
      </w:pPr>
      <w:r w:rsidRPr="009562E8">
        <w:rPr>
          <w:color w:val="FF0000"/>
        </w:rPr>
        <w:t>a.</w:t>
      </w:r>
      <w:r w:rsidRPr="009562E8">
        <w:rPr>
          <w:color w:val="FF0000"/>
        </w:rPr>
        <w:tab/>
        <w:t xml:space="preserve">On Job enablement of JL3 through </w:t>
      </w:r>
      <w:proofErr w:type="spellStart"/>
      <w:r w:rsidRPr="009562E8">
        <w:rPr>
          <w:color w:val="FF0000"/>
        </w:rPr>
        <w:t>Takshashila</w:t>
      </w:r>
      <w:proofErr w:type="spellEnd"/>
      <w:r w:rsidRPr="009562E8">
        <w:rPr>
          <w:color w:val="FF0000"/>
        </w:rPr>
        <w:t xml:space="preserve"> Institute of Grooming</w:t>
      </w:r>
    </w:p>
    <w:p w14:paraId="61C9E12E" w14:textId="77777777" w:rsidR="009562E8" w:rsidRPr="009562E8" w:rsidRDefault="009562E8" w:rsidP="009562E8">
      <w:pPr>
        <w:spacing w:after="0" w:line="240" w:lineRule="auto"/>
        <w:ind w:left="360"/>
        <w:rPr>
          <w:color w:val="FF0000"/>
        </w:rPr>
      </w:pPr>
      <w:proofErr w:type="spellStart"/>
      <w:r w:rsidRPr="009562E8">
        <w:rPr>
          <w:color w:val="FF0000"/>
        </w:rPr>
        <w:t>i</w:t>
      </w:r>
      <w:proofErr w:type="spellEnd"/>
      <w:r w:rsidRPr="009562E8">
        <w:rPr>
          <w:color w:val="FF0000"/>
        </w:rPr>
        <w:t>.</w:t>
      </w:r>
      <w:r w:rsidRPr="009562E8">
        <w:rPr>
          <w:color w:val="FF0000"/>
        </w:rPr>
        <w:tab/>
        <w:t>Detailed training plan for newcomers and experience including assignments for each topic</w:t>
      </w:r>
    </w:p>
    <w:p w14:paraId="18D090FB" w14:textId="77777777" w:rsidR="009562E8" w:rsidRPr="009562E8" w:rsidRDefault="009562E8" w:rsidP="009562E8">
      <w:pPr>
        <w:spacing w:after="0" w:line="240" w:lineRule="auto"/>
        <w:ind w:left="360"/>
        <w:rPr>
          <w:color w:val="FF0000"/>
        </w:rPr>
      </w:pPr>
      <w:r w:rsidRPr="009562E8">
        <w:rPr>
          <w:color w:val="FF0000"/>
        </w:rPr>
        <w:t>ii.</w:t>
      </w:r>
      <w:r w:rsidRPr="009562E8">
        <w:rPr>
          <w:color w:val="FF0000"/>
        </w:rPr>
        <w:tab/>
        <w:t>Daily 2+ hours of training</w:t>
      </w:r>
    </w:p>
    <w:p w14:paraId="1456BCE9" w14:textId="77777777" w:rsidR="009562E8" w:rsidRPr="009562E8" w:rsidRDefault="009562E8" w:rsidP="009562E8">
      <w:pPr>
        <w:spacing w:after="0" w:line="240" w:lineRule="auto"/>
        <w:ind w:left="360"/>
        <w:rPr>
          <w:color w:val="FF0000"/>
        </w:rPr>
      </w:pPr>
      <w:r w:rsidRPr="009562E8">
        <w:rPr>
          <w:color w:val="FF0000"/>
        </w:rPr>
        <w:t>iii.</w:t>
      </w:r>
      <w:r w:rsidRPr="009562E8">
        <w:rPr>
          <w:color w:val="FF0000"/>
        </w:rPr>
        <w:tab/>
        <w:t xml:space="preserve">Availability of trainers for help and support, and ensuring completion of assignments by the trainees  </w:t>
      </w:r>
    </w:p>
    <w:p w14:paraId="5E99F44F" w14:textId="77777777" w:rsidR="009562E8" w:rsidRPr="009562E8" w:rsidRDefault="009562E8" w:rsidP="009562E8">
      <w:pPr>
        <w:spacing w:after="0" w:line="240" w:lineRule="auto"/>
        <w:ind w:left="360"/>
        <w:rPr>
          <w:color w:val="FF0000"/>
        </w:rPr>
      </w:pPr>
      <w:r w:rsidRPr="009562E8">
        <w:rPr>
          <w:color w:val="FF0000"/>
        </w:rPr>
        <w:t>iv.</w:t>
      </w:r>
      <w:r w:rsidRPr="009562E8">
        <w:rPr>
          <w:color w:val="FF0000"/>
        </w:rPr>
        <w:tab/>
        <w:t xml:space="preserve">Detailed technical assignment check </w:t>
      </w:r>
    </w:p>
    <w:p w14:paraId="533E6758" w14:textId="77777777" w:rsidR="009562E8" w:rsidRPr="009562E8" w:rsidRDefault="009562E8" w:rsidP="009562E8">
      <w:pPr>
        <w:spacing w:after="0" w:line="240" w:lineRule="auto"/>
        <w:ind w:left="360"/>
        <w:rPr>
          <w:color w:val="FF0000"/>
        </w:rPr>
      </w:pPr>
      <w:r w:rsidRPr="009562E8">
        <w:rPr>
          <w:color w:val="FF0000"/>
        </w:rPr>
        <w:t>v.</w:t>
      </w:r>
      <w:r w:rsidRPr="009562E8">
        <w:rPr>
          <w:color w:val="FF0000"/>
        </w:rPr>
        <w:tab/>
        <w:t>Extensive project assignment using mentor trainee pair</w:t>
      </w:r>
    </w:p>
    <w:p w14:paraId="1C0F8359" w14:textId="77777777" w:rsidR="009562E8" w:rsidRPr="009562E8" w:rsidRDefault="009562E8" w:rsidP="009562E8">
      <w:pPr>
        <w:spacing w:after="0" w:line="240" w:lineRule="auto"/>
        <w:ind w:left="360"/>
        <w:rPr>
          <w:color w:val="FF0000"/>
        </w:rPr>
      </w:pPr>
      <w:r w:rsidRPr="009562E8">
        <w:rPr>
          <w:color w:val="FF0000"/>
        </w:rPr>
        <w:lastRenderedPageBreak/>
        <w:t>vi.</w:t>
      </w:r>
      <w:r w:rsidRPr="009562E8">
        <w:rPr>
          <w:color w:val="FF0000"/>
        </w:rPr>
        <w:tab/>
        <w:t xml:space="preserve">Sudden evaluation and interview  </w:t>
      </w:r>
    </w:p>
    <w:p w14:paraId="1A2EA1C9" w14:textId="77777777" w:rsidR="009562E8" w:rsidRPr="009562E8" w:rsidRDefault="009562E8" w:rsidP="009562E8">
      <w:pPr>
        <w:spacing w:after="0" w:line="240" w:lineRule="auto"/>
        <w:ind w:left="360"/>
        <w:rPr>
          <w:color w:val="FF0000"/>
        </w:rPr>
      </w:pPr>
      <w:r w:rsidRPr="009562E8">
        <w:rPr>
          <w:color w:val="FF0000"/>
        </w:rPr>
        <w:t>vii.</w:t>
      </w:r>
      <w:r w:rsidRPr="009562E8">
        <w:rPr>
          <w:color w:val="FF0000"/>
        </w:rPr>
        <w:tab/>
        <w:t xml:space="preserve">Practice “En Nino </w:t>
      </w:r>
      <w:proofErr w:type="spellStart"/>
      <w:r w:rsidRPr="009562E8">
        <w:rPr>
          <w:color w:val="FF0000"/>
        </w:rPr>
        <w:t>Stona</w:t>
      </w:r>
      <w:proofErr w:type="spellEnd"/>
      <w:r w:rsidRPr="009562E8">
        <w:rPr>
          <w:color w:val="FF0000"/>
        </w:rPr>
        <w:t xml:space="preserve">” for additional confirmation of assignments completed by trainees </w:t>
      </w:r>
    </w:p>
    <w:p w14:paraId="0A015532" w14:textId="77777777" w:rsidR="009562E8" w:rsidRPr="009562E8" w:rsidRDefault="009562E8" w:rsidP="009562E8">
      <w:pPr>
        <w:spacing w:after="0" w:line="240" w:lineRule="auto"/>
        <w:ind w:left="360"/>
        <w:rPr>
          <w:color w:val="FF0000"/>
        </w:rPr>
      </w:pPr>
      <w:r w:rsidRPr="009562E8">
        <w:rPr>
          <w:color w:val="FF0000"/>
        </w:rPr>
        <w:t>viii.</w:t>
      </w:r>
      <w:r w:rsidRPr="009562E8">
        <w:rPr>
          <w:color w:val="FF0000"/>
        </w:rPr>
        <w:tab/>
        <w:t>Resulted inclusion of 45% JL3 in a span of 3-4 weeks</w:t>
      </w:r>
    </w:p>
    <w:p w14:paraId="702E02FA" w14:textId="77777777" w:rsidR="009562E8" w:rsidRPr="009562E8" w:rsidRDefault="009562E8" w:rsidP="009562E8">
      <w:pPr>
        <w:spacing w:after="0" w:line="240" w:lineRule="auto"/>
        <w:ind w:left="360"/>
        <w:rPr>
          <w:color w:val="FF0000"/>
        </w:rPr>
      </w:pPr>
      <w:r w:rsidRPr="009562E8">
        <w:rPr>
          <w:color w:val="FF0000"/>
        </w:rPr>
        <w:t>ix.</w:t>
      </w:r>
      <w:r w:rsidRPr="009562E8">
        <w:rPr>
          <w:color w:val="FF0000"/>
        </w:rPr>
        <w:tab/>
        <w:t xml:space="preserve">Upskilling existing teams with on-the-job training </w:t>
      </w:r>
    </w:p>
    <w:p w14:paraId="30352A48" w14:textId="77777777" w:rsidR="009562E8" w:rsidRPr="009562E8" w:rsidRDefault="009562E8" w:rsidP="009562E8">
      <w:pPr>
        <w:spacing w:after="0" w:line="240" w:lineRule="auto"/>
        <w:ind w:left="360"/>
        <w:rPr>
          <w:color w:val="FF0000"/>
        </w:rPr>
      </w:pPr>
      <w:r w:rsidRPr="009562E8">
        <w:rPr>
          <w:color w:val="FF0000"/>
        </w:rPr>
        <w:t>b.</w:t>
      </w:r>
      <w:r w:rsidRPr="009562E8">
        <w:rPr>
          <w:color w:val="FF0000"/>
        </w:rPr>
        <w:tab/>
        <w:t xml:space="preserve">Hybrid Agile with Kanban methodologies – As the product backlog was not sufficiently groomed and made available for development, we switched from a typical agile sprint + Kanban approach to start the sprint with 40% of stories groomed and started pulling the remaining stories mid-sprint. </w:t>
      </w:r>
    </w:p>
    <w:p w14:paraId="02A3D092" w14:textId="77777777" w:rsidR="009562E8" w:rsidRPr="009562E8" w:rsidRDefault="009562E8" w:rsidP="009562E8">
      <w:pPr>
        <w:spacing w:after="0" w:line="240" w:lineRule="auto"/>
        <w:ind w:left="360"/>
        <w:rPr>
          <w:color w:val="FF0000"/>
        </w:rPr>
      </w:pPr>
      <w:r w:rsidRPr="009562E8">
        <w:rPr>
          <w:color w:val="FF0000"/>
        </w:rPr>
        <w:t>c.</w:t>
      </w:r>
      <w:r w:rsidRPr="009562E8">
        <w:rPr>
          <w:color w:val="FF0000"/>
        </w:rPr>
        <w:tab/>
        <w:t xml:space="preserve">Tools based approach to reduce manual efforts and improve efficiency – Client didn’t have any tools when we started the engagement. We brought in our expertise to incorporate </w:t>
      </w:r>
      <w:proofErr w:type="spellStart"/>
      <w:r w:rsidRPr="009562E8">
        <w:rPr>
          <w:color w:val="FF0000"/>
        </w:rPr>
        <w:t>Panaya</w:t>
      </w:r>
      <w:proofErr w:type="spellEnd"/>
      <w:r w:rsidRPr="009562E8">
        <w:rPr>
          <w:color w:val="FF0000"/>
        </w:rPr>
        <w:t xml:space="preserve"> Foresight tool, COPADO, and various other tools and knowledge assets created as part of the program execution. </w:t>
      </w:r>
    </w:p>
    <w:p w14:paraId="61851E4B" w14:textId="77777777" w:rsidR="009562E8" w:rsidRPr="009562E8" w:rsidRDefault="009562E8" w:rsidP="009562E8">
      <w:pPr>
        <w:spacing w:after="0" w:line="240" w:lineRule="auto"/>
        <w:ind w:left="360"/>
        <w:rPr>
          <w:color w:val="FF0000"/>
        </w:rPr>
      </w:pPr>
    </w:p>
    <w:p w14:paraId="4AE8185C" w14:textId="77777777" w:rsidR="009562E8" w:rsidRPr="009562E8" w:rsidRDefault="009562E8" w:rsidP="009562E8">
      <w:pPr>
        <w:spacing w:after="0" w:line="240" w:lineRule="auto"/>
        <w:ind w:left="360"/>
        <w:rPr>
          <w:color w:val="FF0000"/>
        </w:rPr>
      </w:pPr>
      <w:r w:rsidRPr="009562E8">
        <w:rPr>
          <w:color w:val="FF0000"/>
        </w:rPr>
        <w:t>4.</w:t>
      </w:r>
      <w:r w:rsidRPr="009562E8">
        <w:rPr>
          <w:color w:val="FF0000"/>
        </w:rPr>
        <w:tab/>
        <w:t xml:space="preserve">Employee Engagement </w:t>
      </w:r>
    </w:p>
    <w:p w14:paraId="44FB6E98" w14:textId="77777777" w:rsidR="009562E8" w:rsidRPr="009562E8" w:rsidRDefault="009562E8" w:rsidP="009562E8">
      <w:pPr>
        <w:spacing w:after="0" w:line="240" w:lineRule="auto"/>
        <w:ind w:left="360"/>
        <w:rPr>
          <w:color w:val="FF0000"/>
        </w:rPr>
      </w:pPr>
      <w:r w:rsidRPr="009562E8">
        <w:rPr>
          <w:color w:val="FF0000"/>
        </w:rPr>
        <w:t>a.</w:t>
      </w:r>
      <w:r w:rsidRPr="009562E8">
        <w:rPr>
          <w:color w:val="FF0000"/>
        </w:rPr>
        <w:tab/>
        <w:t xml:space="preserve">High employee satisfaction with Pulse score ~85% </w:t>
      </w:r>
    </w:p>
    <w:p w14:paraId="7CCE89A4" w14:textId="77777777" w:rsidR="009562E8" w:rsidRPr="009562E8" w:rsidRDefault="009562E8" w:rsidP="009562E8">
      <w:pPr>
        <w:spacing w:after="0" w:line="240" w:lineRule="auto"/>
        <w:ind w:left="360"/>
        <w:rPr>
          <w:color w:val="FF0000"/>
        </w:rPr>
      </w:pPr>
      <w:r w:rsidRPr="009562E8">
        <w:rPr>
          <w:color w:val="FF0000"/>
        </w:rPr>
        <w:t>b.</w:t>
      </w:r>
      <w:r w:rsidRPr="009562E8">
        <w:rPr>
          <w:color w:val="FF0000"/>
        </w:rPr>
        <w:tab/>
        <w:t xml:space="preserve">&lt; 1% resource attrition - only 2 attritions in the last 12 months </w:t>
      </w:r>
    </w:p>
    <w:p w14:paraId="1A836346" w14:textId="77777777" w:rsidR="009562E8" w:rsidRPr="009562E8" w:rsidRDefault="009562E8" w:rsidP="009562E8">
      <w:pPr>
        <w:spacing w:after="0" w:line="240" w:lineRule="auto"/>
        <w:ind w:left="360"/>
        <w:rPr>
          <w:color w:val="FF0000"/>
        </w:rPr>
      </w:pPr>
      <w:r w:rsidRPr="009562E8">
        <w:rPr>
          <w:color w:val="FF0000"/>
        </w:rPr>
        <w:t>c.</w:t>
      </w:r>
      <w:r w:rsidRPr="009562E8">
        <w:rPr>
          <w:color w:val="FF0000"/>
        </w:rPr>
        <w:tab/>
        <w:t>Rewards and Recognitions through various frameworks</w:t>
      </w:r>
    </w:p>
    <w:p w14:paraId="3D84304C" w14:textId="77777777" w:rsidR="009562E8" w:rsidRPr="009562E8" w:rsidRDefault="009562E8" w:rsidP="009562E8">
      <w:pPr>
        <w:spacing w:after="0" w:line="240" w:lineRule="auto"/>
        <w:ind w:left="360"/>
        <w:rPr>
          <w:color w:val="FF0000"/>
        </w:rPr>
      </w:pPr>
      <w:proofErr w:type="spellStart"/>
      <w:r w:rsidRPr="009562E8">
        <w:rPr>
          <w:color w:val="FF0000"/>
        </w:rPr>
        <w:t>i</w:t>
      </w:r>
      <w:proofErr w:type="spellEnd"/>
      <w:r w:rsidRPr="009562E8">
        <w:rPr>
          <w:color w:val="FF0000"/>
        </w:rPr>
        <w:t>.</w:t>
      </w:r>
      <w:r w:rsidRPr="009562E8">
        <w:rPr>
          <w:color w:val="FF0000"/>
        </w:rPr>
        <w:tab/>
        <w:t xml:space="preserve">RISE Awards recognition at practice level – Bagged multiple awards under all categories like Rookie, Eureka, Super JL7 </w:t>
      </w:r>
    </w:p>
    <w:p w14:paraId="133DB279" w14:textId="77777777" w:rsidR="009562E8" w:rsidRPr="009562E8" w:rsidRDefault="009562E8" w:rsidP="009562E8">
      <w:pPr>
        <w:spacing w:after="0" w:line="240" w:lineRule="auto"/>
        <w:ind w:left="360"/>
        <w:rPr>
          <w:color w:val="FF0000"/>
        </w:rPr>
      </w:pPr>
      <w:r w:rsidRPr="009562E8">
        <w:rPr>
          <w:color w:val="FF0000"/>
        </w:rPr>
        <w:t>ii.</w:t>
      </w:r>
      <w:r w:rsidRPr="009562E8">
        <w:rPr>
          <w:color w:val="FF0000"/>
        </w:rPr>
        <w:tab/>
        <w:t xml:space="preserve">Salesforce Day – Recognitions at practice level </w:t>
      </w:r>
    </w:p>
    <w:p w14:paraId="40F47DC9" w14:textId="77777777" w:rsidR="009562E8" w:rsidRPr="009562E8" w:rsidRDefault="009562E8" w:rsidP="009562E8">
      <w:pPr>
        <w:spacing w:after="0" w:line="240" w:lineRule="auto"/>
        <w:ind w:left="360"/>
        <w:rPr>
          <w:color w:val="FF0000"/>
        </w:rPr>
      </w:pPr>
      <w:r w:rsidRPr="009562E8">
        <w:rPr>
          <w:color w:val="FF0000"/>
        </w:rPr>
        <w:t>iii.</w:t>
      </w:r>
      <w:r w:rsidRPr="009562E8">
        <w:rPr>
          <w:color w:val="FF0000"/>
        </w:rPr>
        <w:tab/>
        <w:t xml:space="preserve">Marven of Mars initiative for Talent recognition with the portfolio </w:t>
      </w:r>
    </w:p>
    <w:p w14:paraId="7E8A59D6" w14:textId="77777777" w:rsidR="009562E8" w:rsidRPr="009562E8" w:rsidRDefault="009562E8" w:rsidP="009562E8">
      <w:pPr>
        <w:spacing w:after="0" w:line="240" w:lineRule="auto"/>
        <w:ind w:left="360"/>
        <w:rPr>
          <w:color w:val="FF0000"/>
        </w:rPr>
      </w:pPr>
      <w:r w:rsidRPr="009562E8">
        <w:rPr>
          <w:color w:val="FF0000"/>
        </w:rPr>
        <w:t>iv.</w:t>
      </w:r>
      <w:r w:rsidRPr="009562E8">
        <w:rPr>
          <w:color w:val="FF0000"/>
        </w:rPr>
        <w:tab/>
        <w:t xml:space="preserve"> “GULLAK” and “Know your Team” for Talent engagement </w:t>
      </w:r>
    </w:p>
    <w:p w14:paraId="1CA5746F" w14:textId="77777777" w:rsidR="009562E8" w:rsidRPr="009562E8" w:rsidRDefault="009562E8" w:rsidP="009562E8">
      <w:pPr>
        <w:spacing w:after="0" w:line="240" w:lineRule="auto"/>
        <w:ind w:left="360"/>
        <w:rPr>
          <w:color w:val="FF0000"/>
        </w:rPr>
      </w:pPr>
      <w:r w:rsidRPr="009562E8">
        <w:rPr>
          <w:color w:val="FF0000"/>
        </w:rPr>
        <w:t xml:space="preserve"> </w:t>
      </w:r>
    </w:p>
    <w:p w14:paraId="12708C63" w14:textId="77777777" w:rsidR="009562E8" w:rsidRPr="009562E8" w:rsidRDefault="009562E8" w:rsidP="009562E8">
      <w:pPr>
        <w:spacing w:after="0" w:line="240" w:lineRule="auto"/>
        <w:ind w:left="360"/>
        <w:rPr>
          <w:color w:val="FF0000"/>
        </w:rPr>
      </w:pPr>
      <w:r w:rsidRPr="009562E8">
        <w:rPr>
          <w:color w:val="FF0000"/>
        </w:rPr>
        <w:t>5.</w:t>
      </w:r>
      <w:r w:rsidRPr="009562E8">
        <w:rPr>
          <w:color w:val="FF0000"/>
        </w:rPr>
        <w:tab/>
        <w:t xml:space="preserve">Contributions to Organization </w:t>
      </w:r>
    </w:p>
    <w:p w14:paraId="02C65F13" w14:textId="77777777" w:rsidR="009562E8" w:rsidRPr="009562E8" w:rsidRDefault="009562E8" w:rsidP="009562E8">
      <w:pPr>
        <w:spacing w:after="0" w:line="240" w:lineRule="auto"/>
        <w:ind w:left="360"/>
        <w:rPr>
          <w:color w:val="FF0000"/>
        </w:rPr>
      </w:pPr>
      <w:r w:rsidRPr="009562E8">
        <w:rPr>
          <w:color w:val="FF0000"/>
        </w:rPr>
        <w:t>a.</w:t>
      </w:r>
      <w:r w:rsidRPr="009562E8">
        <w:rPr>
          <w:color w:val="FF0000"/>
        </w:rPr>
        <w:tab/>
        <w:t>2 bots and 1 knowledge article in Cobalt</w:t>
      </w:r>
    </w:p>
    <w:p w14:paraId="0F3A1CB8" w14:textId="77777777" w:rsidR="009562E8" w:rsidRPr="009562E8" w:rsidRDefault="009562E8" w:rsidP="009562E8">
      <w:pPr>
        <w:spacing w:after="0" w:line="240" w:lineRule="auto"/>
        <w:ind w:left="360"/>
        <w:rPr>
          <w:color w:val="FF0000"/>
        </w:rPr>
      </w:pPr>
      <w:r w:rsidRPr="009562E8">
        <w:rPr>
          <w:color w:val="FF0000"/>
        </w:rPr>
        <w:t>b.</w:t>
      </w:r>
      <w:r w:rsidRPr="009562E8">
        <w:rPr>
          <w:color w:val="FF0000"/>
        </w:rPr>
        <w:tab/>
        <w:t>2 BTNs (Be the Navigators)</w:t>
      </w:r>
    </w:p>
    <w:p w14:paraId="436C76E4" w14:textId="77777777" w:rsidR="009562E8" w:rsidRPr="009562E8" w:rsidRDefault="009562E8" w:rsidP="009562E8">
      <w:pPr>
        <w:spacing w:after="0" w:line="240" w:lineRule="auto"/>
        <w:ind w:left="360"/>
        <w:rPr>
          <w:color w:val="FF0000"/>
        </w:rPr>
      </w:pPr>
      <w:r w:rsidRPr="009562E8">
        <w:rPr>
          <w:color w:val="FF0000"/>
        </w:rPr>
        <w:t>c.</w:t>
      </w:r>
      <w:r w:rsidRPr="009562E8">
        <w:rPr>
          <w:color w:val="FF0000"/>
        </w:rPr>
        <w:tab/>
        <w:t>Delivered two technical knowledge sharing session to 80+ participants and one knowledge sharing session on ‘Automation and Cost Saving’ to 60+ JL6 participants from ECAS</w:t>
      </w:r>
    </w:p>
    <w:p w14:paraId="3319F493" w14:textId="77777777" w:rsidR="009562E8" w:rsidRPr="009562E8" w:rsidRDefault="009562E8" w:rsidP="009562E8">
      <w:pPr>
        <w:spacing w:after="0" w:line="240" w:lineRule="auto"/>
        <w:ind w:left="360"/>
        <w:rPr>
          <w:color w:val="FF0000"/>
        </w:rPr>
      </w:pPr>
      <w:r w:rsidRPr="009562E8">
        <w:rPr>
          <w:color w:val="FF0000"/>
        </w:rPr>
        <w:t>d.</w:t>
      </w:r>
      <w:r w:rsidRPr="009562E8">
        <w:rPr>
          <w:color w:val="FF0000"/>
        </w:rPr>
        <w:tab/>
        <w:t xml:space="preserve">11 FTE releases in Q1 FY 23 and 11 FTE releases in Q3 FY’ 23 to improve cost savings </w:t>
      </w:r>
    </w:p>
    <w:p w14:paraId="05C88CE3" w14:textId="77777777" w:rsidR="009562E8" w:rsidRPr="009562E8" w:rsidRDefault="009562E8" w:rsidP="009562E8">
      <w:pPr>
        <w:spacing w:after="0" w:line="240" w:lineRule="auto"/>
        <w:ind w:left="360"/>
        <w:rPr>
          <w:color w:val="FF0000"/>
        </w:rPr>
      </w:pPr>
    </w:p>
    <w:p w14:paraId="79D1A000" w14:textId="77777777" w:rsidR="009562E8" w:rsidRPr="009562E8" w:rsidRDefault="009562E8" w:rsidP="009562E8">
      <w:pPr>
        <w:spacing w:after="0" w:line="240" w:lineRule="auto"/>
        <w:ind w:left="360"/>
        <w:rPr>
          <w:color w:val="FF0000"/>
        </w:rPr>
      </w:pPr>
      <w:r w:rsidRPr="009562E8">
        <w:rPr>
          <w:color w:val="FF0000"/>
        </w:rPr>
        <w:t>Value to Client</w:t>
      </w:r>
    </w:p>
    <w:p w14:paraId="79F42166" w14:textId="77777777" w:rsidR="009562E8" w:rsidRPr="009562E8" w:rsidRDefault="009562E8" w:rsidP="009562E8">
      <w:pPr>
        <w:spacing w:after="0" w:line="240" w:lineRule="auto"/>
        <w:ind w:left="360"/>
        <w:rPr>
          <w:color w:val="FF0000"/>
        </w:rPr>
      </w:pPr>
    </w:p>
    <w:p w14:paraId="25B23A92" w14:textId="77777777" w:rsidR="009562E8" w:rsidRPr="009562E8" w:rsidRDefault="009562E8" w:rsidP="009562E8">
      <w:pPr>
        <w:spacing w:after="0" w:line="240" w:lineRule="auto"/>
        <w:ind w:left="360"/>
        <w:rPr>
          <w:color w:val="FF0000"/>
        </w:rPr>
      </w:pPr>
      <w:r w:rsidRPr="009562E8">
        <w:rPr>
          <w:color w:val="FF0000"/>
        </w:rPr>
        <w:t>•</w:t>
      </w:r>
      <w:r w:rsidRPr="009562E8">
        <w:rPr>
          <w:color w:val="FF0000"/>
        </w:rPr>
        <w:tab/>
        <w:t xml:space="preserve">Advisory Led - Infosys Salesforce team leveraged the Simplus advisory capabilities to propose a long-term blueprint for business standardization.  </w:t>
      </w:r>
    </w:p>
    <w:p w14:paraId="417DB7E6" w14:textId="77777777" w:rsidR="009562E8" w:rsidRPr="009562E8" w:rsidRDefault="009562E8" w:rsidP="009562E8">
      <w:pPr>
        <w:spacing w:after="0" w:line="240" w:lineRule="auto"/>
        <w:ind w:left="360"/>
        <w:rPr>
          <w:color w:val="FF0000"/>
        </w:rPr>
      </w:pPr>
      <w:r w:rsidRPr="009562E8">
        <w:rPr>
          <w:color w:val="FF0000"/>
        </w:rPr>
        <w:t>•</w:t>
      </w:r>
      <w:r w:rsidRPr="009562E8">
        <w:rPr>
          <w:color w:val="FF0000"/>
        </w:rPr>
        <w:tab/>
        <w:t>Business Focus - Simplus OCM team got engaged early on with business leaders from different regions and started discussing the need for a centralized OCM</w:t>
      </w:r>
    </w:p>
    <w:p w14:paraId="0F04C9A0" w14:textId="77777777" w:rsidR="009562E8" w:rsidRPr="009562E8" w:rsidRDefault="009562E8" w:rsidP="009562E8">
      <w:pPr>
        <w:spacing w:after="0" w:line="240" w:lineRule="auto"/>
        <w:ind w:left="360"/>
        <w:rPr>
          <w:color w:val="FF0000"/>
        </w:rPr>
      </w:pPr>
      <w:r w:rsidRPr="009562E8">
        <w:rPr>
          <w:color w:val="FF0000"/>
        </w:rPr>
        <w:t>•</w:t>
      </w:r>
      <w:r w:rsidRPr="009562E8">
        <w:rPr>
          <w:color w:val="FF0000"/>
        </w:rPr>
        <w:tab/>
        <w:t>Global Rollout - Infosys SF team leveraged its experience of delivering the complex multi-region and multi-country rollout leveraging its global template definition and rollout methodology</w:t>
      </w:r>
    </w:p>
    <w:p w14:paraId="45B7B526" w14:textId="77777777" w:rsidR="009562E8" w:rsidRPr="009562E8" w:rsidRDefault="009562E8" w:rsidP="009562E8">
      <w:pPr>
        <w:spacing w:after="0" w:line="240" w:lineRule="auto"/>
        <w:ind w:left="360"/>
        <w:rPr>
          <w:color w:val="FF0000"/>
        </w:rPr>
      </w:pPr>
      <w:r w:rsidRPr="009562E8">
        <w:rPr>
          <w:color w:val="FF0000"/>
        </w:rPr>
        <w:t>•</w:t>
      </w:r>
      <w:r w:rsidRPr="009562E8">
        <w:rPr>
          <w:color w:val="FF0000"/>
        </w:rPr>
        <w:tab/>
        <w:t xml:space="preserve">One platform for customers, suppliers and employees with integrated process and consolidated data, thereby reducing manual work that causes delay and potential human errors </w:t>
      </w:r>
    </w:p>
    <w:p w14:paraId="33AD4B39" w14:textId="77777777" w:rsidR="009562E8" w:rsidRPr="009562E8" w:rsidRDefault="009562E8" w:rsidP="009562E8">
      <w:pPr>
        <w:spacing w:after="0" w:line="240" w:lineRule="auto"/>
        <w:ind w:left="360"/>
        <w:rPr>
          <w:color w:val="FF0000"/>
        </w:rPr>
      </w:pPr>
      <w:r w:rsidRPr="009562E8">
        <w:rPr>
          <w:color w:val="FF0000"/>
        </w:rPr>
        <w:t>•</w:t>
      </w:r>
      <w:r w:rsidRPr="009562E8">
        <w:rPr>
          <w:color w:val="FF0000"/>
        </w:rPr>
        <w:tab/>
        <w:t xml:space="preserve">Business Process &amp; Data Harmonization resulting in one source of truth for servicing business customers and suppliers. </w:t>
      </w:r>
    </w:p>
    <w:p w14:paraId="32977C11" w14:textId="53EBDE78" w:rsidR="00E760C7" w:rsidRDefault="009562E8" w:rsidP="009562E8">
      <w:pPr>
        <w:spacing w:after="0" w:line="240" w:lineRule="auto"/>
        <w:ind w:left="360"/>
        <w:rPr>
          <w:color w:val="FF0000"/>
        </w:rPr>
      </w:pPr>
      <w:r w:rsidRPr="009562E8">
        <w:rPr>
          <w:color w:val="FF0000"/>
        </w:rPr>
        <w:t>•</w:t>
      </w:r>
      <w:r w:rsidRPr="009562E8">
        <w:rPr>
          <w:color w:val="FF0000"/>
        </w:rPr>
        <w:tab/>
        <w:t xml:space="preserve">Gradual Increase in EBITA as we deploy the MVP to other markets globally. Benefit realization by acquiring new customers and retaining existing customers; Upsell and cross-sell more to existing customers; Improve Pricing by streamlining the product portfolio performance; </w:t>
      </w:r>
      <w:r w:rsidRPr="009562E8">
        <w:rPr>
          <w:color w:val="FF0000"/>
        </w:rPr>
        <w:lastRenderedPageBreak/>
        <w:t>Decrease direct costs and customer acquisition costs; Improve productivity and working capital</w:t>
      </w:r>
      <w:r w:rsidR="00903FFB">
        <w:rPr>
          <w:color w:val="FF0000"/>
        </w:rPr>
        <w:t>.</w:t>
      </w:r>
    </w:p>
    <w:p w14:paraId="3099136C" w14:textId="77777777" w:rsidR="00903FFB" w:rsidRDefault="00903FFB" w:rsidP="009562E8">
      <w:pPr>
        <w:spacing w:after="0" w:line="240" w:lineRule="auto"/>
        <w:ind w:left="360"/>
        <w:rPr>
          <w:color w:val="FF0000"/>
        </w:rPr>
      </w:pPr>
    </w:p>
    <w:p w14:paraId="0A1C53C3" w14:textId="5140AB2D" w:rsidR="00350E62" w:rsidRPr="009A1854" w:rsidRDefault="00350E62" w:rsidP="009562E8">
      <w:pPr>
        <w:spacing w:after="0" w:line="240" w:lineRule="auto"/>
        <w:ind w:left="360"/>
        <w:rPr>
          <w:color w:val="00B050"/>
        </w:rPr>
      </w:pPr>
      <w:r w:rsidRPr="009A1854">
        <w:rPr>
          <w:color w:val="00B050"/>
        </w:rPr>
        <w:t>Implementation of cloud-based dispatching system f</w:t>
      </w:r>
      <w:r w:rsidR="00782287" w:rsidRPr="009A1854">
        <w:rPr>
          <w:color w:val="00B050"/>
        </w:rPr>
        <w:t>or a major freight railway serving based out of North America region</w:t>
      </w:r>
    </w:p>
    <w:p w14:paraId="1A099305" w14:textId="77777777" w:rsidR="00903FFB" w:rsidRDefault="00903FFB" w:rsidP="009562E8">
      <w:pPr>
        <w:spacing w:after="0" w:line="240" w:lineRule="auto"/>
        <w:ind w:left="360"/>
        <w:rPr>
          <w:color w:val="FF0000"/>
        </w:rPr>
      </w:pPr>
    </w:p>
    <w:p w14:paraId="06E2BF5D" w14:textId="77777777" w:rsidR="00903FFB" w:rsidRPr="00903FFB" w:rsidRDefault="00903FFB" w:rsidP="00903FFB">
      <w:pPr>
        <w:spacing w:after="0" w:line="240" w:lineRule="auto"/>
        <w:ind w:left="360"/>
        <w:rPr>
          <w:color w:val="FF0000"/>
        </w:rPr>
      </w:pPr>
      <w:r w:rsidRPr="00903FFB">
        <w:rPr>
          <w:color w:val="FF0000"/>
        </w:rPr>
        <w:t xml:space="preserve">Context </w:t>
      </w:r>
    </w:p>
    <w:p w14:paraId="43D3FACC" w14:textId="77777777" w:rsidR="00903FFB" w:rsidRPr="00903FFB" w:rsidRDefault="00903FFB" w:rsidP="00903FFB">
      <w:pPr>
        <w:spacing w:after="0" w:line="240" w:lineRule="auto"/>
        <w:ind w:left="360"/>
        <w:rPr>
          <w:color w:val="FF0000"/>
        </w:rPr>
      </w:pPr>
      <w:r w:rsidRPr="00903FFB">
        <w:rPr>
          <w:color w:val="FF0000"/>
        </w:rPr>
        <w:t xml:space="preserve"> </w:t>
      </w:r>
    </w:p>
    <w:p w14:paraId="36493DCD" w14:textId="77777777" w:rsidR="00903FFB" w:rsidRPr="00903FFB" w:rsidRDefault="00903FFB" w:rsidP="00903FFB">
      <w:pPr>
        <w:spacing w:after="0" w:line="240" w:lineRule="auto"/>
        <w:ind w:left="360"/>
        <w:rPr>
          <w:color w:val="FF0000"/>
        </w:rPr>
      </w:pPr>
      <w:r w:rsidRPr="00903FFB">
        <w:rPr>
          <w:color w:val="FF0000"/>
        </w:rPr>
        <w:t>The client is a Canadian Class 1 freight railway serving Canada and the Midwestern and Southern United States. They are modernizing the mission critical dispatching system as they are on a journey to be the first railroad to implement cloud-based dispatching system. The key business imperative is to improve train and worker safety by implementing train safety mechanisms and achieve Federal compliance by ensuring 100% dispatching system availability.</w:t>
      </w:r>
    </w:p>
    <w:p w14:paraId="32D4A535" w14:textId="77777777" w:rsidR="00903FFB" w:rsidRPr="00903FFB" w:rsidRDefault="00903FFB" w:rsidP="00903FFB">
      <w:pPr>
        <w:spacing w:after="0" w:line="240" w:lineRule="auto"/>
        <w:ind w:left="360"/>
        <w:rPr>
          <w:color w:val="FF0000"/>
        </w:rPr>
      </w:pPr>
      <w:r w:rsidRPr="00903FFB">
        <w:rPr>
          <w:color w:val="FF0000"/>
        </w:rPr>
        <w:t xml:space="preserve"> </w:t>
      </w:r>
    </w:p>
    <w:p w14:paraId="22D2C3E3" w14:textId="77777777" w:rsidR="00903FFB" w:rsidRPr="00903FFB" w:rsidRDefault="00903FFB" w:rsidP="00903FFB">
      <w:pPr>
        <w:spacing w:after="0" w:line="240" w:lineRule="auto"/>
        <w:ind w:left="360"/>
        <w:rPr>
          <w:color w:val="FF0000"/>
        </w:rPr>
      </w:pPr>
      <w:r w:rsidRPr="00903FFB">
        <w:rPr>
          <w:color w:val="FF0000"/>
        </w:rPr>
        <w:t>Solution Offered</w:t>
      </w:r>
    </w:p>
    <w:p w14:paraId="0AB1A8F2" w14:textId="77777777" w:rsidR="00903FFB" w:rsidRPr="00903FFB" w:rsidRDefault="00903FFB" w:rsidP="00903FFB">
      <w:pPr>
        <w:spacing w:after="0" w:line="240" w:lineRule="auto"/>
        <w:ind w:left="360"/>
        <w:rPr>
          <w:color w:val="FF0000"/>
        </w:rPr>
      </w:pPr>
      <w:r w:rsidRPr="00903FFB">
        <w:rPr>
          <w:color w:val="FF0000"/>
        </w:rPr>
        <w:t xml:space="preserve"> </w:t>
      </w:r>
    </w:p>
    <w:p w14:paraId="5CAAF858" w14:textId="77777777" w:rsidR="00903FFB" w:rsidRPr="00903FFB" w:rsidRDefault="00903FFB" w:rsidP="00903FFB">
      <w:pPr>
        <w:spacing w:after="0" w:line="240" w:lineRule="auto"/>
        <w:ind w:left="360"/>
        <w:rPr>
          <w:color w:val="FF0000"/>
        </w:rPr>
      </w:pPr>
      <w:r w:rsidRPr="00903FFB">
        <w:rPr>
          <w:color w:val="FF0000"/>
        </w:rPr>
        <w:t>As the client was embarking on a major transformation program in the mission critical application, their major focus was to ensure that thorough regression testing was done to meet federal compliance requirements and ensure none of the existing functionality was broken. This required a faster turnaround cycle for regression, with very high quality to meet the faster deployment timelines. This was achieved by improving the overall productivity of the testing, improving test quality, and increasing automation coverage and domain expertise of the team.</w:t>
      </w:r>
    </w:p>
    <w:p w14:paraId="26063D29" w14:textId="77777777" w:rsidR="00903FFB" w:rsidRPr="00903FFB" w:rsidRDefault="00903FFB" w:rsidP="00903FFB">
      <w:pPr>
        <w:spacing w:after="0" w:line="240" w:lineRule="auto"/>
        <w:ind w:left="360"/>
        <w:rPr>
          <w:color w:val="FF0000"/>
        </w:rPr>
      </w:pPr>
      <w:r w:rsidRPr="00903FFB">
        <w:rPr>
          <w:color w:val="FF0000"/>
        </w:rPr>
        <w:t xml:space="preserve"> </w:t>
      </w:r>
    </w:p>
    <w:p w14:paraId="586504AA" w14:textId="77777777" w:rsidR="00903FFB" w:rsidRPr="00903FFB" w:rsidRDefault="00903FFB" w:rsidP="00903FFB">
      <w:pPr>
        <w:spacing w:after="0" w:line="240" w:lineRule="auto"/>
        <w:ind w:left="360"/>
        <w:rPr>
          <w:color w:val="FF0000"/>
        </w:rPr>
      </w:pPr>
      <w:r w:rsidRPr="00903FFB">
        <w:rPr>
          <w:color w:val="FF0000"/>
        </w:rPr>
        <w:t xml:space="preserve">Solution Highlights: </w:t>
      </w:r>
    </w:p>
    <w:p w14:paraId="3670E57E" w14:textId="77777777" w:rsidR="00903FFB" w:rsidRPr="00903FFB" w:rsidRDefault="00903FFB" w:rsidP="00903FFB">
      <w:pPr>
        <w:spacing w:after="0" w:line="240" w:lineRule="auto"/>
        <w:ind w:left="360"/>
        <w:rPr>
          <w:color w:val="FF0000"/>
        </w:rPr>
      </w:pPr>
      <w:r w:rsidRPr="00903FFB">
        <w:rPr>
          <w:color w:val="FF0000"/>
        </w:rPr>
        <w:t xml:space="preserve"> </w:t>
      </w:r>
    </w:p>
    <w:p w14:paraId="2420F6A8" w14:textId="77777777" w:rsidR="00903FFB" w:rsidRPr="00903FFB" w:rsidRDefault="00903FFB" w:rsidP="00903FFB">
      <w:pPr>
        <w:spacing w:after="0" w:line="240" w:lineRule="auto"/>
        <w:ind w:left="360"/>
        <w:rPr>
          <w:color w:val="FF0000"/>
        </w:rPr>
      </w:pPr>
      <w:r w:rsidRPr="00903FFB">
        <w:rPr>
          <w:color w:val="FF0000"/>
        </w:rPr>
        <w:t>•</w:t>
      </w:r>
      <w:r w:rsidRPr="00903FFB">
        <w:rPr>
          <w:color w:val="FF0000"/>
        </w:rPr>
        <w:tab/>
        <w:t>3/3 Innovation strategy created to create 3 tools/accelerators per quarter in each LOB to automate repetitive tasks.</w:t>
      </w:r>
    </w:p>
    <w:p w14:paraId="1FA34361" w14:textId="77777777" w:rsidR="00903FFB" w:rsidRPr="00903FFB" w:rsidRDefault="00903FFB" w:rsidP="00903FFB">
      <w:pPr>
        <w:spacing w:after="0" w:line="240" w:lineRule="auto"/>
        <w:ind w:left="360"/>
        <w:rPr>
          <w:color w:val="FF0000"/>
        </w:rPr>
      </w:pPr>
      <w:r w:rsidRPr="00903FFB">
        <w:rPr>
          <w:color w:val="FF0000"/>
        </w:rPr>
        <w:t>•</w:t>
      </w:r>
      <w:r w:rsidRPr="00903FFB">
        <w:rPr>
          <w:color w:val="FF0000"/>
        </w:rPr>
        <w:tab/>
        <w:t>Domain training sessions, LEX Certifications and training artifacts to improve the overall domain knowledge of the team thereby improving productivity.</w:t>
      </w:r>
    </w:p>
    <w:p w14:paraId="555CAA7E" w14:textId="77777777" w:rsidR="00903FFB" w:rsidRPr="00903FFB" w:rsidRDefault="00903FFB" w:rsidP="00903FFB">
      <w:pPr>
        <w:spacing w:after="0" w:line="240" w:lineRule="auto"/>
        <w:ind w:left="360"/>
        <w:rPr>
          <w:color w:val="FF0000"/>
        </w:rPr>
      </w:pPr>
      <w:r w:rsidRPr="00903FFB">
        <w:rPr>
          <w:color w:val="FF0000"/>
        </w:rPr>
        <w:t>•</w:t>
      </w:r>
      <w:r w:rsidRPr="00903FFB">
        <w:rPr>
          <w:color w:val="FF0000"/>
        </w:rPr>
        <w:tab/>
        <w:t>Weekend intensive defect-finding workshops to identify maximum defects working as a team.</w:t>
      </w:r>
    </w:p>
    <w:p w14:paraId="5F057DD6" w14:textId="77777777" w:rsidR="00903FFB" w:rsidRPr="00903FFB" w:rsidRDefault="00903FFB" w:rsidP="00903FFB">
      <w:pPr>
        <w:spacing w:after="0" w:line="240" w:lineRule="auto"/>
        <w:ind w:left="360"/>
        <w:rPr>
          <w:color w:val="FF0000"/>
        </w:rPr>
      </w:pPr>
      <w:r w:rsidRPr="00903FFB">
        <w:rPr>
          <w:color w:val="FF0000"/>
        </w:rPr>
        <w:t>•</w:t>
      </w:r>
      <w:r w:rsidRPr="00903FFB">
        <w:rPr>
          <w:color w:val="FF0000"/>
        </w:rPr>
        <w:tab/>
        <w:t>Automated quality check tools to reduce rework efforts.</w:t>
      </w:r>
    </w:p>
    <w:p w14:paraId="70B96151" w14:textId="77777777" w:rsidR="00903FFB" w:rsidRPr="00903FFB" w:rsidRDefault="00903FFB" w:rsidP="00903FFB">
      <w:pPr>
        <w:spacing w:after="0" w:line="240" w:lineRule="auto"/>
        <w:ind w:left="360"/>
        <w:rPr>
          <w:color w:val="FF0000"/>
        </w:rPr>
      </w:pPr>
      <w:r w:rsidRPr="00903FFB">
        <w:rPr>
          <w:color w:val="FF0000"/>
        </w:rPr>
        <w:t>•</w:t>
      </w:r>
      <w:r w:rsidRPr="00903FFB">
        <w:rPr>
          <w:color w:val="FF0000"/>
        </w:rPr>
        <w:tab/>
        <w:t>IoT-based domain working model depicting 13 business scenarios to improve domain understanding of the team.</w:t>
      </w:r>
    </w:p>
    <w:p w14:paraId="12D753D2" w14:textId="77777777" w:rsidR="00903FFB" w:rsidRPr="00903FFB" w:rsidRDefault="00903FFB" w:rsidP="00903FFB">
      <w:pPr>
        <w:spacing w:after="0" w:line="240" w:lineRule="auto"/>
        <w:ind w:left="360"/>
        <w:rPr>
          <w:color w:val="FF0000"/>
        </w:rPr>
      </w:pPr>
      <w:r w:rsidRPr="00903FFB">
        <w:rPr>
          <w:color w:val="FF0000"/>
        </w:rPr>
        <w:t>•</w:t>
      </w:r>
      <w:r w:rsidRPr="00903FFB">
        <w:rPr>
          <w:color w:val="FF0000"/>
        </w:rPr>
        <w:tab/>
        <w:t>Creation of domain-specific automation framework facilitating easy automation even by functional testers.</w:t>
      </w:r>
    </w:p>
    <w:p w14:paraId="69B74846" w14:textId="77777777" w:rsidR="00903FFB" w:rsidRPr="00903FFB" w:rsidRDefault="00903FFB" w:rsidP="00903FFB">
      <w:pPr>
        <w:spacing w:after="0" w:line="240" w:lineRule="auto"/>
        <w:ind w:left="360"/>
        <w:rPr>
          <w:color w:val="FF0000"/>
        </w:rPr>
      </w:pPr>
      <w:r w:rsidRPr="00903FFB">
        <w:rPr>
          <w:color w:val="FF0000"/>
        </w:rPr>
        <w:t>•</w:t>
      </w:r>
      <w:r w:rsidRPr="00903FFB">
        <w:rPr>
          <w:color w:val="FF0000"/>
        </w:rPr>
        <w:tab/>
        <w:t xml:space="preserve">Improved automation stability of the regression test suite by eliminating false positives and environmental failures. </w:t>
      </w:r>
    </w:p>
    <w:p w14:paraId="375C8CFB" w14:textId="77777777" w:rsidR="00903FFB" w:rsidRPr="00903FFB" w:rsidRDefault="00903FFB" w:rsidP="00903FFB">
      <w:pPr>
        <w:spacing w:after="0" w:line="240" w:lineRule="auto"/>
        <w:ind w:left="360"/>
        <w:rPr>
          <w:color w:val="FF0000"/>
        </w:rPr>
      </w:pPr>
      <w:r w:rsidRPr="00903FFB">
        <w:rPr>
          <w:color w:val="FF0000"/>
        </w:rPr>
        <w:t>1.</w:t>
      </w:r>
      <w:r w:rsidRPr="00903FFB">
        <w:rPr>
          <w:color w:val="FF0000"/>
        </w:rPr>
        <w:tab/>
        <w:t xml:space="preserve">Engagement: </w:t>
      </w:r>
    </w:p>
    <w:p w14:paraId="74995412" w14:textId="77777777" w:rsidR="00903FFB" w:rsidRPr="00903FFB" w:rsidRDefault="00903FFB" w:rsidP="00903FFB">
      <w:pPr>
        <w:spacing w:after="0" w:line="240" w:lineRule="auto"/>
        <w:ind w:left="360"/>
        <w:rPr>
          <w:color w:val="FF0000"/>
        </w:rPr>
      </w:pPr>
      <w:r w:rsidRPr="00903FFB">
        <w:rPr>
          <w:color w:val="FF0000"/>
        </w:rPr>
        <w:t>a.</w:t>
      </w:r>
      <w:r w:rsidRPr="00903FFB">
        <w:rPr>
          <w:color w:val="FF0000"/>
        </w:rPr>
        <w:tab/>
        <w:t xml:space="preserve">Single Testing Vendor in Operation Technology and Customer Solutions Portfolio </w:t>
      </w:r>
    </w:p>
    <w:p w14:paraId="393B1D0B" w14:textId="77777777" w:rsidR="00903FFB" w:rsidRPr="00903FFB" w:rsidRDefault="00903FFB" w:rsidP="00903FFB">
      <w:pPr>
        <w:spacing w:after="0" w:line="240" w:lineRule="auto"/>
        <w:ind w:left="360"/>
        <w:rPr>
          <w:color w:val="FF0000"/>
        </w:rPr>
      </w:pPr>
      <w:r w:rsidRPr="00903FFB">
        <w:rPr>
          <w:color w:val="FF0000"/>
        </w:rPr>
        <w:t>b.</w:t>
      </w:r>
      <w:r w:rsidRPr="00903FFB">
        <w:rPr>
          <w:color w:val="FF0000"/>
        </w:rPr>
        <w:tab/>
        <w:t>New LOB opportunity for Infosys in Transportation Portfolio</w:t>
      </w:r>
    </w:p>
    <w:p w14:paraId="2BD5F50E" w14:textId="77777777" w:rsidR="00903FFB" w:rsidRPr="00903FFB" w:rsidRDefault="00903FFB" w:rsidP="00903FFB">
      <w:pPr>
        <w:spacing w:after="0" w:line="240" w:lineRule="auto"/>
        <w:ind w:left="360"/>
        <w:rPr>
          <w:color w:val="FF0000"/>
        </w:rPr>
      </w:pPr>
      <w:r w:rsidRPr="00903FFB">
        <w:rPr>
          <w:color w:val="FF0000"/>
        </w:rPr>
        <w:t>c.</w:t>
      </w:r>
      <w:r w:rsidRPr="00903FFB">
        <w:rPr>
          <w:color w:val="FF0000"/>
        </w:rPr>
        <w:tab/>
        <w:t>Won Crew Modernization Proposal Worth 5.3M CAD for QE and Change Management Work</w:t>
      </w:r>
    </w:p>
    <w:p w14:paraId="4A26ED8E" w14:textId="77777777" w:rsidR="00903FFB" w:rsidRPr="00903FFB" w:rsidRDefault="00903FFB" w:rsidP="00903FFB">
      <w:pPr>
        <w:spacing w:after="0" w:line="240" w:lineRule="auto"/>
        <w:ind w:left="360"/>
        <w:rPr>
          <w:color w:val="FF0000"/>
        </w:rPr>
      </w:pPr>
      <w:r w:rsidRPr="00903FFB">
        <w:rPr>
          <w:color w:val="FF0000"/>
        </w:rPr>
        <w:t>d.</w:t>
      </w:r>
      <w:r w:rsidRPr="00903FFB">
        <w:rPr>
          <w:color w:val="FF0000"/>
        </w:rPr>
        <w:tab/>
        <w:t xml:space="preserve">Engagement Level Feedback Survey Score for QA Team - 5 out of 5 </w:t>
      </w:r>
    </w:p>
    <w:p w14:paraId="527447C3" w14:textId="77777777" w:rsidR="00903FFB" w:rsidRPr="00903FFB" w:rsidRDefault="00903FFB" w:rsidP="00903FFB">
      <w:pPr>
        <w:spacing w:after="0" w:line="240" w:lineRule="auto"/>
        <w:ind w:left="360"/>
        <w:rPr>
          <w:color w:val="FF0000"/>
        </w:rPr>
      </w:pPr>
      <w:r w:rsidRPr="00903FFB">
        <w:rPr>
          <w:color w:val="FF0000"/>
        </w:rPr>
        <w:t>e.</w:t>
      </w:r>
      <w:r w:rsidRPr="00903FFB">
        <w:rPr>
          <w:color w:val="FF0000"/>
        </w:rPr>
        <w:tab/>
        <w:t xml:space="preserve">CVS - EX 100% 2  </w:t>
      </w:r>
    </w:p>
    <w:p w14:paraId="51F1E240" w14:textId="77777777" w:rsidR="00903FFB" w:rsidRPr="00903FFB" w:rsidRDefault="00903FFB" w:rsidP="00903FFB">
      <w:pPr>
        <w:spacing w:after="0" w:line="240" w:lineRule="auto"/>
        <w:ind w:left="360"/>
        <w:rPr>
          <w:color w:val="FF0000"/>
        </w:rPr>
      </w:pPr>
      <w:r w:rsidRPr="00903FFB">
        <w:rPr>
          <w:color w:val="FF0000"/>
        </w:rPr>
        <w:t>f.</w:t>
      </w:r>
      <w:r w:rsidRPr="00903FFB">
        <w:rPr>
          <w:color w:val="FF0000"/>
        </w:rPr>
        <w:tab/>
        <w:t xml:space="preserve">Entry of other 13 Infosys service lines </w:t>
      </w:r>
    </w:p>
    <w:p w14:paraId="478185FE" w14:textId="77777777" w:rsidR="00903FFB" w:rsidRPr="00903FFB" w:rsidRDefault="00903FFB" w:rsidP="00903FFB">
      <w:pPr>
        <w:spacing w:after="0" w:line="240" w:lineRule="auto"/>
        <w:ind w:left="360"/>
        <w:rPr>
          <w:color w:val="FF0000"/>
        </w:rPr>
      </w:pPr>
      <w:r w:rsidRPr="00903FFB">
        <w:rPr>
          <w:color w:val="FF0000"/>
        </w:rPr>
        <w:t xml:space="preserve"> </w:t>
      </w:r>
    </w:p>
    <w:p w14:paraId="4EFE4BD2" w14:textId="77777777" w:rsidR="00903FFB" w:rsidRPr="00903FFB" w:rsidRDefault="00903FFB" w:rsidP="00903FFB">
      <w:pPr>
        <w:spacing w:after="0" w:line="240" w:lineRule="auto"/>
        <w:ind w:left="360"/>
        <w:rPr>
          <w:color w:val="FF0000"/>
        </w:rPr>
      </w:pPr>
      <w:r w:rsidRPr="00903FFB">
        <w:rPr>
          <w:color w:val="FF0000"/>
        </w:rPr>
        <w:t>2.</w:t>
      </w:r>
      <w:r w:rsidRPr="00903FFB">
        <w:rPr>
          <w:color w:val="FF0000"/>
        </w:rPr>
        <w:tab/>
        <w:t xml:space="preserve">Financials: </w:t>
      </w:r>
    </w:p>
    <w:p w14:paraId="0CAF9C5F" w14:textId="77777777" w:rsidR="00903FFB" w:rsidRPr="00903FFB" w:rsidRDefault="00903FFB" w:rsidP="00903FFB">
      <w:pPr>
        <w:spacing w:after="0" w:line="240" w:lineRule="auto"/>
        <w:ind w:left="360"/>
        <w:rPr>
          <w:color w:val="FF0000"/>
        </w:rPr>
      </w:pPr>
      <w:r w:rsidRPr="00903FFB">
        <w:rPr>
          <w:color w:val="FF0000"/>
        </w:rPr>
        <w:lastRenderedPageBreak/>
        <w:t>a.</w:t>
      </w:r>
      <w:r w:rsidRPr="00903FFB">
        <w:rPr>
          <w:color w:val="FF0000"/>
        </w:rPr>
        <w:tab/>
        <w:t xml:space="preserve">$10+MN USD worth of revenue for IQE in the last financial year through engagements in Operation Technology and Customer Solutions portfolio.  </w:t>
      </w:r>
    </w:p>
    <w:p w14:paraId="1FC76D85" w14:textId="480E9D43" w:rsidR="00903FFB" w:rsidRPr="009562E8" w:rsidRDefault="00903FFB" w:rsidP="00903FFB">
      <w:pPr>
        <w:spacing w:after="0" w:line="240" w:lineRule="auto"/>
        <w:ind w:left="360"/>
        <w:rPr>
          <w:color w:val="FF0000"/>
        </w:rPr>
      </w:pPr>
      <w:r w:rsidRPr="00903FFB">
        <w:rPr>
          <w:color w:val="FF0000"/>
        </w:rPr>
        <w:t>b.</w:t>
      </w:r>
      <w:r w:rsidRPr="00903FFB">
        <w:rPr>
          <w:color w:val="FF0000"/>
        </w:rPr>
        <w:tab/>
        <w:t>~ 5.4 Point increase in Margin between deal and execution - Initial Project Margins at contract signing stage: 13.50%. Current Project Margin: 18.9%</w:t>
      </w:r>
    </w:p>
    <w:p w14:paraId="1E668CA7" w14:textId="6AE01BCD" w:rsidR="00E760C7" w:rsidRDefault="00E760C7" w:rsidP="00E760C7">
      <w:pPr>
        <w:spacing w:after="0" w:line="240" w:lineRule="auto"/>
        <w:ind w:left="360"/>
        <w:rPr>
          <w:b/>
          <w:bCs/>
        </w:rPr>
      </w:pPr>
      <w:r>
        <w:t xml:space="preserve">                              </w:t>
      </w:r>
      <w:r w:rsidRPr="00E760C7">
        <w:rPr>
          <w:b/>
          <w:bCs/>
        </w:rPr>
        <w:t>Cognizant Technology Solutions                 01/2009 to 02/2016</w:t>
      </w:r>
    </w:p>
    <w:p w14:paraId="523BE106" w14:textId="77777777" w:rsidR="00E760C7" w:rsidRPr="00E760C7" w:rsidRDefault="00E760C7" w:rsidP="00E760C7">
      <w:pPr>
        <w:spacing w:after="0" w:line="240" w:lineRule="auto"/>
        <w:ind w:left="360"/>
        <w:rPr>
          <w:b/>
          <w:bCs/>
        </w:rPr>
      </w:pPr>
    </w:p>
    <w:p w14:paraId="15585CD9" w14:textId="787F54A4" w:rsidR="001B5A79" w:rsidRDefault="001B5A79" w:rsidP="00D66195">
      <w:pPr>
        <w:contextualSpacing/>
      </w:pPr>
      <w:r>
        <w:t xml:space="preserve">Position Title: Senior </w:t>
      </w:r>
      <w:r w:rsidR="00DC5EE8">
        <w:t>Associate Projects</w:t>
      </w:r>
      <w:r>
        <w:tab/>
      </w:r>
      <w:r>
        <w:tab/>
      </w:r>
      <w:r>
        <w:tab/>
      </w:r>
      <w:r w:rsidR="00EF417B">
        <w:t xml:space="preserve">                </w:t>
      </w:r>
    </w:p>
    <w:p w14:paraId="37E94496" w14:textId="6059375B" w:rsidR="00CD6CD2" w:rsidRPr="003F357D" w:rsidRDefault="00CD6CD2" w:rsidP="00D66195">
      <w:pPr>
        <w:contextualSpacing/>
        <w:rPr>
          <w:color w:val="FF0000"/>
        </w:rPr>
      </w:pPr>
      <w:r>
        <w:t>Role: Senior .Net Full Stack developer</w:t>
      </w:r>
      <w:r w:rsidR="00B35440">
        <w:t xml:space="preserve"> – Performance Optimization</w:t>
      </w:r>
    </w:p>
    <w:p w14:paraId="0AFDE1FC" w14:textId="77777777" w:rsidR="000F0CB5" w:rsidRDefault="000F0CB5" w:rsidP="000F0CB5">
      <w:pPr>
        <w:pStyle w:val="ListParagraph"/>
        <w:numPr>
          <w:ilvl w:val="0"/>
          <w:numId w:val="1"/>
        </w:numPr>
      </w:pPr>
      <w:r w:rsidRPr="00B35440">
        <w:t xml:space="preserve">Designed &amp; implemented a Request-Response logging mechanism for ASP.NET </w:t>
      </w:r>
      <w:r>
        <w:t xml:space="preserve">Core Web API </w:t>
      </w:r>
      <w:r w:rsidRPr="00B35440">
        <w:t xml:space="preserve">application leading to a </w:t>
      </w:r>
      <w:r w:rsidRPr="00B35440">
        <w:rPr>
          <w:b/>
          <w:bCs/>
        </w:rPr>
        <w:t>30% reduction in error resolution time</w:t>
      </w:r>
      <w:r w:rsidRPr="00B35440">
        <w:t>.</w:t>
      </w:r>
    </w:p>
    <w:p w14:paraId="48D33D77" w14:textId="77777777" w:rsidR="000F0CB5" w:rsidRPr="00B35440" w:rsidRDefault="000F0CB5" w:rsidP="000F0CB5">
      <w:pPr>
        <w:pStyle w:val="ListParagraph"/>
        <w:numPr>
          <w:ilvl w:val="0"/>
          <w:numId w:val="1"/>
        </w:numPr>
      </w:pPr>
      <w:r>
        <w:t xml:space="preserve">Implemented a distributed caching solution using Redis which helped improving application scalability and performance, </w:t>
      </w:r>
      <w:r w:rsidRPr="00B35440">
        <w:rPr>
          <w:b/>
          <w:bCs/>
        </w:rPr>
        <w:t>reducing server response time by 50%.</w:t>
      </w:r>
    </w:p>
    <w:p w14:paraId="6AE9CB8E" w14:textId="77777777" w:rsidR="000F0CB5" w:rsidRDefault="000F0CB5" w:rsidP="000F0CB5">
      <w:pPr>
        <w:pStyle w:val="ListParagraph"/>
        <w:numPr>
          <w:ilvl w:val="0"/>
          <w:numId w:val="1"/>
        </w:numPr>
        <w:rPr>
          <w:b/>
          <w:bCs/>
        </w:rPr>
      </w:pPr>
      <w:r>
        <w:t xml:space="preserve">Programmed in-memory cache management using .Net core APIs for a large investment bank treasury application which helped to </w:t>
      </w:r>
      <w:r w:rsidRPr="00B35440">
        <w:rPr>
          <w:b/>
          <w:bCs/>
        </w:rPr>
        <w:t xml:space="preserve">reduce the pricing of trades from hours to </w:t>
      </w:r>
      <w:r w:rsidRPr="006C0615">
        <w:rPr>
          <w:b/>
          <w:bCs/>
        </w:rPr>
        <w:t>minutes.</w:t>
      </w:r>
    </w:p>
    <w:p w14:paraId="2632F1CF" w14:textId="77777777" w:rsidR="000F0CB5" w:rsidRPr="000B3AA3" w:rsidRDefault="000F0CB5" w:rsidP="000F0CB5">
      <w:pPr>
        <w:pStyle w:val="ListParagraph"/>
        <w:numPr>
          <w:ilvl w:val="0"/>
          <w:numId w:val="1"/>
        </w:numPr>
        <w:rPr>
          <w:b/>
          <w:bCs/>
        </w:rPr>
      </w:pPr>
      <w:r w:rsidRPr="00365750">
        <w:t xml:space="preserve">Architected robust authentication, authorization </w:t>
      </w:r>
      <w:r>
        <w:t>and</w:t>
      </w:r>
      <w:r w:rsidRPr="00365750">
        <w:t xml:space="preserve"> session/state management for an ASP.Net core Web Application using ASP.NET core Identity</w:t>
      </w:r>
      <w:r>
        <w:t>, including features for user registration, login and password recovery.</w:t>
      </w:r>
    </w:p>
    <w:p w14:paraId="0B736958" w14:textId="77777777" w:rsidR="000F0CB5" w:rsidRPr="000B3AA3" w:rsidRDefault="000F0CB5" w:rsidP="000F0CB5">
      <w:pPr>
        <w:pStyle w:val="ListParagraph"/>
        <w:numPr>
          <w:ilvl w:val="0"/>
          <w:numId w:val="1"/>
        </w:numPr>
        <w:spacing w:after="0" w:line="240" w:lineRule="auto"/>
        <w:rPr>
          <w:rFonts w:ascii="Aptos" w:eastAsia="Aptos" w:hAnsi="Aptos" w:cs="Aptos"/>
        </w:rPr>
      </w:pPr>
      <w:r>
        <w:t xml:space="preserve">Developed business layer components using </w:t>
      </w:r>
      <w:r w:rsidRPr="00DC3109">
        <w:t xml:space="preserve">C#.Net Core, </w:t>
      </w:r>
      <w:r>
        <w:t xml:space="preserve">MVC, </w:t>
      </w:r>
      <w:r w:rsidRPr="00DC3109">
        <w:t>Entity Framework &amp; LINQ</w:t>
      </w:r>
      <w:r>
        <w:t>.</w:t>
      </w:r>
    </w:p>
    <w:p w14:paraId="659D11F5" w14:textId="77777777" w:rsidR="000F0CB5" w:rsidRPr="00D14D08" w:rsidRDefault="000F0CB5" w:rsidP="000F0CB5">
      <w:pPr>
        <w:pStyle w:val="ListParagraph"/>
        <w:numPr>
          <w:ilvl w:val="0"/>
          <w:numId w:val="1"/>
        </w:numPr>
        <w:rPr>
          <w:b/>
          <w:bCs/>
        </w:rPr>
      </w:pPr>
      <w:r w:rsidRPr="00D14D08">
        <w:t xml:space="preserve">Introduced Blue/Green deployment strategy </w:t>
      </w:r>
      <w:r>
        <w:t>with</w:t>
      </w:r>
      <w:r w:rsidRPr="00D14D08">
        <w:t xml:space="preserve"> Azure DevOps</w:t>
      </w:r>
      <w:r>
        <w:t>, achieving near-zero downtime for feature deployments to production.</w:t>
      </w:r>
    </w:p>
    <w:p w14:paraId="55C6DEA9" w14:textId="77777777" w:rsidR="000F0CB5" w:rsidRPr="00651792" w:rsidRDefault="000F0CB5" w:rsidP="000F0CB5">
      <w:pPr>
        <w:pStyle w:val="ListParagraph"/>
        <w:numPr>
          <w:ilvl w:val="0"/>
          <w:numId w:val="1"/>
        </w:numPr>
        <w:rPr>
          <w:b/>
          <w:bCs/>
        </w:rPr>
      </w:pPr>
      <w:r w:rsidRPr="004B094D">
        <w:t>Introduced various quality gates into the CICD process workflow and provided a good quality software product.</w:t>
      </w:r>
    </w:p>
    <w:p w14:paraId="4958E07F" w14:textId="77777777" w:rsidR="000F0CB5" w:rsidRPr="00D14D08" w:rsidRDefault="000F0CB5" w:rsidP="000F0CB5">
      <w:pPr>
        <w:pStyle w:val="ListParagraph"/>
        <w:numPr>
          <w:ilvl w:val="0"/>
          <w:numId w:val="1"/>
        </w:numPr>
        <w:rPr>
          <w:b/>
          <w:bCs/>
        </w:rPr>
      </w:pPr>
      <w:r>
        <w:t>Enhanced</w:t>
      </w:r>
      <w:r w:rsidRPr="00D14D08">
        <w:t xml:space="preserve"> CICD pipeline performance for .Net EF framework projects</w:t>
      </w:r>
      <w:r>
        <w:t>, reducing build time from</w:t>
      </w:r>
      <w:r w:rsidRPr="00D14D08">
        <w:t xml:space="preserve"> 50 mins to 10mins by </w:t>
      </w:r>
      <w:r>
        <w:t>optimizing the handling of designer files in Visual Studio.</w:t>
      </w:r>
    </w:p>
    <w:p w14:paraId="71A93F93" w14:textId="77777777" w:rsidR="000F0CB5" w:rsidRDefault="000F0CB5" w:rsidP="000F0CB5">
      <w:pPr>
        <w:pStyle w:val="ListParagraph"/>
        <w:numPr>
          <w:ilvl w:val="0"/>
          <w:numId w:val="1"/>
        </w:numPr>
        <w:rPr>
          <w:b/>
          <w:bCs/>
        </w:rPr>
      </w:pPr>
      <w:r>
        <w:t>Optimized query performance, reduced execution time by 40% through indexing, query optimization and database tuning, and created advanced stored procedures, functions and triggers to enhance application functionality and business logic.</w:t>
      </w:r>
    </w:p>
    <w:p w14:paraId="7190D778" w14:textId="77777777" w:rsidR="0027369D" w:rsidRPr="00D14D08" w:rsidRDefault="0027369D" w:rsidP="0027369D">
      <w:pPr>
        <w:pStyle w:val="ListParagraph"/>
        <w:rPr>
          <w:b/>
          <w:bCs/>
        </w:rPr>
      </w:pPr>
    </w:p>
    <w:p w14:paraId="09267F74" w14:textId="77777777" w:rsidR="0027369D" w:rsidRPr="009C0A47" w:rsidRDefault="0027369D" w:rsidP="0027369D">
      <w:pPr>
        <w:pStyle w:val="ListParagraph"/>
        <w:rPr>
          <w:b/>
          <w:bCs/>
        </w:rPr>
      </w:pPr>
      <w:r w:rsidRPr="00E73A12">
        <w:rPr>
          <w:b/>
          <w:bCs/>
        </w:rPr>
        <w:t>Computer Sciences Corporation</w:t>
      </w:r>
      <w:r w:rsidRPr="00E73A12">
        <w:rPr>
          <w:rFonts w:ascii="Aptos" w:eastAsia="Aptos" w:hAnsi="Aptos" w:cs="Aptos"/>
          <w:b/>
          <w:bCs/>
        </w:rPr>
        <w:t xml:space="preserve"> (now a DXC Technology) 04/2007 – 12/2008</w:t>
      </w:r>
      <w:r>
        <w:t xml:space="preserve"> </w:t>
      </w:r>
    </w:p>
    <w:p w14:paraId="072A971D" w14:textId="08307E7D" w:rsidR="009C0A47" w:rsidRDefault="009C0A47" w:rsidP="009C0A47">
      <w:pPr>
        <w:contextualSpacing/>
      </w:pPr>
      <w:r>
        <w:t>Position Title: Engineer Application Development</w:t>
      </w:r>
      <w:r>
        <w:tab/>
      </w:r>
      <w:r>
        <w:tab/>
      </w:r>
      <w:r w:rsidR="00EF417B">
        <w:t xml:space="preserve">  </w:t>
      </w:r>
    </w:p>
    <w:p w14:paraId="27BF08BF" w14:textId="77777777" w:rsidR="00EA0FCF" w:rsidRDefault="00EA0FCF" w:rsidP="00EA0FCF">
      <w:pPr>
        <w:pStyle w:val="ListParagraph"/>
        <w:numPr>
          <w:ilvl w:val="0"/>
          <w:numId w:val="1"/>
        </w:numPr>
      </w:pPr>
      <w:r>
        <w:t>Worked on basic frontend tasks such as creating and stylizing HTML/CSS components in Razor.</w:t>
      </w:r>
    </w:p>
    <w:p w14:paraId="66BF4174" w14:textId="77777777" w:rsidR="00EA0FCF" w:rsidRDefault="00EA0FCF" w:rsidP="00EA0FCF">
      <w:pPr>
        <w:pStyle w:val="ListParagraph"/>
        <w:numPr>
          <w:ilvl w:val="0"/>
          <w:numId w:val="1"/>
        </w:numPr>
      </w:pPr>
      <w:r>
        <w:t>Implemented form validation using ASP.NET Core’s Data Annotation to ensure the accuracy of user Input.</w:t>
      </w:r>
    </w:p>
    <w:p w14:paraId="523EF693" w14:textId="77777777" w:rsidR="00EA0FCF" w:rsidRDefault="00EA0FCF" w:rsidP="00EA0FCF">
      <w:pPr>
        <w:pStyle w:val="ListParagraph"/>
        <w:numPr>
          <w:ilvl w:val="0"/>
          <w:numId w:val="1"/>
        </w:numPr>
      </w:pPr>
      <w:r>
        <w:t>Implemented Soft deletes feature using .Net EF core</w:t>
      </w:r>
      <w:r w:rsidRPr="00B35440">
        <w:t>.</w:t>
      </w:r>
    </w:p>
    <w:p w14:paraId="548653C5" w14:textId="77777777" w:rsidR="00EA0FCF" w:rsidRDefault="00EA0FCF" w:rsidP="00EA0FCF">
      <w:pPr>
        <w:pStyle w:val="ListParagraph"/>
        <w:numPr>
          <w:ilvl w:val="0"/>
          <w:numId w:val="1"/>
        </w:numPr>
        <w:rPr>
          <w:b/>
          <w:bCs/>
        </w:rPr>
      </w:pPr>
      <w:r w:rsidRPr="00E93EE6">
        <w:t>Assisted with the integration of third-party libraries and APIs into .Net projects following the provided documentation</w:t>
      </w:r>
      <w:r w:rsidRPr="00685129">
        <w:rPr>
          <w:b/>
          <w:bCs/>
        </w:rPr>
        <w:t>.</w:t>
      </w:r>
    </w:p>
    <w:p w14:paraId="40489BC3" w14:textId="77777777" w:rsidR="00EA0FCF" w:rsidRPr="00B67F81" w:rsidRDefault="00EA0FCF" w:rsidP="00EA0FCF">
      <w:pPr>
        <w:pStyle w:val="ListParagraph"/>
        <w:numPr>
          <w:ilvl w:val="0"/>
          <w:numId w:val="1"/>
        </w:numPr>
        <w:rPr>
          <w:color w:val="000000" w:themeColor="text1"/>
        </w:rPr>
      </w:pPr>
      <w:r w:rsidRPr="00B67F81">
        <w:rPr>
          <w:color w:val="000000" w:themeColor="text1"/>
        </w:rPr>
        <w:t>Resolved a critical issue in the integration with a third-party service that was blocking the production roll-out for a potential customer. This was accomplished with a one-day turnaround, directly contributing to adding additional LOB.</w:t>
      </w:r>
    </w:p>
    <w:p w14:paraId="67146239" w14:textId="77777777" w:rsidR="00E175C5" w:rsidRDefault="00D23E7A" w:rsidP="009C0A47">
      <w:pPr>
        <w:contextualSpacing/>
      </w:pPr>
      <w:r>
        <w:rPr>
          <w:b/>
          <w:bCs/>
        </w:rPr>
        <w:t xml:space="preserve">                                      </w:t>
      </w:r>
      <w:r w:rsidRPr="00535AEB">
        <w:rPr>
          <w:b/>
          <w:bCs/>
        </w:rPr>
        <w:t xml:space="preserve">Hewlett-Packard Global Pvt </w:t>
      </w:r>
      <w:r w:rsidRPr="00AF735F">
        <w:rPr>
          <w:b/>
          <w:bCs/>
        </w:rPr>
        <w:t xml:space="preserve">Ltd     </w:t>
      </w:r>
      <w:r w:rsidRPr="00AF735F">
        <w:rPr>
          <w:rFonts w:ascii="Aptos" w:eastAsia="Aptos" w:hAnsi="Aptos" w:cs="Aptos"/>
          <w:b/>
          <w:bCs/>
        </w:rPr>
        <w:t>07/2004 to 03/2007</w:t>
      </w:r>
      <w:r>
        <w:t xml:space="preserve">      </w:t>
      </w:r>
    </w:p>
    <w:p w14:paraId="482A6D90" w14:textId="4CF4D175" w:rsidR="009C0A47" w:rsidRDefault="009C0A47" w:rsidP="009C0A47">
      <w:pPr>
        <w:contextualSpacing/>
      </w:pPr>
      <w:r>
        <w:lastRenderedPageBreak/>
        <w:t xml:space="preserve"> </w:t>
      </w:r>
    </w:p>
    <w:p w14:paraId="1EBA1564" w14:textId="5EEBBF1C" w:rsidR="009C0A47" w:rsidRDefault="009C0A47" w:rsidP="009C0A47">
      <w:pPr>
        <w:contextualSpacing/>
      </w:pPr>
      <w:r>
        <w:t xml:space="preserve">Position Title: Software Engineer    </w:t>
      </w:r>
      <w:r>
        <w:tab/>
      </w:r>
      <w:r>
        <w:tab/>
      </w:r>
      <w:r>
        <w:tab/>
        <w:t xml:space="preserve">              </w:t>
      </w:r>
      <w:r w:rsidR="00EF417B">
        <w:t xml:space="preserve"> </w:t>
      </w:r>
      <w:r w:rsidR="0018620B">
        <w:t xml:space="preserve">     </w:t>
      </w:r>
    </w:p>
    <w:p w14:paraId="75408B3C" w14:textId="3361E306" w:rsidR="009C0A47" w:rsidRDefault="00F15DBE" w:rsidP="009C0A47">
      <w:pPr>
        <w:contextualSpacing/>
        <w:rPr>
          <w:b/>
          <w:bCs/>
        </w:rPr>
      </w:pPr>
      <w:r>
        <w:t>Role: C# Developer</w:t>
      </w:r>
    </w:p>
    <w:p w14:paraId="2B9579A9" w14:textId="26CF7ABC" w:rsidR="005336D7" w:rsidRPr="006C0615" w:rsidRDefault="00AE1C04" w:rsidP="00D510E8">
      <w:pPr>
        <w:pStyle w:val="ListParagraph"/>
        <w:numPr>
          <w:ilvl w:val="0"/>
          <w:numId w:val="1"/>
        </w:numPr>
        <w:rPr>
          <w:b/>
          <w:bCs/>
        </w:rPr>
      </w:pPr>
      <w:r>
        <w:t xml:space="preserve">Developed and </w:t>
      </w:r>
      <w:r w:rsidR="002202F4" w:rsidRPr="006C0615">
        <w:t>Implemented data export functionality</w:t>
      </w:r>
      <w:r w:rsidR="005336D7" w:rsidRPr="006C0615">
        <w:t xml:space="preserve">, </w:t>
      </w:r>
      <w:r w:rsidR="00534767">
        <w:t>enabling report generation in multiple formats</w:t>
      </w:r>
      <w:r w:rsidR="005336D7" w:rsidRPr="006C0615">
        <w:t xml:space="preserve"> such as CSV, Excel, and PDF</w:t>
      </w:r>
      <w:r w:rsidR="00671E91">
        <w:t>.</w:t>
      </w:r>
    </w:p>
    <w:p w14:paraId="68462AF2" w14:textId="1924079B" w:rsidR="00D510E8" w:rsidRPr="006C0615" w:rsidRDefault="004D4367" w:rsidP="00D510E8">
      <w:pPr>
        <w:pStyle w:val="ListParagraph"/>
        <w:numPr>
          <w:ilvl w:val="0"/>
          <w:numId w:val="1"/>
        </w:numPr>
        <w:rPr>
          <w:b/>
          <w:bCs/>
        </w:rPr>
      </w:pPr>
      <w:r>
        <w:t xml:space="preserve">Contributed to front-end development by designing and styling HTML/CSS components to </w:t>
      </w:r>
      <w:r w:rsidR="00B066DE">
        <w:t>enhance</w:t>
      </w:r>
      <w:r>
        <w:t xml:space="preserve"> user interface and experience.</w:t>
      </w:r>
    </w:p>
    <w:p w14:paraId="270D385B" w14:textId="37E03ECD" w:rsidR="00D510E8" w:rsidRPr="006C0615" w:rsidRDefault="00B066DE" w:rsidP="00D510E8">
      <w:pPr>
        <w:pStyle w:val="ListParagraph"/>
        <w:numPr>
          <w:ilvl w:val="0"/>
          <w:numId w:val="1"/>
        </w:numPr>
        <w:rPr>
          <w:b/>
          <w:bCs/>
        </w:rPr>
      </w:pPr>
      <w:r>
        <w:t>Contributed to refactoring legacy code to improve reada</w:t>
      </w:r>
      <w:r w:rsidR="001900EA">
        <w:t>bility, maintainability, and overall code quality.</w:t>
      </w:r>
    </w:p>
    <w:p w14:paraId="0A5DB007" w14:textId="3A028411" w:rsidR="00D63651" w:rsidRPr="001B5A79" w:rsidRDefault="00D63651" w:rsidP="00D63651">
      <w:pPr>
        <w:rPr>
          <w:b/>
          <w:bCs/>
        </w:rPr>
      </w:pPr>
      <w:r w:rsidRPr="001B5A79">
        <w:rPr>
          <w:b/>
          <w:bCs/>
        </w:rPr>
        <w:t xml:space="preserve">      </w:t>
      </w:r>
      <w:r w:rsidR="00B53398">
        <w:rPr>
          <w:b/>
          <w:bCs/>
        </w:rPr>
        <w:t xml:space="preserve">                                                                   </w:t>
      </w:r>
      <w:r w:rsidR="00F46B7F">
        <w:rPr>
          <w:b/>
          <w:bCs/>
        </w:rPr>
        <w:t xml:space="preserve">     </w:t>
      </w:r>
      <w:r w:rsidR="00B53398">
        <w:rPr>
          <w:b/>
          <w:bCs/>
        </w:rPr>
        <w:t xml:space="preserve">  </w:t>
      </w:r>
      <w:r w:rsidR="009C5548">
        <w:rPr>
          <w:b/>
          <w:bCs/>
        </w:rPr>
        <w:t xml:space="preserve">  </w:t>
      </w:r>
      <w:r w:rsidRPr="001B5A79">
        <w:rPr>
          <w:b/>
          <w:bCs/>
        </w:rPr>
        <w:t>Education</w:t>
      </w:r>
    </w:p>
    <w:p w14:paraId="4736BCD5" w14:textId="77777777" w:rsidR="00D63651" w:rsidRDefault="00D63651" w:rsidP="00D63651">
      <w:pPr>
        <w:contextualSpacing/>
      </w:pPr>
      <w:r>
        <w:t>University: JNTU Hyderabad</w:t>
      </w:r>
    </w:p>
    <w:p w14:paraId="7AA7FD29" w14:textId="3DB4B367" w:rsidR="00315D62" w:rsidRDefault="00D63651" w:rsidP="00315D62">
      <w:pPr>
        <w:contextualSpacing/>
      </w:pPr>
      <w:r>
        <w:t xml:space="preserve">Graduation: </w:t>
      </w:r>
      <w:proofErr w:type="spellStart"/>
      <w:proofErr w:type="gramStart"/>
      <w:r>
        <w:t>B.Tech</w:t>
      </w:r>
      <w:proofErr w:type="spellEnd"/>
      <w:proofErr w:type="gramEnd"/>
      <w:r>
        <w:t xml:space="preserve"> - Computer Sciences &amp; Engineering</w:t>
      </w:r>
      <w:r w:rsidR="00315D62">
        <w:t xml:space="preserve"> </w:t>
      </w:r>
      <w:r w:rsidR="00671E91">
        <w:t xml:space="preserve">                 </w:t>
      </w:r>
      <w:r w:rsidR="00315D62">
        <w:t>Date: May 2000 - June/July 2004</w:t>
      </w:r>
    </w:p>
    <w:p w14:paraId="7FBC31C3" w14:textId="77777777" w:rsidR="00B53398" w:rsidRPr="009C0A47" w:rsidRDefault="00B53398" w:rsidP="009C0A47">
      <w:pPr>
        <w:contextualSpacing/>
        <w:rPr>
          <w:b/>
          <w:bCs/>
        </w:rPr>
      </w:pPr>
    </w:p>
    <w:p w14:paraId="5A9CE72B" w14:textId="44DE91FF" w:rsidR="00153CC8" w:rsidRPr="000876DC" w:rsidRDefault="00153CC8" w:rsidP="00153CC8">
      <w:pPr>
        <w:ind w:left="2880"/>
        <w:rPr>
          <w:rFonts w:ascii="Aptos" w:eastAsia="Aptos" w:hAnsi="Aptos" w:cs="Aptos"/>
          <w:b/>
        </w:rPr>
      </w:pPr>
      <w:r w:rsidRPr="000876DC">
        <w:rPr>
          <w:rFonts w:ascii="Calibri" w:eastAsia="Calibri" w:hAnsi="Calibri" w:cs="Calibri"/>
          <w:b/>
          <w:sz w:val="20"/>
        </w:rPr>
        <w:t xml:space="preserve">        </w:t>
      </w:r>
      <w:r w:rsidR="00F46B7F">
        <w:rPr>
          <w:rFonts w:ascii="Calibri" w:eastAsia="Calibri" w:hAnsi="Calibri" w:cs="Calibri"/>
          <w:b/>
          <w:sz w:val="20"/>
        </w:rPr>
        <w:t xml:space="preserve">        </w:t>
      </w:r>
      <w:r w:rsidR="00E70E6F">
        <w:rPr>
          <w:rFonts w:ascii="Calibri" w:eastAsia="Calibri" w:hAnsi="Calibri" w:cs="Calibri"/>
          <w:b/>
          <w:sz w:val="20"/>
        </w:rPr>
        <w:t xml:space="preserve"> </w:t>
      </w:r>
      <w:r w:rsidRPr="000876DC">
        <w:rPr>
          <w:rFonts w:ascii="Aptos" w:eastAsia="Aptos" w:hAnsi="Aptos" w:cs="Aptos"/>
          <w:b/>
        </w:rPr>
        <w:t>Leadership Skills</w:t>
      </w:r>
    </w:p>
    <w:p w14:paraId="332705C5" w14:textId="77777777" w:rsidR="00BA6B5A" w:rsidRPr="00BA6B5A" w:rsidRDefault="00BA6B5A" w:rsidP="0062255A">
      <w:pPr>
        <w:pStyle w:val="ListParagraph"/>
        <w:numPr>
          <w:ilvl w:val="0"/>
          <w:numId w:val="6"/>
        </w:numPr>
        <w:rPr>
          <w:rFonts w:eastAsia="Times New Roman" w:cs="Times New Roman"/>
          <w:color w:val="000000"/>
          <w:kern w:val="0"/>
          <w14:ligatures w14:val="none"/>
        </w:rPr>
      </w:pPr>
      <w:r>
        <w:rPr>
          <w:rFonts w:ascii="Aptos" w:eastAsia="Aptos" w:hAnsi="Aptos" w:cs="Aptos"/>
        </w:rPr>
        <w:t>Fostered s</w:t>
      </w:r>
      <w:r w:rsidR="00D4492E">
        <w:rPr>
          <w:rFonts w:ascii="Aptos" w:eastAsia="Aptos" w:hAnsi="Aptos" w:cs="Aptos"/>
        </w:rPr>
        <w:t>elf-</w:t>
      </w:r>
      <w:r>
        <w:rPr>
          <w:rFonts w:ascii="Aptos" w:eastAsia="Aptos" w:hAnsi="Aptos" w:cs="Aptos"/>
        </w:rPr>
        <w:t>a</w:t>
      </w:r>
      <w:r w:rsidR="00D4492E">
        <w:rPr>
          <w:rFonts w:ascii="Aptos" w:eastAsia="Aptos" w:hAnsi="Aptos" w:cs="Aptos"/>
        </w:rPr>
        <w:t xml:space="preserve">wareness </w:t>
      </w:r>
      <w:r>
        <w:rPr>
          <w:rFonts w:ascii="Aptos" w:eastAsia="Aptos" w:hAnsi="Aptos" w:cs="Aptos"/>
        </w:rPr>
        <w:t>through constructive feedback from peers, mentors, and team members, leveraging insights to enhance leadership effectiveness and drive personal and professional growth.</w:t>
      </w:r>
    </w:p>
    <w:p w14:paraId="61DB56FC" w14:textId="398A03C1" w:rsidR="000A5F61" w:rsidRPr="000A5F61" w:rsidRDefault="00FF07BB" w:rsidP="00A71AC8">
      <w:pPr>
        <w:pStyle w:val="ListParagraph"/>
        <w:numPr>
          <w:ilvl w:val="0"/>
          <w:numId w:val="6"/>
        </w:numPr>
        <w:rPr>
          <w:rFonts w:eastAsia="Times New Roman" w:cs="Times New Roman"/>
          <w:color w:val="000000"/>
          <w:kern w:val="0"/>
          <w14:ligatures w14:val="none"/>
        </w:rPr>
      </w:pPr>
      <w:r>
        <w:rPr>
          <w:rFonts w:eastAsia="Times New Roman" w:cs="Times New Roman"/>
          <w:color w:val="000000"/>
          <w:kern w:val="0"/>
          <w14:ligatures w14:val="none"/>
        </w:rPr>
        <w:t>Demonstrated empathy by actively listening to team members, fully engaging with their perspectives, and showing genuine interest in understanding their viewpoints.</w:t>
      </w:r>
    </w:p>
    <w:p w14:paraId="0FA83DDB" w14:textId="30C78D53" w:rsidR="00E32F63" w:rsidRDefault="00BD3AB4" w:rsidP="004A3636">
      <w:pPr>
        <w:pStyle w:val="ListParagraph"/>
        <w:numPr>
          <w:ilvl w:val="0"/>
          <w:numId w:val="6"/>
        </w:numPr>
        <w:rPr>
          <w:rFonts w:eastAsia="Times New Roman" w:cs="Times New Roman"/>
          <w:color w:val="000000"/>
          <w:kern w:val="0"/>
          <w14:ligatures w14:val="none"/>
        </w:rPr>
      </w:pPr>
      <w:r>
        <w:rPr>
          <w:rFonts w:eastAsia="Times New Roman" w:cs="Times New Roman"/>
          <w:color w:val="000000"/>
          <w:kern w:val="0"/>
          <w14:ligatures w14:val="none"/>
        </w:rPr>
        <w:t>Build confidence through meticulous preparation and by setting and achieving incremental goals, which facilitated readiness for larger challenges.</w:t>
      </w:r>
    </w:p>
    <w:p w14:paraId="5E9214DD" w14:textId="6CD3F188" w:rsidR="008A0840" w:rsidRDefault="00EF6946" w:rsidP="004A3636">
      <w:pPr>
        <w:pStyle w:val="ListParagraph"/>
        <w:numPr>
          <w:ilvl w:val="0"/>
          <w:numId w:val="6"/>
        </w:numPr>
        <w:rPr>
          <w:rFonts w:eastAsia="Times New Roman" w:cs="Times New Roman"/>
          <w:color w:val="000000"/>
          <w:kern w:val="0"/>
          <w14:ligatures w14:val="none"/>
        </w:rPr>
      </w:pPr>
      <w:r>
        <w:rPr>
          <w:rFonts w:eastAsia="Times New Roman" w:cs="Times New Roman"/>
          <w:color w:val="000000"/>
          <w:kern w:val="0"/>
          <w14:ligatures w14:val="none"/>
        </w:rPr>
        <w:t xml:space="preserve">Promoted a culture of accountability by empowering team members to take </w:t>
      </w:r>
      <w:r w:rsidR="00F75793">
        <w:rPr>
          <w:rFonts w:eastAsia="Times New Roman" w:cs="Times New Roman"/>
          <w:color w:val="000000"/>
          <w:kern w:val="0"/>
          <w14:ligatures w14:val="none"/>
        </w:rPr>
        <w:t>ownership of</w:t>
      </w:r>
      <w:r>
        <w:rPr>
          <w:rFonts w:eastAsia="Times New Roman" w:cs="Times New Roman"/>
          <w:color w:val="000000"/>
          <w:kern w:val="0"/>
          <w14:ligatures w14:val="none"/>
        </w:rPr>
        <w:t xml:space="preserve"> their tasks.</w:t>
      </w:r>
    </w:p>
    <w:p w14:paraId="2A7402D4" w14:textId="77777777" w:rsidR="004673F8" w:rsidRDefault="004673F8" w:rsidP="004A3636">
      <w:pPr>
        <w:pStyle w:val="ListParagraph"/>
        <w:numPr>
          <w:ilvl w:val="0"/>
          <w:numId w:val="6"/>
        </w:numPr>
        <w:rPr>
          <w:rFonts w:eastAsia="Times New Roman" w:cs="Times New Roman"/>
          <w:color w:val="000000"/>
          <w:kern w:val="0"/>
          <w14:ligatures w14:val="none"/>
        </w:rPr>
      </w:pPr>
      <w:r>
        <w:rPr>
          <w:rFonts w:eastAsia="Times New Roman" w:cs="Times New Roman"/>
          <w:color w:val="000000"/>
          <w:kern w:val="0"/>
          <w14:ligatures w14:val="none"/>
        </w:rPr>
        <w:t>Collaborated with other managers and sought their advice to gain new insights and foster continuous learning.</w:t>
      </w:r>
    </w:p>
    <w:p w14:paraId="69CFA058" w14:textId="5BC3C500" w:rsidR="00153CC8" w:rsidRDefault="001D1334" w:rsidP="00153CC8">
      <w:pPr>
        <w:pStyle w:val="ListParagraph"/>
        <w:numPr>
          <w:ilvl w:val="0"/>
          <w:numId w:val="6"/>
        </w:numPr>
        <w:rPr>
          <w:rFonts w:ascii="Aptos" w:eastAsia="Aptos" w:hAnsi="Aptos" w:cs="Aptos"/>
        </w:rPr>
      </w:pPr>
      <w:r>
        <w:rPr>
          <w:rFonts w:ascii="Aptos" w:eastAsia="Aptos" w:hAnsi="Aptos" w:cs="Aptos"/>
        </w:rPr>
        <w:t>Fostered a forward-thinking culture by championing continuous learning and development, resulting in a 40% increase in employee retention.</w:t>
      </w:r>
    </w:p>
    <w:p w14:paraId="038D727D" w14:textId="3EC256A3" w:rsidR="00446F48" w:rsidRDefault="00446F48" w:rsidP="00446F48">
      <w:pPr>
        <w:tabs>
          <w:tab w:val="left" w:pos="5940"/>
        </w:tabs>
        <w:spacing w:after="0" w:line="240" w:lineRule="auto"/>
        <w:ind w:left="360"/>
        <w:rPr>
          <w:rFonts w:ascii="Aptos" w:eastAsia="Aptos" w:hAnsi="Aptos" w:cs="Aptos"/>
          <w:b/>
        </w:rPr>
      </w:pPr>
      <w:r>
        <w:rPr>
          <w:rFonts w:ascii="Aptos" w:eastAsia="Aptos" w:hAnsi="Aptos" w:cs="Aptos"/>
          <w:b/>
          <w:color w:val="FF0000"/>
        </w:rPr>
        <w:t xml:space="preserve">                                                                          </w:t>
      </w:r>
      <w:r w:rsidRPr="00F16874">
        <w:rPr>
          <w:rFonts w:ascii="Aptos" w:eastAsia="Aptos" w:hAnsi="Aptos" w:cs="Aptos"/>
          <w:b/>
        </w:rPr>
        <w:t>Certification</w:t>
      </w:r>
      <w:r>
        <w:rPr>
          <w:rFonts w:ascii="Aptos" w:eastAsia="Aptos" w:hAnsi="Aptos" w:cs="Aptos"/>
          <w:b/>
        </w:rPr>
        <w:t>s</w:t>
      </w:r>
    </w:p>
    <w:p w14:paraId="646DDCA1" w14:textId="77777777" w:rsidR="00446F48" w:rsidRDefault="00446F48" w:rsidP="00446F48">
      <w:pPr>
        <w:tabs>
          <w:tab w:val="left" w:pos="5940"/>
        </w:tabs>
        <w:spacing w:after="0" w:line="240" w:lineRule="auto"/>
        <w:rPr>
          <w:rFonts w:ascii="Aptos" w:eastAsia="Aptos" w:hAnsi="Aptos" w:cs="Aptos"/>
          <w:b/>
          <w:color w:val="FF0000"/>
        </w:rPr>
      </w:pPr>
    </w:p>
    <w:p w14:paraId="65B607AB" w14:textId="62C51C0C" w:rsidR="00446F48" w:rsidRDefault="00446F48" w:rsidP="00446F48">
      <w:pPr>
        <w:pStyle w:val="ListParagraph"/>
        <w:numPr>
          <w:ilvl w:val="0"/>
          <w:numId w:val="5"/>
        </w:numPr>
        <w:rPr>
          <w:rFonts w:ascii="Aptos" w:eastAsia="Aptos" w:hAnsi="Aptos" w:cs="Aptos"/>
        </w:rPr>
      </w:pPr>
      <w:r w:rsidRPr="00535174">
        <w:rPr>
          <w:rFonts w:ascii="Aptos" w:eastAsia="Aptos" w:hAnsi="Aptos" w:cs="Aptos"/>
          <w:b/>
          <w:bCs/>
          <w:color w:val="4C94D8" w:themeColor="text2" w:themeTint="80"/>
        </w:rPr>
        <w:t>Project Management Professional (PMP)® from PMI</w:t>
      </w:r>
      <w:r w:rsidRPr="00595899">
        <w:rPr>
          <w:rFonts w:ascii="Aptos" w:eastAsia="Aptos" w:hAnsi="Aptos" w:cs="Aptos"/>
        </w:rPr>
        <w:t xml:space="preserve"> </w:t>
      </w:r>
      <w:r w:rsidR="00535174">
        <w:rPr>
          <w:rFonts w:ascii="Aptos" w:eastAsia="Aptos" w:hAnsi="Aptos" w:cs="Aptos"/>
        </w:rPr>
        <w:t xml:space="preserve"> </w:t>
      </w:r>
      <w:hyperlink r:id="rId8" w:history="1">
        <w:r w:rsidR="0087247A" w:rsidRPr="00D13E5D">
          <w:rPr>
            <w:rStyle w:val="Hyperlink"/>
            <w:rFonts w:ascii="Aptos" w:eastAsia="Aptos" w:hAnsi="Aptos" w:cs="Aptos"/>
          </w:rPr>
          <w:t>https://www.credly.com/badges/40581b1f-f726-4b94-90b8-6cde826f3690/public_url</w:t>
        </w:r>
      </w:hyperlink>
    </w:p>
    <w:p w14:paraId="13511CA4" w14:textId="77777777" w:rsidR="00446F48" w:rsidRPr="00535174" w:rsidRDefault="00446F48" w:rsidP="00446F48">
      <w:pPr>
        <w:pStyle w:val="ListParagraph"/>
        <w:rPr>
          <w:rFonts w:ascii="Aptos" w:eastAsia="Aptos" w:hAnsi="Aptos" w:cs="Aptos"/>
        </w:rPr>
      </w:pPr>
    </w:p>
    <w:p w14:paraId="29C47A2C" w14:textId="77777777" w:rsidR="00446F48" w:rsidRPr="00535174" w:rsidRDefault="00446F48" w:rsidP="00446F48">
      <w:pPr>
        <w:pStyle w:val="ListParagraph"/>
        <w:numPr>
          <w:ilvl w:val="0"/>
          <w:numId w:val="5"/>
        </w:numPr>
        <w:rPr>
          <w:rFonts w:ascii="Aptos" w:eastAsia="Aptos" w:hAnsi="Aptos" w:cs="Aptos"/>
          <w:b/>
          <w:bCs/>
          <w:color w:val="4C94D8" w:themeColor="text2" w:themeTint="80"/>
        </w:rPr>
      </w:pPr>
      <w:r w:rsidRPr="00535174">
        <w:rPr>
          <w:rFonts w:ascii="Aptos" w:eastAsia="Aptos" w:hAnsi="Aptos" w:cs="Aptos"/>
          <w:b/>
          <w:bCs/>
          <w:color w:val="4C94D8" w:themeColor="text2" w:themeTint="80"/>
        </w:rPr>
        <w:t>Microsoft Certified: Azure DevOps Engineer Expert</w:t>
      </w:r>
    </w:p>
    <w:p w14:paraId="06E77841" w14:textId="718FC578" w:rsidR="00446F48" w:rsidRPr="00535174" w:rsidRDefault="00000000" w:rsidP="00446F48">
      <w:pPr>
        <w:ind w:left="720"/>
        <w:rPr>
          <w:rFonts w:ascii="Aptos" w:eastAsia="Aptos" w:hAnsi="Aptos" w:cs="Aptos"/>
        </w:rPr>
      </w:pPr>
      <w:hyperlink r:id="rId9" w:history="1">
        <w:r w:rsidR="00446F48" w:rsidRPr="00535174">
          <w:rPr>
            <w:rStyle w:val="Hyperlink"/>
            <w:rFonts w:ascii="Aptos" w:eastAsia="Aptos" w:hAnsi="Aptos" w:cs="Aptos"/>
            <w:color w:val="auto"/>
          </w:rPr>
          <w:t>https://learn.microsoft.com/api/credentials/share/en-us/RaviKiranSodimbakam-6785/E3F5251A076A0774?sharingId=832E7EC0C983A85B</w:t>
        </w:r>
      </w:hyperlink>
    </w:p>
    <w:sectPr w:rsidR="00446F48" w:rsidRPr="005351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FFEF79" w14:textId="77777777" w:rsidR="0019236C" w:rsidRDefault="0019236C" w:rsidP="00D82E70">
      <w:pPr>
        <w:spacing w:after="0" w:line="240" w:lineRule="auto"/>
      </w:pPr>
      <w:r>
        <w:separator/>
      </w:r>
    </w:p>
  </w:endnote>
  <w:endnote w:type="continuationSeparator" w:id="0">
    <w:p w14:paraId="15E3877E" w14:textId="77777777" w:rsidR="0019236C" w:rsidRDefault="0019236C" w:rsidP="00D82E70">
      <w:pPr>
        <w:spacing w:after="0" w:line="240" w:lineRule="auto"/>
      </w:pPr>
      <w:r>
        <w:continuationSeparator/>
      </w:r>
    </w:p>
  </w:endnote>
  <w:endnote w:type="continuationNotice" w:id="1">
    <w:p w14:paraId="0B257018" w14:textId="77777777" w:rsidR="0019236C" w:rsidRDefault="001923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23D33F" w14:textId="77777777" w:rsidR="0019236C" w:rsidRDefault="0019236C" w:rsidP="00D82E70">
      <w:pPr>
        <w:spacing w:after="0" w:line="240" w:lineRule="auto"/>
      </w:pPr>
      <w:r>
        <w:separator/>
      </w:r>
    </w:p>
  </w:footnote>
  <w:footnote w:type="continuationSeparator" w:id="0">
    <w:p w14:paraId="25B26EED" w14:textId="77777777" w:rsidR="0019236C" w:rsidRDefault="0019236C" w:rsidP="00D82E70">
      <w:pPr>
        <w:spacing w:after="0" w:line="240" w:lineRule="auto"/>
      </w:pPr>
      <w:r>
        <w:continuationSeparator/>
      </w:r>
    </w:p>
  </w:footnote>
  <w:footnote w:type="continuationNotice" w:id="1">
    <w:p w14:paraId="0EFEB9F3" w14:textId="77777777" w:rsidR="0019236C" w:rsidRDefault="0019236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D1CB0"/>
    <w:multiLevelType w:val="hybridMultilevel"/>
    <w:tmpl w:val="08D4F982"/>
    <w:lvl w:ilvl="0" w:tplc="0409000B">
      <w:start w:val="1"/>
      <w:numFmt w:val="bullet"/>
      <w:lvlText w:val=""/>
      <w:lvlJc w:val="left"/>
      <w:pPr>
        <w:ind w:left="360" w:hanging="360"/>
      </w:pPr>
      <w:rPr>
        <w:rFonts w:ascii="Wingdings" w:hAnsi="Wingdings" w:hint="default"/>
      </w:rPr>
    </w:lvl>
    <w:lvl w:ilvl="1" w:tplc="9F8C2862">
      <w:start w:val="1"/>
      <w:numFmt w:val="bullet"/>
      <w:lvlText w:val="o"/>
      <w:lvlJc w:val="left"/>
      <w:pPr>
        <w:ind w:left="1080" w:hanging="360"/>
      </w:pPr>
      <w:rPr>
        <w:rFonts w:ascii="Courier New" w:hAnsi="Courier New" w:cs="Courier New" w:hint="default"/>
        <w:sz w:val="18"/>
        <w:szCs w:val="18"/>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AD6DD0"/>
    <w:multiLevelType w:val="hybridMultilevel"/>
    <w:tmpl w:val="0C42A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D6643D"/>
    <w:multiLevelType w:val="hybridMultilevel"/>
    <w:tmpl w:val="A3A2111E"/>
    <w:lvl w:ilvl="0" w:tplc="2DF46F26">
      <w:start w:val="1"/>
      <w:numFmt w:val="bullet"/>
      <w:lvlText w:val=""/>
      <w:lvlJc w:val="left"/>
      <w:pPr>
        <w:tabs>
          <w:tab w:val="num" w:pos="720"/>
        </w:tabs>
        <w:ind w:left="720" w:hanging="360"/>
      </w:pPr>
      <w:rPr>
        <w:rFonts w:ascii="Wingdings" w:hAnsi="Wingdings" w:hint="default"/>
      </w:rPr>
    </w:lvl>
    <w:lvl w:ilvl="1" w:tplc="5D6ED6B8">
      <w:start w:val="1"/>
      <w:numFmt w:val="bullet"/>
      <w:lvlText w:val=""/>
      <w:lvlJc w:val="left"/>
      <w:pPr>
        <w:tabs>
          <w:tab w:val="num" w:pos="1440"/>
        </w:tabs>
        <w:ind w:left="1440" w:hanging="360"/>
      </w:pPr>
      <w:rPr>
        <w:rFonts w:ascii="Wingdings" w:hAnsi="Wingdings" w:hint="default"/>
      </w:rPr>
    </w:lvl>
    <w:lvl w:ilvl="2" w:tplc="CA465672">
      <w:start w:val="1"/>
      <w:numFmt w:val="bullet"/>
      <w:lvlText w:val=""/>
      <w:lvlJc w:val="left"/>
      <w:pPr>
        <w:tabs>
          <w:tab w:val="num" w:pos="2160"/>
        </w:tabs>
        <w:ind w:left="2160" w:hanging="360"/>
      </w:pPr>
      <w:rPr>
        <w:rFonts w:ascii="Wingdings" w:hAnsi="Wingdings" w:hint="default"/>
      </w:rPr>
    </w:lvl>
    <w:lvl w:ilvl="3" w:tplc="C4FA65A6">
      <w:start w:val="1"/>
      <w:numFmt w:val="bullet"/>
      <w:lvlText w:val=""/>
      <w:lvlJc w:val="left"/>
      <w:pPr>
        <w:tabs>
          <w:tab w:val="num" w:pos="2880"/>
        </w:tabs>
        <w:ind w:left="2880" w:hanging="360"/>
      </w:pPr>
      <w:rPr>
        <w:rFonts w:ascii="Wingdings" w:hAnsi="Wingdings" w:hint="default"/>
      </w:rPr>
    </w:lvl>
    <w:lvl w:ilvl="4" w:tplc="EA0EBC80">
      <w:start w:val="1"/>
      <w:numFmt w:val="bullet"/>
      <w:lvlText w:val=""/>
      <w:lvlJc w:val="left"/>
      <w:pPr>
        <w:tabs>
          <w:tab w:val="num" w:pos="3600"/>
        </w:tabs>
        <w:ind w:left="3600" w:hanging="360"/>
      </w:pPr>
      <w:rPr>
        <w:rFonts w:ascii="Wingdings" w:hAnsi="Wingdings" w:hint="default"/>
      </w:rPr>
    </w:lvl>
    <w:lvl w:ilvl="5" w:tplc="26529640">
      <w:start w:val="1"/>
      <w:numFmt w:val="bullet"/>
      <w:lvlText w:val=""/>
      <w:lvlJc w:val="left"/>
      <w:pPr>
        <w:tabs>
          <w:tab w:val="num" w:pos="4320"/>
        </w:tabs>
        <w:ind w:left="4320" w:hanging="360"/>
      </w:pPr>
      <w:rPr>
        <w:rFonts w:ascii="Wingdings" w:hAnsi="Wingdings" w:hint="default"/>
      </w:rPr>
    </w:lvl>
    <w:lvl w:ilvl="6" w:tplc="B9A218A0">
      <w:start w:val="1"/>
      <w:numFmt w:val="bullet"/>
      <w:lvlText w:val=""/>
      <w:lvlJc w:val="left"/>
      <w:pPr>
        <w:tabs>
          <w:tab w:val="num" w:pos="5040"/>
        </w:tabs>
        <w:ind w:left="5040" w:hanging="360"/>
      </w:pPr>
      <w:rPr>
        <w:rFonts w:ascii="Wingdings" w:hAnsi="Wingdings" w:hint="default"/>
      </w:rPr>
    </w:lvl>
    <w:lvl w:ilvl="7" w:tplc="1A580490">
      <w:start w:val="1"/>
      <w:numFmt w:val="bullet"/>
      <w:lvlText w:val=""/>
      <w:lvlJc w:val="left"/>
      <w:pPr>
        <w:tabs>
          <w:tab w:val="num" w:pos="5760"/>
        </w:tabs>
        <w:ind w:left="5760" w:hanging="360"/>
      </w:pPr>
      <w:rPr>
        <w:rFonts w:ascii="Wingdings" w:hAnsi="Wingdings" w:hint="default"/>
      </w:rPr>
    </w:lvl>
    <w:lvl w:ilvl="8" w:tplc="6C987ECC">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B9248D"/>
    <w:multiLevelType w:val="multilevel"/>
    <w:tmpl w:val="B9F69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D5627D"/>
    <w:multiLevelType w:val="hybridMultilevel"/>
    <w:tmpl w:val="4E046140"/>
    <w:lvl w:ilvl="0" w:tplc="58C04206">
      <w:start w:val="1"/>
      <w:numFmt w:val="bullet"/>
      <w:lvlText w:val=""/>
      <w:lvlJc w:val="left"/>
      <w:pPr>
        <w:ind w:left="2160" w:hanging="360"/>
      </w:pPr>
      <w:rPr>
        <w:rFonts w:ascii="Wingdings" w:hAnsi="Wingdings"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C5133BB"/>
    <w:multiLevelType w:val="hybridMultilevel"/>
    <w:tmpl w:val="84A2E214"/>
    <w:lvl w:ilvl="0" w:tplc="BF46847A">
      <w:start w:val="1"/>
      <w:numFmt w:val="decimal"/>
      <w:lvlText w:val="%1."/>
      <w:lvlJc w:val="left"/>
      <w:pPr>
        <w:ind w:left="720" w:hanging="360"/>
      </w:pPr>
      <w:rPr>
        <w:rFonts w:asciiTheme="minorHAnsi" w:eastAsiaTheme="minorHAnsi" w:hAnsiTheme="minorHAnsi" w:cstheme="minorBid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77013"/>
    <w:multiLevelType w:val="hybridMultilevel"/>
    <w:tmpl w:val="BE0ED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F96D54"/>
    <w:multiLevelType w:val="hybridMultilevel"/>
    <w:tmpl w:val="ABB01FAC"/>
    <w:lvl w:ilvl="0" w:tplc="7E62FE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EF4F28"/>
    <w:multiLevelType w:val="hybridMultilevel"/>
    <w:tmpl w:val="DF7C37D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E7201D9"/>
    <w:multiLevelType w:val="hybridMultilevel"/>
    <w:tmpl w:val="9A121FFA"/>
    <w:lvl w:ilvl="0" w:tplc="2BDE4DF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1597D"/>
    <w:multiLevelType w:val="hybridMultilevel"/>
    <w:tmpl w:val="9864B9E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9E06698"/>
    <w:multiLevelType w:val="hybridMultilevel"/>
    <w:tmpl w:val="42E2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726D9D"/>
    <w:multiLevelType w:val="hybridMultilevel"/>
    <w:tmpl w:val="E0444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414529"/>
    <w:multiLevelType w:val="multilevel"/>
    <w:tmpl w:val="00E801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3CD4ACD"/>
    <w:multiLevelType w:val="hybridMultilevel"/>
    <w:tmpl w:val="9A3EC70E"/>
    <w:lvl w:ilvl="0" w:tplc="E50A6AE2">
      <w:start w:val="1"/>
      <w:numFmt w:val="bullet"/>
      <w:lvlText w:val=""/>
      <w:lvlJc w:val="left"/>
      <w:pPr>
        <w:tabs>
          <w:tab w:val="num" w:pos="360"/>
        </w:tabs>
        <w:ind w:left="360" w:hanging="360"/>
      </w:pPr>
      <w:rPr>
        <w:rFonts w:ascii="Wingdings" w:hAnsi="Wingdings" w:hint="default"/>
      </w:rPr>
    </w:lvl>
    <w:lvl w:ilvl="1" w:tplc="C672BB4C">
      <w:start w:val="1"/>
      <w:numFmt w:val="bullet"/>
      <w:lvlText w:val=""/>
      <w:lvlJc w:val="left"/>
      <w:pPr>
        <w:tabs>
          <w:tab w:val="num" w:pos="1080"/>
        </w:tabs>
        <w:ind w:left="1080" w:hanging="360"/>
      </w:pPr>
      <w:rPr>
        <w:rFonts w:ascii="Wingdings" w:hAnsi="Wingdings" w:hint="default"/>
      </w:rPr>
    </w:lvl>
    <w:lvl w:ilvl="2" w:tplc="E2A2088E">
      <w:start w:val="1"/>
      <w:numFmt w:val="bullet"/>
      <w:lvlText w:val=""/>
      <w:lvlJc w:val="left"/>
      <w:pPr>
        <w:tabs>
          <w:tab w:val="num" w:pos="1800"/>
        </w:tabs>
        <w:ind w:left="1800" w:hanging="360"/>
      </w:pPr>
      <w:rPr>
        <w:rFonts w:ascii="Wingdings" w:hAnsi="Wingdings" w:hint="default"/>
      </w:rPr>
    </w:lvl>
    <w:lvl w:ilvl="3" w:tplc="6D746070">
      <w:start w:val="1"/>
      <w:numFmt w:val="bullet"/>
      <w:lvlText w:val=""/>
      <w:lvlJc w:val="left"/>
      <w:pPr>
        <w:tabs>
          <w:tab w:val="num" w:pos="2520"/>
        </w:tabs>
        <w:ind w:left="2520" w:hanging="360"/>
      </w:pPr>
      <w:rPr>
        <w:rFonts w:ascii="Wingdings" w:hAnsi="Wingdings" w:hint="default"/>
      </w:rPr>
    </w:lvl>
    <w:lvl w:ilvl="4" w:tplc="24BCBD7C">
      <w:start w:val="1"/>
      <w:numFmt w:val="bullet"/>
      <w:lvlText w:val=""/>
      <w:lvlJc w:val="left"/>
      <w:pPr>
        <w:tabs>
          <w:tab w:val="num" w:pos="3240"/>
        </w:tabs>
        <w:ind w:left="3240" w:hanging="360"/>
      </w:pPr>
      <w:rPr>
        <w:rFonts w:ascii="Wingdings" w:hAnsi="Wingdings" w:hint="default"/>
      </w:rPr>
    </w:lvl>
    <w:lvl w:ilvl="5" w:tplc="BB4E4CC8">
      <w:start w:val="1"/>
      <w:numFmt w:val="bullet"/>
      <w:lvlText w:val=""/>
      <w:lvlJc w:val="left"/>
      <w:pPr>
        <w:tabs>
          <w:tab w:val="num" w:pos="3960"/>
        </w:tabs>
        <w:ind w:left="3960" w:hanging="360"/>
      </w:pPr>
      <w:rPr>
        <w:rFonts w:ascii="Wingdings" w:hAnsi="Wingdings" w:hint="default"/>
      </w:rPr>
    </w:lvl>
    <w:lvl w:ilvl="6" w:tplc="1C4AA6F4">
      <w:start w:val="1"/>
      <w:numFmt w:val="bullet"/>
      <w:lvlText w:val=""/>
      <w:lvlJc w:val="left"/>
      <w:pPr>
        <w:tabs>
          <w:tab w:val="num" w:pos="4680"/>
        </w:tabs>
        <w:ind w:left="4680" w:hanging="360"/>
      </w:pPr>
      <w:rPr>
        <w:rFonts w:ascii="Wingdings" w:hAnsi="Wingdings" w:hint="default"/>
      </w:rPr>
    </w:lvl>
    <w:lvl w:ilvl="7" w:tplc="7BA87EC8">
      <w:start w:val="1"/>
      <w:numFmt w:val="bullet"/>
      <w:lvlText w:val=""/>
      <w:lvlJc w:val="left"/>
      <w:pPr>
        <w:tabs>
          <w:tab w:val="num" w:pos="5400"/>
        </w:tabs>
        <w:ind w:left="5400" w:hanging="360"/>
      </w:pPr>
      <w:rPr>
        <w:rFonts w:ascii="Wingdings" w:hAnsi="Wingdings" w:hint="default"/>
      </w:rPr>
    </w:lvl>
    <w:lvl w:ilvl="8" w:tplc="25465C80">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9A62A9D"/>
    <w:multiLevelType w:val="hybridMultilevel"/>
    <w:tmpl w:val="2918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F33A30"/>
    <w:multiLevelType w:val="hybridMultilevel"/>
    <w:tmpl w:val="E3C0FC86"/>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7F6C2078"/>
    <w:multiLevelType w:val="hybridMultilevel"/>
    <w:tmpl w:val="9B1AAC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18017529">
    <w:abstractNumId w:val="11"/>
  </w:num>
  <w:num w:numId="2" w16cid:durableId="1746759264">
    <w:abstractNumId w:val="9"/>
  </w:num>
  <w:num w:numId="3" w16cid:durableId="1562710319">
    <w:abstractNumId w:val="0"/>
  </w:num>
  <w:num w:numId="4" w16cid:durableId="310259087">
    <w:abstractNumId w:val="4"/>
  </w:num>
  <w:num w:numId="5" w16cid:durableId="388382467">
    <w:abstractNumId w:val="6"/>
  </w:num>
  <w:num w:numId="6" w16cid:durableId="89744223">
    <w:abstractNumId w:val="15"/>
  </w:num>
  <w:num w:numId="7" w16cid:durableId="1686831824">
    <w:abstractNumId w:val="13"/>
  </w:num>
  <w:num w:numId="8" w16cid:durableId="234894797">
    <w:abstractNumId w:val="3"/>
  </w:num>
  <w:num w:numId="9" w16cid:durableId="541328241">
    <w:abstractNumId w:val="7"/>
  </w:num>
  <w:num w:numId="10" w16cid:durableId="1255361845">
    <w:abstractNumId w:val="10"/>
  </w:num>
  <w:num w:numId="11" w16cid:durableId="104886139">
    <w:abstractNumId w:val="17"/>
  </w:num>
  <w:num w:numId="12" w16cid:durableId="971902917">
    <w:abstractNumId w:val="2"/>
  </w:num>
  <w:num w:numId="13" w16cid:durableId="1777674736">
    <w:abstractNumId w:val="14"/>
  </w:num>
  <w:num w:numId="14" w16cid:durableId="1400513728">
    <w:abstractNumId w:val="5"/>
  </w:num>
  <w:num w:numId="15" w16cid:durableId="11653419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1224313">
    <w:abstractNumId w:val="16"/>
  </w:num>
  <w:num w:numId="17" w16cid:durableId="1812138414">
    <w:abstractNumId w:val="8"/>
  </w:num>
  <w:num w:numId="18" w16cid:durableId="21903782">
    <w:abstractNumId w:val="1"/>
  </w:num>
  <w:num w:numId="19" w16cid:durableId="20391643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79"/>
    <w:rsid w:val="00003B73"/>
    <w:rsid w:val="00006957"/>
    <w:rsid w:val="00016C6F"/>
    <w:rsid w:val="00020437"/>
    <w:rsid w:val="00021C2C"/>
    <w:rsid w:val="00026C63"/>
    <w:rsid w:val="00034C67"/>
    <w:rsid w:val="00060FA5"/>
    <w:rsid w:val="00070A53"/>
    <w:rsid w:val="00073153"/>
    <w:rsid w:val="0007503C"/>
    <w:rsid w:val="000772B7"/>
    <w:rsid w:val="00077883"/>
    <w:rsid w:val="000807D2"/>
    <w:rsid w:val="0009246A"/>
    <w:rsid w:val="00097AD1"/>
    <w:rsid w:val="000A2CCF"/>
    <w:rsid w:val="000A5F61"/>
    <w:rsid w:val="000A6163"/>
    <w:rsid w:val="000B0999"/>
    <w:rsid w:val="000B415E"/>
    <w:rsid w:val="000D48FF"/>
    <w:rsid w:val="000D65C0"/>
    <w:rsid w:val="000E0F79"/>
    <w:rsid w:val="000E472A"/>
    <w:rsid w:val="000E5401"/>
    <w:rsid w:val="000F0CB5"/>
    <w:rsid w:val="000F6060"/>
    <w:rsid w:val="0010714D"/>
    <w:rsid w:val="00112FC6"/>
    <w:rsid w:val="00123458"/>
    <w:rsid w:val="00125C1E"/>
    <w:rsid w:val="001269BD"/>
    <w:rsid w:val="001418F2"/>
    <w:rsid w:val="00146238"/>
    <w:rsid w:val="001525D4"/>
    <w:rsid w:val="00153CC8"/>
    <w:rsid w:val="00157093"/>
    <w:rsid w:val="001638A1"/>
    <w:rsid w:val="001670C1"/>
    <w:rsid w:val="00175E38"/>
    <w:rsid w:val="0017661C"/>
    <w:rsid w:val="00184CFA"/>
    <w:rsid w:val="0018620B"/>
    <w:rsid w:val="001900EA"/>
    <w:rsid w:val="00192197"/>
    <w:rsid w:val="0019236C"/>
    <w:rsid w:val="00196205"/>
    <w:rsid w:val="00197A0F"/>
    <w:rsid w:val="00197D9B"/>
    <w:rsid w:val="001B5A79"/>
    <w:rsid w:val="001C13BA"/>
    <w:rsid w:val="001D1168"/>
    <w:rsid w:val="001D1334"/>
    <w:rsid w:val="001D3A5E"/>
    <w:rsid w:val="001D6249"/>
    <w:rsid w:val="001D66FF"/>
    <w:rsid w:val="001E1F9E"/>
    <w:rsid w:val="001F1949"/>
    <w:rsid w:val="001F3E25"/>
    <w:rsid w:val="00200D5C"/>
    <w:rsid w:val="00201CE6"/>
    <w:rsid w:val="00211CCF"/>
    <w:rsid w:val="00212464"/>
    <w:rsid w:val="002202F4"/>
    <w:rsid w:val="0022067C"/>
    <w:rsid w:val="002235AF"/>
    <w:rsid w:val="00230CA0"/>
    <w:rsid w:val="0023624A"/>
    <w:rsid w:val="002406F3"/>
    <w:rsid w:val="002414D3"/>
    <w:rsid w:val="00241538"/>
    <w:rsid w:val="00243778"/>
    <w:rsid w:val="002457A4"/>
    <w:rsid w:val="0024742B"/>
    <w:rsid w:val="00247EEC"/>
    <w:rsid w:val="00253AB0"/>
    <w:rsid w:val="00272FE6"/>
    <w:rsid w:val="0027369D"/>
    <w:rsid w:val="00277F92"/>
    <w:rsid w:val="00293821"/>
    <w:rsid w:val="00294682"/>
    <w:rsid w:val="00294926"/>
    <w:rsid w:val="00295563"/>
    <w:rsid w:val="002958BC"/>
    <w:rsid w:val="002973C8"/>
    <w:rsid w:val="00297BD6"/>
    <w:rsid w:val="002A588C"/>
    <w:rsid w:val="002B1349"/>
    <w:rsid w:val="002B226E"/>
    <w:rsid w:val="002B7E53"/>
    <w:rsid w:val="002D0B4A"/>
    <w:rsid w:val="002D24EE"/>
    <w:rsid w:val="002D4196"/>
    <w:rsid w:val="002D61B1"/>
    <w:rsid w:val="002E4E28"/>
    <w:rsid w:val="002E64F7"/>
    <w:rsid w:val="00302E82"/>
    <w:rsid w:val="003130E2"/>
    <w:rsid w:val="00315D62"/>
    <w:rsid w:val="00327A16"/>
    <w:rsid w:val="00332387"/>
    <w:rsid w:val="003326B2"/>
    <w:rsid w:val="00336FF8"/>
    <w:rsid w:val="00343BC3"/>
    <w:rsid w:val="00344F4D"/>
    <w:rsid w:val="0035022C"/>
    <w:rsid w:val="00350C0E"/>
    <w:rsid w:val="00350E62"/>
    <w:rsid w:val="00351A03"/>
    <w:rsid w:val="0035261C"/>
    <w:rsid w:val="0035712B"/>
    <w:rsid w:val="003600ED"/>
    <w:rsid w:val="003620B0"/>
    <w:rsid w:val="0036223A"/>
    <w:rsid w:val="00365750"/>
    <w:rsid w:val="00365AB3"/>
    <w:rsid w:val="00365ABB"/>
    <w:rsid w:val="00370813"/>
    <w:rsid w:val="003722E2"/>
    <w:rsid w:val="00372909"/>
    <w:rsid w:val="0037594A"/>
    <w:rsid w:val="00376759"/>
    <w:rsid w:val="003779BC"/>
    <w:rsid w:val="00377D81"/>
    <w:rsid w:val="00393E85"/>
    <w:rsid w:val="0039708A"/>
    <w:rsid w:val="003A0324"/>
    <w:rsid w:val="003A3E6F"/>
    <w:rsid w:val="003A634D"/>
    <w:rsid w:val="003A67C3"/>
    <w:rsid w:val="003B34AF"/>
    <w:rsid w:val="003B3B9D"/>
    <w:rsid w:val="003B5ECB"/>
    <w:rsid w:val="003D2043"/>
    <w:rsid w:val="003D2DF6"/>
    <w:rsid w:val="003E4A9E"/>
    <w:rsid w:val="003F357D"/>
    <w:rsid w:val="003F3DEC"/>
    <w:rsid w:val="003F46C2"/>
    <w:rsid w:val="00414F0B"/>
    <w:rsid w:val="00415488"/>
    <w:rsid w:val="00423E9C"/>
    <w:rsid w:val="004361CA"/>
    <w:rsid w:val="00440F25"/>
    <w:rsid w:val="0044132A"/>
    <w:rsid w:val="00446F48"/>
    <w:rsid w:val="0046638B"/>
    <w:rsid w:val="004673F8"/>
    <w:rsid w:val="00467A5E"/>
    <w:rsid w:val="004800D6"/>
    <w:rsid w:val="00481004"/>
    <w:rsid w:val="0048151D"/>
    <w:rsid w:val="00485F28"/>
    <w:rsid w:val="00486240"/>
    <w:rsid w:val="00491695"/>
    <w:rsid w:val="004A5A9D"/>
    <w:rsid w:val="004B094D"/>
    <w:rsid w:val="004C264F"/>
    <w:rsid w:val="004C3299"/>
    <w:rsid w:val="004C4FFC"/>
    <w:rsid w:val="004C684F"/>
    <w:rsid w:val="004C7022"/>
    <w:rsid w:val="004D330B"/>
    <w:rsid w:val="004D4367"/>
    <w:rsid w:val="004D718D"/>
    <w:rsid w:val="004D7BA4"/>
    <w:rsid w:val="004E1000"/>
    <w:rsid w:val="004F1728"/>
    <w:rsid w:val="004F2A8F"/>
    <w:rsid w:val="004F3800"/>
    <w:rsid w:val="004F3D76"/>
    <w:rsid w:val="004F629A"/>
    <w:rsid w:val="004F648F"/>
    <w:rsid w:val="00500E41"/>
    <w:rsid w:val="00506F57"/>
    <w:rsid w:val="00511515"/>
    <w:rsid w:val="00516942"/>
    <w:rsid w:val="005216D9"/>
    <w:rsid w:val="00523329"/>
    <w:rsid w:val="00530603"/>
    <w:rsid w:val="005336D7"/>
    <w:rsid w:val="00534767"/>
    <w:rsid w:val="00535174"/>
    <w:rsid w:val="0054618C"/>
    <w:rsid w:val="005479EB"/>
    <w:rsid w:val="00551471"/>
    <w:rsid w:val="00552DE4"/>
    <w:rsid w:val="00563651"/>
    <w:rsid w:val="005652CD"/>
    <w:rsid w:val="00566350"/>
    <w:rsid w:val="00582C18"/>
    <w:rsid w:val="005A153F"/>
    <w:rsid w:val="005A2595"/>
    <w:rsid w:val="005A336A"/>
    <w:rsid w:val="005A5292"/>
    <w:rsid w:val="005A6E40"/>
    <w:rsid w:val="005B38A5"/>
    <w:rsid w:val="005B72D6"/>
    <w:rsid w:val="005B7E7C"/>
    <w:rsid w:val="005C4A93"/>
    <w:rsid w:val="005C79ED"/>
    <w:rsid w:val="005C7F5A"/>
    <w:rsid w:val="005D4E3B"/>
    <w:rsid w:val="005D7EF2"/>
    <w:rsid w:val="005F0A95"/>
    <w:rsid w:val="005F1DAF"/>
    <w:rsid w:val="005F6EEC"/>
    <w:rsid w:val="006036F3"/>
    <w:rsid w:val="0062255A"/>
    <w:rsid w:val="00626062"/>
    <w:rsid w:val="00631EA7"/>
    <w:rsid w:val="00635DCC"/>
    <w:rsid w:val="0063745A"/>
    <w:rsid w:val="00640C37"/>
    <w:rsid w:val="006417A7"/>
    <w:rsid w:val="00642503"/>
    <w:rsid w:val="006460B8"/>
    <w:rsid w:val="00651792"/>
    <w:rsid w:val="00653EA7"/>
    <w:rsid w:val="0065762B"/>
    <w:rsid w:val="0066080E"/>
    <w:rsid w:val="0067097B"/>
    <w:rsid w:val="00670F8C"/>
    <w:rsid w:val="00671E91"/>
    <w:rsid w:val="00672E78"/>
    <w:rsid w:val="00674B99"/>
    <w:rsid w:val="00680A63"/>
    <w:rsid w:val="00682809"/>
    <w:rsid w:val="00684575"/>
    <w:rsid w:val="00685129"/>
    <w:rsid w:val="00687F5C"/>
    <w:rsid w:val="006905EC"/>
    <w:rsid w:val="00693D80"/>
    <w:rsid w:val="00696E54"/>
    <w:rsid w:val="006A31F9"/>
    <w:rsid w:val="006A63CE"/>
    <w:rsid w:val="006A6BA9"/>
    <w:rsid w:val="006B1769"/>
    <w:rsid w:val="006B5FF8"/>
    <w:rsid w:val="006B6C09"/>
    <w:rsid w:val="006B7191"/>
    <w:rsid w:val="006C0246"/>
    <w:rsid w:val="006C0615"/>
    <w:rsid w:val="006D0F95"/>
    <w:rsid w:val="006D4C56"/>
    <w:rsid w:val="006D7DBA"/>
    <w:rsid w:val="006E34F8"/>
    <w:rsid w:val="006F34E8"/>
    <w:rsid w:val="006F3962"/>
    <w:rsid w:val="006F7E46"/>
    <w:rsid w:val="00707849"/>
    <w:rsid w:val="00711901"/>
    <w:rsid w:val="00720736"/>
    <w:rsid w:val="00725975"/>
    <w:rsid w:val="007279B1"/>
    <w:rsid w:val="0073187F"/>
    <w:rsid w:val="00751002"/>
    <w:rsid w:val="007554E4"/>
    <w:rsid w:val="00761FCB"/>
    <w:rsid w:val="00763C25"/>
    <w:rsid w:val="00764B5D"/>
    <w:rsid w:val="00771DEA"/>
    <w:rsid w:val="0077507E"/>
    <w:rsid w:val="007767E5"/>
    <w:rsid w:val="00782287"/>
    <w:rsid w:val="007934B0"/>
    <w:rsid w:val="007A093D"/>
    <w:rsid w:val="007A15E9"/>
    <w:rsid w:val="007A217B"/>
    <w:rsid w:val="007B3A59"/>
    <w:rsid w:val="007B44D7"/>
    <w:rsid w:val="007B598E"/>
    <w:rsid w:val="007B6FBE"/>
    <w:rsid w:val="007C05FD"/>
    <w:rsid w:val="007C1E8F"/>
    <w:rsid w:val="007C4828"/>
    <w:rsid w:val="007D5527"/>
    <w:rsid w:val="007D5AA8"/>
    <w:rsid w:val="007E12B4"/>
    <w:rsid w:val="007E1558"/>
    <w:rsid w:val="007E5838"/>
    <w:rsid w:val="007F2337"/>
    <w:rsid w:val="007F2D54"/>
    <w:rsid w:val="00800814"/>
    <w:rsid w:val="0080680E"/>
    <w:rsid w:val="00807036"/>
    <w:rsid w:val="0081321A"/>
    <w:rsid w:val="00813D0D"/>
    <w:rsid w:val="00815889"/>
    <w:rsid w:val="008177E4"/>
    <w:rsid w:val="00836404"/>
    <w:rsid w:val="008439DC"/>
    <w:rsid w:val="008450D5"/>
    <w:rsid w:val="00850945"/>
    <w:rsid w:val="00851557"/>
    <w:rsid w:val="00853E8E"/>
    <w:rsid w:val="00857187"/>
    <w:rsid w:val="0085791E"/>
    <w:rsid w:val="00857F6A"/>
    <w:rsid w:val="008613F0"/>
    <w:rsid w:val="008626E9"/>
    <w:rsid w:val="0086285B"/>
    <w:rsid w:val="00864519"/>
    <w:rsid w:val="00864E62"/>
    <w:rsid w:val="00866538"/>
    <w:rsid w:val="00867097"/>
    <w:rsid w:val="0087247A"/>
    <w:rsid w:val="00873046"/>
    <w:rsid w:val="008751E0"/>
    <w:rsid w:val="00890174"/>
    <w:rsid w:val="008A0840"/>
    <w:rsid w:val="008A0DFD"/>
    <w:rsid w:val="008A639D"/>
    <w:rsid w:val="008B4642"/>
    <w:rsid w:val="008C23BA"/>
    <w:rsid w:val="008C4B63"/>
    <w:rsid w:val="008C6340"/>
    <w:rsid w:val="008C7BD3"/>
    <w:rsid w:val="008D396E"/>
    <w:rsid w:val="008D54D3"/>
    <w:rsid w:val="008D5C8F"/>
    <w:rsid w:val="008E07F8"/>
    <w:rsid w:val="008E3774"/>
    <w:rsid w:val="008E4F04"/>
    <w:rsid w:val="008E6588"/>
    <w:rsid w:val="008F2AAA"/>
    <w:rsid w:val="00903FFB"/>
    <w:rsid w:val="0090660E"/>
    <w:rsid w:val="00912D2C"/>
    <w:rsid w:val="00915903"/>
    <w:rsid w:val="00922195"/>
    <w:rsid w:val="0092443E"/>
    <w:rsid w:val="00930EF3"/>
    <w:rsid w:val="009329D6"/>
    <w:rsid w:val="00934B27"/>
    <w:rsid w:val="0093734A"/>
    <w:rsid w:val="009434E2"/>
    <w:rsid w:val="009562E8"/>
    <w:rsid w:val="00956D2A"/>
    <w:rsid w:val="009603B5"/>
    <w:rsid w:val="00967EA5"/>
    <w:rsid w:val="009830BE"/>
    <w:rsid w:val="00985E15"/>
    <w:rsid w:val="00986C23"/>
    <w:rsid w:val="00990347"/>
    <w:rsid w:val="009A07E2"/>
    <w:rsid w:val="009A168D"/>
    <w:rsid w:val="009A1854"/>
    <w:rsid w:val="009A4E4F"/>
    <w:rsid w:val="009A5175"/>
    <w:rsid w:val="009B14BB"/>
    <w:rsid w:val="009B18AF"/>
    <w:rsid w:val="009C0A47"/>
    <w:rsid w:val="009C22AE"/>
    <w:rsid w:val="009C3A8B"/>
    <w:rsid w:val="009C5548"/>
    <w:rsid w:val="009C61B1"/>
    <w:rsid w:val="009D2F7A"/>
    <w:rsid w:val="009F2678"/>
    <w:rsid w:val="00A06ADB"/>
    <w:rsid w:val="00A111F9"/>
    <w:rsid w:val="00A125E0"/>
    <w:rsid w:val="00A174E3"/>
    <w:rsid w:val="00A30266"/>
    <w:rsid w:val="00A305C6"/>
    <w:rsid w:val="00A31878"/>
    <w:rsid w:val="00A35F05"/>
    <w:rsid w:val="00A516DA"/>
    <w:rsid w:val="00A60C01"/>
    <w:rsid w:val="00A62598"/>
    <w:rsid w:val="00A71AC8"/>
    <w:rsid w:val="00A7667B"/>
    <w:rsid w:val="00A817B0"/>
    <w:rsid w:val="00A827A7"/>
    <w:rsid w:val="00A82E5A"/>
    <w:rsid w:val="00A83ACA"/>
    <w:rsid w:val="00A85F8B"/>
    <w:rsid w:val="00A875FA"/>
    <w:rsid w:val="00A97B21"/>
    <w:rsid w:val="00AB0144"/>
    <w:rsid w:val="00AB7AFE"/>
    <w:rsid w:val="00AC5CD2"/>
    <w:rsid w:val="00AC6A50"/>
    <w:rsid w:val="00AC6E06"/>
    <w:rsid w:val="00AC703E"/>
    <w:rsid w:val="00AD0F7E"/>
    <w:rsid w:val="00AD1FAE"/>
    <w:rsid w:val="00AD7242"/>
    <w:rsid w:val="00AE1C04"/>
    <w:rsid w:val="00AE5545"/>
    <w:rsid w:val="00AF1181"/>
    <w:rsid w:val="00AF2627"/>
    <w:rsid w:val="00AF51D9"/>
    <w:rsid w:val="00B05716"/>
    <w:rsid w:val="00B066DE"/>
    <w:rsid w:val="00B07614"/>
    <w:rsid w:val="00B210F6"/>
    <w:rsid w:val="00B24D1F"/>
    <w:rsid w:val="00B2638D"/>
    <w:rsid w:val="00B27EF5"/>
    <w:rsid w:val="00B32808"/>
    <w:rsid w:val="00B35440"/>
    <w:rsid w:val="00B4134D"/>
    <w:rsid w:val="00B45C07"/>
    <w:rsid w:val="00B53398"/>
    <w:rsid w:val="00B5559A"/>
    <w:rsid w:val="00B67E3F"/>
    <w:rsid w:val="00B722D1"/>
    <w:rsid w:val="00B876FE"/>
    <w:rsid w:val="00B90E24"/>
    <w:rsid w:val="00B94305"/>
    <w:rsid w:val="00BA10C0"/>
    <w:rsid w:val="00BA42E9"/>
    <w:rsid w:val="00BA623E"/>
    <w:rsid w:val="00BA63F7"/>
    <w:rsid w:val="00BA6B5A"/>
    <w:rsid w:val="00BB4CDD"/>
    <w:rsid w:val="00BC4689"/>
    <w:rsid w:val="00BD1475"/>
    <w:rsid w:val="00BD3AB4"/>
    <w:rsid w:val="00BE2E96"/>
    <w:rsid w:val="00BE32B7"/>
    <w:rsid w:val="00BE403D"/>
    <w:rsid w:val="00BE5302"/>
    <w:rsid w:val="00BF0EC7"/>
    <w:rsid w:val="00BF10BC"/>
    <w:rsid w:val="00BF4DBA"/>
    <w:rsid w:val="00C06D4A"/>
    <w:rsid w:val="00C11B13"/>
    <w:rsid w:val="00C131ED"/>
    <w:rsid w:val="00C23F64"/>
    <w:rsid w:val="00C51491"/>
    <w:rsid w:val="00C527AA"/>
    <w:rsid w:val="00C52DDF"/>
    <w:rsid w:val="00C557A6"/>
    <w:rsid w:val="00C57D3B"/>
    <w:rsid w:val="00C61FFA"/>
    <w:rsid w:val="00C7420F"/>
    <w:rsid w:val="00C766F7"/>
    <w:rsid w:val="00C816D2"/>
    <w:rsid w:val="00C90D89"/>
    <w:rsid w:val="00C93D7B"/>
    <w:rsid w:val="00C95134"/>
    <w:rsid w:val="00C96D9B"/>
    <w:rsid w:val="00CA122B"/>
    <w:rsid w:val="00CA4EA1"/>
    <w:rsid w:val="00CB1014"/>
    <w:rsid w:val="00CB3CBF"/>
    <w:rsid w:val="00CB684F"/>
    <w:rsid w:val="00CC3EDA"/>
    <w:rsid w:val="00CC586D"/>
    <w:rsid w:val="00CC779D"/>
    <w:rsid w:val="00CC7F69"/>
    <w:rsid w:val="00CD1933"/>
    <w:rsid w:val="00CD373F"/>
    <w:rsid w:val="00CD49AF"/>
    <w:rsid w:val="00CD5F77"/>
    <w:rsid w:val="00CD6CD2"/>
    <w:rsid w:val="00CF3888"/>
    <w:rsid w:val="00CF40F0"/>
    <w:rsid w:val="00CF48AE"/>
    <w:rsid w:val="00CF5182"/>
    <w:rsid w:val="00D052CC"/>
    <w:rsid w:val="00D054ED"/>
    <w:rsid w:val="00D14D08"/>
    <w:rsid w:val="00D21F5B"/>
    <w:rsid w:val="00D23E7A"/>
    <w:rsid w:val="00D25155"/>
    <w:rsid w:val="00D33906"/>
    <w:rsid w:val="00D3596D"/>
    <w:rsid w:val="00D41FD4"/>
    <w:rsid w:val="00D4492E"/>
    <w:rsid w:val="00D46661"/>
    <w:rsid w:val="00D510E8"/>
    <w:rsid w:val="00D52AAD"/>
    <w:rsid w:val="00D54637"/>
    <w:rsid w:val="00D56BB3"/>
    <w:rsid w:val="00D61102"/>
    <w:rsid w:val="00D63651"/>
    <w:rsid w:val="00D66195"/>
    <w:rsid w:val="00D736FB"/>
    <w:rsid w:val="00D74D82"/>
    <w:rsid w:val="00D76F3C"/>
    <w:rsid w:val="00D81042"/>
    <w:rsid w:val="00D822DC"/>
    <w:rsid w:val="00D82E70"/>
    <w:rsid w:val="00D8468E"/>
    <w:rsid w:val="00D86FE9"/>
    <w:rsid w:val="00D94DC6"/>
    <w:rsid w:val="00DA3890"/>
    <w:rsid w:val="00DB16D5"/>
    <w:rsid w:val="00DB4360"/>
    <w:rsid w:val="00DC3109"/>
    <w:rsid w:val="00DC47E1"/>
    <w:rsid w:val="00DC5EE8"/>
    <w:rsid w:val="00DD17DB"/>
    <w:rsid w:val="00DD6674"/>
    <w:rsid w:val="00DE0C59"/>
    <w:rsid w:val="00DE483A"/>
    <w:rsid w:val="00DF1E0A"/>
    <w:rsid w:val="00DF42BB"/>
    <w:rsid w:val="00E03343"/>
    <w:rsid w:val="00E175C5"/>
    <w:rsid w:val="00E24EC9"/>
    <w:rsid w:val="00E2693E"/>
    <w:rsid w:val="00E32279"/>
    <w:rsid w:val="00E32377"/>
    <w:rsid w:val="00E32F63"/>
    <w:rsid w:val="00E337B6"/>
    <w:rsid w:val="00E33D81"/>
    <w:rsid w:val="00E3454F"/>
    <w:rsid w:val="00E42E50"/>
    <w:rsid w:val="00E4301C"/>
    <w:rsid w:val="00E45E80"/>
    <w:rsid w:val="00E57845"/>
    <w:rsid w:val="00E57CCC"/>
    <w:rsid w:val="00E64D5C"/>
    <w:rsid w:val="00E70E6F"/>
    <w:rsid w:val="00E72E17"/>
    <w:rsid w:val="00E73616"/>
    <w:rsid w:val="00E74643"/>
    <w:rsid w:val="00E7540C"/>
    <w:rsid w:val="00E760C7"/>
    <w:rsid w:val="00E7710E"/>
    <w:rsid w:val="00E805E6"/>
    <w:rsid w:val="00E8075B"/>
    <w:rsid w:val="00E83851"/>
    <w:rsid w:val="00E8576E"/>
    <w:rsid w:val="00E91A38"/>
    <w:rsid w:val="00E93EE6"/>
    <w:rsid w:val="00E96581"/>
    <w:rsid w:val="00EA02F7"/>
    <w:rsid w:val="00EA0F5F"/>
    <w:rsid w:val="00EA0FCF"/>
    <w:rsid w:val="00EA681B"/>
    <w:rsid w:val="00EB62EE"/>
    <w:rsid w:val="00EC0DB9"/>
    <w:rsid w:val="00ED35D3"/>
    <w:rsid w:val="00EE1694"/>
    <w:rsid w:val="00EF417B"/>
    <w:rsid w:val="00EF6946"/>
    <w:rsid w:val="00F05A99"/>
    <w:rsid w:val="00F06393"/>
    <w:rsid w:val="00F15DBE"/>
    <w:rsid w:val="00F246ED"/>
    <w:rsid w:val="00F33A5E"/>
    <w:rsid w:val="00F46B7F"/>
    <w:rsid w:val="00F52F60"/>
    <w:rsid w:val="00F52FCB"/>
    <w:rsid w:val="00F53278"/>
    <w:rsid w:val="00F536A0"/>
    <w:rsid w:val="00F61C7D"/>
    <w:rsid w:val="00F64E29"/>
    <w:rsid w:val="00F75793"/>
    <w:rsid w:val="00F7601F"/>
    <w:rsid w:val="00F8059F"/>
    <w:rsid w:val="00F86FDD"/>
    <w:rsid w:val="00F94CC8"/>
    <w:rsid w:val="00FA1475"/>
    <w:rsid w:val="00FA6BE5"/>
    <w:rsid w:val="00FB3809"/>
    <w:rsid w:val="00FB4C86"/>
    <w:rsid w:val="00FB62DA"/>
    <w:rsid w:val="00FC1405"/>
    <w:rsid w:val="00FC6B9C"/>
    <w:rsid w:val="00FC6CE8"/>
    <w:rsid w:val="00FE1E02"/>
    <w:rsid w:val="00FE57E0"/>
    <w:rsid w:val="00FE693E"/>
    <w:rsid w:val="00FF07BB"/>
    <w:rsid w:val="00FF2259"/>
    <w:rsid w:val="00FF2AE9"/>
    <w:rsid w:val="00FF3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B694C"/>
  <w15:chartTrackingRefBased/>
  <w15:docId w15:val="{68D25A99-E6E1-465C-B907-A85B825E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A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5A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A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B5A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A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A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A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A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A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A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5A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A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B5A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A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A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A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A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A79"/>
    <w:rPr>
      <w:rFonts w:eastAsiaTheme="majorEastAsia" w:cstheme="majorBidi"/>
      <w:color w:val="272727" w:themeColor="text1" w:themeTint="D8"/>
    </w:rPr>
  </w:style>
  <w:style w:type="paragraph" w:styleId="Title">
    <w:name w:val="Title"/>
    <w:basedOn w:val="Normal"/>
    <w:next w:val="Normal"/>
    <w:link w:val="TitleChar"/>
    <w:uiPriority w:val="10"/>
    <w:qFormat/>
    <w:rsid w:val="001B5A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A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A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A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A79"/>
    <w:pPr>
      <w:spacing w:before="160"/>
      <w:jc w:val="center"/>
    </w:pPr>
    <w:rPr>
      <w:i/>
      <w:iCs/>
      <w:color w:val="404040" w:themeColor="text1" w:themeTint="BF"/>
    </w:rPr>
  </w:style>
  <w:style w:type="character" w:customStyle="1" w:styleId="QuoteChar">
    <w:name w:val="Quote Char"/>
    <w:basedOn w:val="DefaultParagraphFont"/>
    <w:link w:val="Quote"/>
    <w:uiPriority w:val="29"/>
    <w:rsid w:val="001B5A79"/>
    <w:rPr>
      <w:i/>
      <w:iCs/>
      <w:color w:val="404040" w:themeColor="text1" w:themeTint="BF"/>
    </w:rPr>
  </w:style>
  <w:style w:type="paragraph" w:styleId="ListParagraph">
    <w:name w:val="List Paragraph"/>
    <w:aliases w:val="Figure_name,List Paragraph1,Bullet- First level,TOC style,Style 2,Listenabsatz1,lp1,Numbered Indented Text,List NUmber,List Paragraph Char Char,numbered,Bullet List,FooterText,列出段落,List Paragraph11,List Number1,Alpha List Paragraph,列出段落1"/>
    <w:basedOn w:val="Normal"/>
    <w:link w:val="ListParagraphChar"/>
    <w:uiPriority w:val="34"/>
    <w:qFormat/>
    <w:rsid w:val="001B5A79"/>
    <w:pPr>
      <w:ind w:left="720"/>
      <w:contextualSpacing/>
    </w:pPr>
  </w:style>
  <w:style w:type="character" w:styleId="IntenseEmphasis">
    <w:name w:val="Intense Emphasis"/>
    <w:basedOn w:val="DefaultParagraphFont"/>
    <w:uiPriority w:val="21"/>
    <w:qFormat/>
    <w:rsid w:val="001B5A79"/>
    <w:rPr>
      <w:i/>
      <w:iCs/>
      <w:color w:val="0F4761" w:themeColor="accent1" w:themeShade="BF"/>
    </w:rPr>
  </w:style>
  <w:style w:type="paragraph" w:styleId="IntenseQuote">
    <w:name w:val="Intense Quote"/>
    <w:basedOn w:val="Normal"/>
    <w:next w:val="Normal"/>
    <w:link w:val="IntenseQuoteChar"/>
    <w:uiPriority w:val="30"/>
    <w:qFormat/>
    <w:rsid w:val="001B5A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A79"/>
    <w:rPr>
      <w:i/>
      <w:iCs/>
      <w:color w:val="0F4761" w:themeColor="accent1" w:themeShade="BF"/>
    </w:rPr>
  </w:style>
  <w:style w:type="character" w:styleId="IntenseReference">
    <w:name w:val="Intense Reference"/>
    <w:basedOn w:val="DefaultParagraphFont"/>
    <w:uiPriority w:val="32"/>
    <w:qFormat/>
    <w:rsid w:val="001B5A79"/>
    <w:rPr>
      <w:b/>
      <w:bCs/>
      <w:smallCaps/>
      <w:color w:val="0F4761" w:themeColor="accent1" w:themeShade="BF"/>
      <w:spacing w:val="5"/>
    </w:rPr>
  </w:style>
  <w:style w:type="character" w:styleId="Hyperlink">
    <w:name w:val="Hyperlink"/>
    <w:basedOn w:val="DefaultParagraphFont"/>
    <w:uiPriority w:val="99"/>
    <w:unhideWhenUsed/>
    <w:rsid w:val="001B5A79"/>
    <w:rPr>
      <w:color w:val="467886" w:themeColor="hyperlink"/>
      <w:u w:val="single"/>
    </w:rPr>
  </w:style>
  <w:style w:type="character" w:styleId="UnresolvedMention">
    <w:name w:val="Unresolved Mention"/>
    <w:basedOn w:val="DefaultParagraphFont"/>
    <w:uiPriority w:val="99"/>
    <w:semiHidden/>
    <w:unhideWhenUsed/>
    <w:rsid w:val="001B5A79"/>
    <w:rPr>
      <w:color w:val="605E5C"/>
      <w:shd w:val="clear" w:color="auto" w:fill="E1DFDD"/>
    </w:rPr>
  </w:style>
  <w:style w:type="table" w:styleId="TableGrid">
    <w:name w:val="Table Grid"/>
    <w:basedOn w:val="TableNormal"/>
    <w:uiPriority w:val="39"/>
    <w:rsid w:val="00D6619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0D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D82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E70"/>
  </w:style>
  <w:style w:type="paragraph" w:styleId="Footer">
    <w:name w:val="footer"/>
    <w:basedOn w:val="Normal"/>
    <w:link w:val="FooterChar"/>
    <w:uiPriority w:val="99"/>
    <w:unhideWhenUsed/>
    <w:rsid w:val="00D82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E70"/>
  </w:style>
  <w:style w:type="character" w:styleId="CommentReference">
    <w:name w:val="annotation reference"/>
    <w:basedOn w:val="DefaultParagraphFont"/>
    <w:uiPriority w:val="99"/>
    <w:semiHidden/>
    <w:unhideWhenUsed/>
    <w:rsid w:val="00AC6A50"/>
    <w:rPr>
      <w:sz w:val="16"/>
      <w:szCs w:val="16"/>
    </w:rPr>
  </w:style>
  <w:style w:type="paragraph" w:styleId="CommentText">
    <w:name w:val="annotation text"/>
    <w:basedOn w:val="Normal"/>
    <w:link w:val="CommentTextChar"/>
    <w:uiPriority w:val="99"/>
    <w:unhideWhenUsed/>
    <w:rsid w:val="00AC6A50"/>
    <w:pPr>
      <w:spacing w:line="240" w:lineRule="auto"/>
    </w:pPr>
    <w:rPr>
      <w:sz w:val="20"/>
      <w:szCs w:val="20"/>
    </w:rPr>
  </w:style>
  <w:style w:type="character" w:customStyle="1" w:styleId="CommentTextChar">
    <w:name w:val="Comment Text Char"/>
    <w:basedOn w:val="DefaultParagraphFont"/>
    <w:link w:val="CommentText"/>
    <w:uiPriority w:val="99"/>
    <w:rsid w:val="00AC6A50"/>
    <w:rPr>
      <w:sz w:val="20"/>
      <w:szCs w:val="20"/>
    </w:rPr>
  </w:style>
  <w:style w:type="paragraph" w:styleId="CommentSubject">
    <w:name w:val="annotation subject"/>
    <w:basedOn w:val="CommentText"/>
    <w:next w:val="CommentText"/>
    <w:link w:val="CommentSubjectChar"/>
    <w:uiPriority w:val="99"/>
    <w:semiHidden/>
    <w:unhideWhenUsed/>
    <w:rsid w:val="00AC6A50"/>
    <w:rPr>
      <w:b/>
      <w:bCs/>
    </w:rPr>
  </w:style>
  <w:style w:type="character" w:customStyle="1" w:styleId="CommentSubjectChar">
    <w:name w:val="Comment Subject Char"/>
    <w:basedOn w:val="CommentTextChar"/>
    <w:link w:val="CommentSubject"/>
    <w:uiPriority w:val="99"/>
    <w:semiHidden/>
    <w:rsid w:val="00AC6A50"/>
    <w:rPr>
      <w:b/>
      <w:bCs/>
      <w:sz w:val="20"/>
      <w:szCs w:val="20"/>
    </w:rPr>
  </w:style>
  <w:style w:type="character" w:styleId="FollowedHyperlink">
    <w:name w:val="FollowedHyperlink"/>
    <w:basedOn w:val="DefaultParagraphFont"/>
    <w:uiPriority w:val="99"/>
    <w:semiHidden/>
    <w:unhideWhenUsed/>
    <w:rsid w:val="00153CC8"/>
    <w:rPr>
      <w:color w:val="96607D" w:themeColor="followedHyperlink"/>
      <w:u w:val="single"/>
    </w:rPr>
  </w:style>
  <w:style w:type="character" w:customStyle="1" w:styleId="ListParagraphChar">
    <w:name w:val="List Paragraph Char"/>
    <w:aliases w:val="Figure_name Char,List Paragraph1 Char,Bullet- First level Char,TOC style Char,Style 2 Char,Listenabsatz1 Char,lp1 Char,Numbered Indented Text Char,List NUmber Char,List Paragraph Char Char Char,numbered Char,Bullet List Char"/>
    <w:basedOn w:val="DefaultParagraphFont"/>
    <w:link w:val="ListParagraph"/>
    <w:uiPriority w:val="34"/>
    <w:locked/>
    <w:rsid w:val="00146238"/>
  </w:style>
  <w:style w:type="character" w:styleId="Strong">
    <w:name w:val="Strong"/>
    <w:basedOn w:val="DefaultParagraphFont"/>
    <w:uiPriority w:val="22"/>
    <w:qFormat/>
    <w:rsid w:val="00A516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64520">
      <w:bodyDiv w:val="1"/>
      <w:marLeft w:val="0"/>
      <w:marRight w:val="0"/>
      <w:marTop w:val="0"/>
      <w:marBottom w:val="0"/>
      <w:divBdr>
        <w:top w:val="none" w:sz="0" w:space="0" w:color="auto"/>
        <w:left w:val="none" w:sz="0" w:space="0" w:color="auto"/>
        <w:bottom w:val="none" w:sz="0" w:space="0" w:color="auto"/>
        <w:right w:val="none" w:sz="0" w:space="0" w:color="auto"/>
      </w:divBdr>
    </w:div>
    <w:div w:id="194928579">
      <w:bodyDiv w:val="1"/>
      <w:marLeft w:val="0"/>
      <w:marRight w:val="0"/>
      <w:marTop w:val="0"/>
      <w:marBottom w:val="0"/>
      <w:divBdr>
        <w:top w:val="none" w:sz="0" w:space="0" w:color="auto"/>
        <w:left w:val="none" w:sz="0" w:space="0" w:color="auto"/>
        <w:bottom w:val="none" w:sz="0" w:space="0" w:color="auto"/>
        <w:right w:val="none" w:sz="0" w:space="0" w:color="auto"/>
      </w:divBdr>
      <w:divsChild>
        <w:div w:id="1910266383">
          <w:marLeft w:val="0"/>
          <w:marRight w:val="0"/>
          <w:marTop w:val="0"/>
          <w:marBottom w:val="0"/>
          <w:divBdr>
            <w:top w:val="none" w:sz="0" w:space="0" w:color="auto"/>
            <w:left w:val="none" w:sz="0" w:space="0" w:color="auto"/>
            <w:bottom w:val="dotted" w:sz="6" w:space="0" w:color="5B616B"/>
            <w:right w:val="none" w:sz="0" w:space="0" w:color="auto"/>
          </w:divBdr>
        </w:div>
        <w:div w:id="1421683372">
          <w:marLeft w:val="0"/>
          <w:marRight w:val="0"/>
          <w:marTop w:val="0"/>
          <w:marBottom w:val="0"/>
          <w:divBdr>
            <w:top w:val="none" w:sz="0" w:space="0" w:color="auto"/>
            <w:left w:val="none" w:sz="0" w:space="0" w:color="auto"/>
            <w:bottom w:val="none" w:sz="0" w:space="0" w:color="auto"/>
            <w:right w:val="none" w:sz="0" w:space="0" w:color="auto"/>
          </w:divBdr>
        </w:div>
        <w:div w:id="448932559">
          <w:marLeft w:val="0"/>
          <w:marRight w:val="0"/>
          <w:marTop w:val="0"/>
          <w:marBottom w:val="0"/>
          <w:divBdr>
            <w:top w:val="none" w:sz="0" w:space="0" w:color="auto"/>
            <w:left w:val="none" w:sz="0" w:space="0" w:color="auto"/>
            <w:bottom w:val="none" w:sz="0" w:space="0" w:color="auto"/>
            <w:right w:val="none" w:sz="0" w:space="0" w:color="auto"/>
          </w:divBdr>
        </w:div>
        <w:div w:id="1514370558">
          <w:marLeft w:val="0"/>
          <w:marRight w:val="0"/>
          <w:marTop w:val="0"/>
          <w:marBottom w:val="0"/>
          <w:divBdr>
            <w:top w:val="none" w:sz="0" w:space="0" w:color="auto"/>
            <w:left w:val="none" w:sz="0" w:space="0" w:color="auto"/>
            <w:bottom w:val="none" w:sz="0" w:space="0" w:color="auto"/>
            <w:right w:val="none" w:sz="0" w:space="0" w:color="auto"/>
          </w:divBdr>
        </w:div>
        <w:div w:id="757478496">
          <w:marLeft w:val="0"/>
          <w:marRight w:val="0"/>
          <w:marTop w:val="0"/>
          <w:marBottom w:val="0"/>
          <w:divBdr>
            <w:top w:val="none" w:sz="0" w:space="0" w:color="auto"/>
            <w:left w:val="none" w:sz="0" w:space="0" w:color="auto"/>
            <w:bottom w:val="none" w:sz="0" w:space="0" w:color="auto"/>
            <w:right w:val="none" w:sz="0" w:space="0" w:color="auto"/>
          </w:divBdr>
        </w:div>
        <w:div w:id="1417432750">
          <w:marLeft w:val="0"/>
          <w:marRight w:val="0"/>
          <w:marTop w:val="0"/>
          <w:marBottom w:val="0"/>
          <w:divBdr>
            <w:top w:val="none" w:sz="0" w:space="0" w:color="auto"/>
            <w:left w:val="none" w:sz="0" w:space="0" w:color="auto"/>
            <w:bottom w:val="none" w:sz="0" w:space="0" w:color="auto"/>
            <w:right w:val="none" w:sz="0" w:space="0" w:color="auto"/>
          </w:divBdr>
        </w:div>
      </w:divsChild>
    </w:div>
    <w:div w:id="213280296">
      <w:bodyDiv w:val="1"/>
      <w:marLeft w:val="0"/>
      <w:marRight w:val="0"/>
      <w:marTop w:val="0"/>
      <w:marBottom w:val="0"/>
      <w:divBdr>
        <w:top w:val="none" w:sz="0" w:space="0" w:color="auto"/>
        <w:left w:val="none" w:sz="0" w:space="0" w:color="auto"/>
        <w:bottom w:val="none" w:sz="0" w:space="0" w:color="auto"/>
        <w:right w:val="none" w:sz="0" w:space="0" w:color="auto"/>
      </w:divBdr>
    </w:div>
    <w:div w:id="224682063">
      <w:bodyDiv w:val="1"/>
      <w:marLeft w:val="0"/>
      <w:marRight w:val="0"/>
      <w:marTop w:val="0"/>
      <w:marBottom w:val="0"/>
      <w:divBdr>
        <w:top w:val="none" w:sz="0" w:space="0" w:color="auto"/>
        <w:left w:val="none" w:sz="0" w:space="0" w:color="auto"/>
        <w:bottom w:val="none" w:sz="0" w:space="0" w:color="auto"/>
        <w:right w:val="none" w:sz="0" w:space="0" w:color="auto"/>
      </w:divBdr>
    </w:div>
    <w:div w:id="285815773">
      <w:bodyDiv w:val="1"/>
      <w:marLeft w:val="0"/>
      <w:marRight w:val="0"/>
      <w:marTop w:val="0"/>
      <w:marBottom w:val="0"/>
      <w:divBdr>
        <w:top w:val="none" w:sz="0" w:space="0" w:color="auto"/>
        <w:left w:val="none" w:sz="0" w:space="0" w:color="auto"/>
        <w:bottom w:val="none" w:sz="0" w:space="0" w:color="auto"/>
        <w:right w:val="none" w:sz="0" w:space="0" w:color="auto"/>
      </w:divBdr>
      <w:divsChild>
        <w:div w:id="1925794941">
          <w:marLeft w:val="0"/>
          <w:marRight w:val="0"/>
          <w:marTop w:val="0"/>
          <w:marBottom w:val="0"/>
          <w:divBdr>
            <w:top w:val="none" w:sz="0" w:space="0" w:color="auto"/>
            <w:left w:val="none" w:sz="0" w:space="0" w:color="auto"/>
            <w:bottom w:val="dotted" w:sz="6" w:space="0" w:color="5B616B"/>
            <w:right w:val="none" w:sz="0" w:space="0" w:color="auto"/>
          </w:divBdr>
        </w:div>
        <w:div w:id="1532458182">
          <w:marLeft w:val="0"/>
          <w:marRight w:val="0"/>
          <w:marTop w:val="0"/>
          <w:marBottom w:val="0"/>
          <w:divBdr>
            <w:top w:val="none" w:sz="0" w:space="0" w:color="auto"/>
            <w:left w:val="none" w:sz="0" w:space="0" w:color="auto"/>
            <w:bottom w:val="none" w:sz="0" w:space="0" w:color="auto"/>
            <w:right w:val="none" w:sz="0" w:space="0" w:color="auto"/>
          </w:divBdr>
        </w:div>
        <w:div w:id="2008553176">
          <w:marLeft w:val="0"/>
          <w:marRight w:val="0"/>
          <w:marTop w:val="0"/>
          <w:marBottom w:val="0"/>
          <w:divBdr>
            <w:top w:val="none" w:sz="0" w:space="0" w:color="auto"/>
            <w:left w:val="none" w:sz="0" w:space="0" w:color="auto"/>
            <w:bottom w:val="none" w:sz="0" w:space="0" w:color="auto"/>
            <w:right w:val="none" w:sz="0" w:space="0" w:color="auto"/>
          </w:divBdr>
        </w:div>
        <w:div w:id="1490633336">
          <w:marLeft w:val="0"/>
          <w:marRight w:val="0"/>
          <w:marTop w:val="0"/>
          <w:marBottom w:val="0"/>
          <w:divBdr>
            <w:top w:val="none" w:sz="0" w:space="0" w:color="auto"/>
            <w:left w:val="none" w:sz="0" w:space="0" w:color="auto"/>
            <w:bottom w:val="none" w:sz="0" w:space="0" w:color="auto"/>
            <w:right w:val="none" w:sz="0" w:space="0" w:color="auto"/>
          </w:divBdr>
        </w:div>
        <w:div w:id="93982883">
          <w:marLeft w:val="0"/>
          <w:marRight w:val="0"/>
          <w:marTop w:val="0"/>
          <w:marBottom w:val="0"/>
          <w:divBdr>
            <w:top w:val="none" w:sz="0" w:space="0" w:color="auto"/>
            <w:left w:val="none" w:sz="0" w:space="0" w:color="auto"/>
            <w:bottom w:val="none" w:sz="0" w:space="0" w:color="auto"/>
            <w:right w:val="none" w:sz="0" w:space="0" w:color="auto"/>
          </w:divBdr>
        </w:div>
        <w:div w:id="1160996815">
          <w:marLeft w:val="0"/>
          <w:marRight w:val="0"/>
          <w:marTop w:val="0"/>
          <w:marBottom w:val="0"/>
          <w:divBdr>
            <w:top w:val="none" w:sz="0" w:space="0" w:color="auto"/>
            <w:left w:val="none" w:sz="0" w:space="0" w:color="auto"/>
            <w:bottom w:val="none" w:sz="0" w:space="0" w:color="auto"/>
            <w:right w:val="none" w:sz="0" w:space="0" w:color="auto"/>
          </w:divBdr>
        </w:div>
      </w:divsChild>
    </w:div>
    <w:div w:id="316568534">
      <w:bodyDiv w:val="1"/>
      <w:marLeft w:val="0"/>
      <w:marRight w:val="0"/>
      <w:marTop w:val="0"/>
      <w:marBottom w:val="0"/>
      <w:divBdr>
        <w:top w:val="none" w:sz="0" w:space="0" w:color="auto"/>
        <w:left w:val="none" w:sz="0" w:space="0" w:color="auto"/>
        <w:bottom w:val="none" w:sz="0" w:space="0" w:color="auto"/>
        <w:right w:val="none" w:sz="0" w:space="0" w:color="auto"/>
      </w:divBdr>
    </w:div>
    <w:div w:id="333650731">
      <w:bodyDiv w:val="1"/>
      <w:marLeft w:val="0"/>
      <w:marRight w:val="0"/>
      <w:marTop w:val="0"/>
      <w:marBottom w:val="0"/>
      <w:divBdr>
        <w:top w:val="none" w:sz="0" w:space="0" w:color="auto"/>
        <w:left w:val="none" w:sz="0" w:space="0" w:color="auto"/>
        <w:bottom w:val="none" w:sz="0" w:space="0" w:color="auto"/>
        <w:right w:val="none" w:sz="0" w:space="0" w:color="auto"/>
      </w:divBdr>
    </w:div>
    <w:div w:id="373848814">
      <w:bodyDiv w:val="1"/>
      <w:marLeft w:val="0"/>
      <w:marRight w:val="0"/>
      <w:marTop w:val="0"/>
      <w:marBottom w:val="0"/>
      <w:divBdr>
        <w:top w:val="none" w:sz="0" w:space="0" w:color="auto"/>
        <w:left w:val="none" w:sz="0" w:space="0" w:color="auto"/>
        <w:bottom w:val="none" w:sz="0" w:space="0" w:color="auto"/>
        <w:right w:val="none" w:sz="0" w:space="0" w:color="auto"/>
      </w:divBdr>
    </w:div>
    <w:div w:id="398400976">
      <w:bodyDiv w:val="1"/>
      <w:marLeft w:val="0"/>
      <w:marRight w:val="0"/>
      <w:marTop w:val="0"/>
      <w:marBottom w:val="0"/>
      <w:divBdr>
        <w:top w:val="none" w:sz="0" w:space="0" w:color="auto"/>
        <w:left w:val="none" w:sz="0" w:space="0" w:color="auto"/>
        <w:bottom w:val="none" w:sz="0" w:space="0" w:color="auto"/>
        <w:right w:val="none" w:sz="0" w:space="0" w:color="auto"/>
      </w:divBdr>
    </w:div>
    <w:div w:id="481433701">
      <w:bodyDiv w:val="1"/>
      <w:marLeft w:val="0"/>
      <w:marRight w:val="0"/>
      <w:marTop w:val="0"/>
      <w:marBottom w:val="0"/>
      <w:divBdr>
        <w:top w:val="none" w:sz="0" w:space="0" w:color="auto"/>
        <w:left w:val="none" w:sz="0" w:space="0" w:color="auto"/>
        <w:bottom w:val="none" w:sz="0" w:space="0" w:color="auto"/>
        <w:right w:val="none" w:sz="0" w:space="0" w:color="auto"/>
      </w:divBdr>
    </w:div>
    <w:div w:id="514809231">
      <w:bodyDiv w:val="1"/>
      <w:marLeft w:val="0"/>
      <w:marRight w:val="0"/>
      <w:marTop w:val="0"/>
      <w:marBottom w:val="0"/>
      <w:divBdr>
        <w:top w:val="none" w:sz="0" w:space="0" w:color="auto"/>
        <w:left w:val="none" w:sz="0" w:space="0" w:color="auto"/>
        <w:bottom w:val="none" w:sz="0" w:space="0" w:color="auto"/>
        <w:right w:val="none" w:sz="0" w:space="0" w:color="auto"/>
      </w:divBdr>
      <w:divsChild>
        <w:div w:id="1932351341">
          <w:marLeft w:val="0"/>
          <w:marRight w:val="0"/>
          <w:marTop w:val="0"/>
          <w:marBottom w:val="0"/>
          <w:divBdr>
            <w:top w:val="none" w:sz="0" w:space="0" w:color="auto"/>
            <w:left w:val="none" w:sz="0" w:space="0" w:color="auto"/>
            <w:bottom w:val="none" w:sz="0" w:space="0" w:color="auto"/>
            <w:right w:val="none" w:sz="0" w:space="0" w:color="auto"/>
          </w:divBdr>
        </w:div>
      </w:divsChild>
    </w:div>
    <w:div w:id="679161548">
      <w:bodyDiv w:val="1"/>
      <w:marLeft w:val="0"/>
      <w:marRight w:val="0"/>
      <w:marTop w:val="0"/>
      <w:marBottom w:val="0"/>
      <w:divBdr>
        <w:top w:val="none" w:sz="0" w:space="0" w:color="auto"/>
        <w:left w:val="none" w:sz="0" w:space="0" w:color="auto"/>
        <w:bottom w:val="none" w:sz="0" w:space="0" w:color="auto"/>
        <w:right w:val="none" w:sz="0" w:space="0" w:color="auto"/>
      </w:divBdr>
    </w:div>
    <w:div w:id="740176011">
      <w:bodyDiv w:val="1"/>
      <w:marLeft w:val="0"/>
      <w:marRight w:val="0"/>
      <w:marTop w:val="0"/>
      <w:marBottom w:val="0"/>
      <w:divBdr>
        <w:top w:val="none" w:sz="0" w:space="0" w:color="auto"/>
        <w:left w:val="none" w:sz="0" w:space="0" w:color="auto"/>
        <w:bottom w:val="none" w:sz="0" w:space="0" w:color="auto"/>
        <w:right w:val="none" w:sz="0" w:space="0" w:color="auto"/>
      </w:divBdr>
    </w:div>
    <w:div w:id="875049386">
      <w:bodyDiv w:val="1"/>
      <w:marLeft w:val="0"/>
      <w:marRight w:val="0"/>
      <w:marTop w:val="0"/>
      <w:marBottom w:val="0"/>
      <w:divBdr>
        <w:top w:val="none" w:sz="0" w:space="0" w:color="auto"/>
        <w:left w:val="none" w:sz="0" w:space="0" w:color="auto"/>
        <w:bottom w:val="none" w:sz="0" w:space="0" w:color="auto"/>
        <w:right w:val="none" w:sz="0" w:space="0" w:color="auto"/>
      </w:divBdr>
    </w:div>
    <w:div w:id="1013797167">
      <w:bodyDiv w:val="1"/>
      <w:marLeft w:val="0"/>
      <w:marRight w:val="0"/>
      <w:marTop w:val="0"/>
      <w:marBottom w:val="0"/>
      <w:divBdr>
        <w:top w:val="none" w:sz="0" w:space="0" w:color="auto"/>
        <w:left w:val="none" w:sz="0" w:space="0" w:color="auto"/>
        <w:bottom w:val="none" w:sz="0" w:space="0" w:color="auto"/>
        <w:right w:val="none" w:sz="0" w:space="0" w:color="auto"/>
      </w:divBdr>
    </w:div>
    <w:div w:id="1027414663">
      <w:bodyDiv w:val="1"/>
      <w:marLeft w:val="0"/>
      <w:marRight w:val="0"/>
      <w:marTop w:val="0"/>
      <w:marBottom w:val="0"/>
      <w:divBdr>
        <w:top w:val="none" w:sz="0" w:space="0" w:color="auto"/>
        <w:left w:val="none" w:sz="0" w:space="0" w:color="auto"/>
        <w:bottom w:val="none" w:sz="0" w:space="0" w:color="auto"/>
        <w:right w:val="none" w:sz="0" w:space="0" w:color="auto"/>
      </w:divBdr>
    </w:div>
    <w:div w:id="1090738025">
      <w:bodyDiv w:val="1"/>
      <w:marLeft w:val="0"/>
      <w:marRight w:val="0"/>
      <w:marTop w:val="0"/>
      <w:marBottom w:val="0"/>
      <w:divBdr>
        <w:top w:val="none" w:sz="0" w:space="0" w:color="auto"/>
        <w:left w:val="none" w:sz="0" w:space="0" w:color="auto"/>
        <w:bottom w:val="none" w:sz="0" w:space="0" w:color="auto"/>
        <w:right w:val="none" w:sz="0" w:space="0" w:color="auto"/>
      </w:divBdr>
      <w:divsChild>
        <w:div w:id="1536307175">
          <w:marLeft w:val="0"/>
          <w:marRight w:val="0"/>
          <w:marTop w:val="0"/>
          <w:marBottom w:val="0"/>
          <w:divBdr>
            <w:top w:val="none" w:sz="0" w:space="0" w:color="auto"/>
            <w:left w:val="none" w:sz="0" w:space="0" w:color="auto"/>
            <w:bottom w:val="none" w:sz="0" w:space="0" w:color="auto"/>
            <w:right w:val="none" w:sz="0" w:space="0" w:color="auto"/>
          </w:divBdr>
        </w:div>
        <w:div w:id="1147354848">
          <w:marLeft w:val="0"/>
          <w:marRight w:val="0"/>
          <w:marTop w:val="0"/>
          <w:marBottom w:val="0"/>
          <w:divBdr>
            <w:top w:val="none" w:sz="0" w:space="0" w:color="auto"/>
            <w:left w:val="none" w:sz="0" w:space="0" w:color="auto"/>
            <w:bottom w:val="none" w:sz="0" w:space="0" w:color="auto"/>
            <w:right w:val="none" w:sz="0" w:space="0" w:color="auto"/>
          </w:divBdr>
        </w:div>
        <w:div w:id="673075564">
          <w:marLeft w:val="0"/>
          <w:marRight w:val="0"/>
          <w:marTop w:val="0"/>
          <w:marBottom w:val="0"/>
          <w:divBdr>
            <w:top w:val="none" w:sz="0" w:space="0" w:color="auto"/>
            <w:left w:val="none" w:sz="0" w:space="0" w:color="auto"/>
            <w:bottom w:val="none" w:sz="0" w:space="0" w:color="auto"/>
            <w:right w:val="none" w:sz="0" w:space="0" w:color="auto"/>
          </w:divBdr>
        </w:div>
      </w:divsChild>
    </w:div>
    <w:div w:id="1093554223">
      <w:bodyDiv w:val="1"/>
      <w:marLeft w:val="0"/>
      <w:marRight w:val="0"/>
      <w:marTop w:val="0"/>
      <w:marBottom w:val="0"/>
      <w:divBdr>
        <w:top w:val="none" w:sz="0" w:space="0" w:color="auto"/>
        <w:left w:val="none" w:sz="0" w:space="0" w:color="auto"/>
        <w:bottom w:val="none" w:sz="0" w:space="0" w:color="auto"/>
        <w:right w:val="none" w:sz="0" w:space="0" w:color="auto"/>
      </w:divBdr>
    </w:div>
    <w:div w:id="1117260797">
      <w:bodyDiv w:val="1"/>
      <w:marLeft w:val="0"/>
      <w:marRight w:val="0"/>
      <w:marTop w:val="0"/>
      <w:marBottom w:val="0"/>
      <w:divBdr>
        <w:top w:val="none" w:sz="0" w:space="0" w:color="auto"/>
        <w:left w:val="none" w:sz="0" w:space="0" w:color="auto"/>
        <w:bottom w:val="none" w:sz="0" w:space="0" w:color="auto"/>
        <w:right w:val="none" w:sz="0" w:space="0" w:color="auto"/>
      </w:divBdr>
    </w:div>
    <w:div w:id="1128545349">
      <w:bodyDiv w:val="1"/>
      <w:marLeft w:val="0"/>
      <w:marRight w:val="0"/>
      <w:marTop w:val="0"/>
      <w:marBottom w:val="0"/>
      <w:divBdr>
        <w:top w:val="none" w:sz="0" w:space="0" w:color="auto"/>
        <w:left w:val="none" w:sz="0" w:space="0" w:color="auto"/>
        <w:bottom w:val="none" w:sz="0" w:space="0" w:color="auto"/>
        <w:right w:val="none" w:sz="0" w:space="0" w:color="auto"/>
      </w:divBdr>
      <w:divsChild>
        <w:div w:id="2096435450">
          <w:marLeft w:val="0"/>
          <w:marRight w:val="0"/>
          <w:marTop w:val="0"/>
          <w:marBottom w:val="0"/>
          <w:divBdr>
            <w:top w:val="none" w:sz="0" w:space="0" w:color="auto"/>
            <w:left w:val="none" w:sz="0" w:space="0" w:color="auto"/>
            <w:bottom w:val="none" w:sz="0" w:space="0" w:color="auto"/>
            <w:right w:val="none" w:sz="0" w:space="0" w:color="auto"/>
          </w:divBdr>
        </w:div>
      </w:divsChild>
    </w:div>
    <w:div w:id="1161384392">
      <w:bodyDiv w:val="1"/>
      <w:marLeft w:val="0"/>
      <w:marRight w:val="0"/>
      <w:marTop w:val="0"/>
      <w:marBottom w:val="0"/>
      <w:divBdr>
        <w:top w:val="none" w:sz="0" w:space="0" w:color="auto"/>
        <w:left w:val="none" w:sz="0" w:space="0" w:color="auto"/>
        <w:bottom w:val="none" w:sz="0" w:space="0" w:color="auto"/>
        <w:right w:val="none" w:sz="0" w:space="0" w:color="auto"/>
      </w:divBdr>
      <w:divsChild>
        <w:div w:id="1796485705">
          <w:marLeft w:val="0"/>
          <w:marRight w:val="0"/>
          <w:marTop w:val="0"/>
          <w:marBottom w:val="0"/>
          <w:divBdr>
            <w:top w:val="none" w:sz="0" w:space="0" w:color="auto"/>
            <w:left w:val="none" w:sz="0" w:space="0" w:color="auto"/>
            <w:bottom w:val="dotted" w:sz="6" w:space="0" w:color="5B616B"/>
            <w:right w:val="none" w:sz="0" w:space="0" w:color="auto"/>
          </w:divBdr>
        </w:div>
        <w:div w:id="1821845464">
          <w:marLeft w:val="0"/>
          <w:marRight w:val="0"/>
          <w:marTop w:val="0"/>
          <w:marBottom w:val="0"/>
          <w:divBdr>
            <w:top w:val="none" w:sz="0" w:space="0" w:color="auto"/>
            <w:left w:val="none" w:sz="0" w:space="0" w:color="auto"/>
            <w:bottom w:val="none" w:sz="0" w:space="0" w:color="auto"/>
            <w:right w:val="none" w:sz="0" w:space="0" w:color="auto"/>
          </w:divBdr>
        </w:div>
        <w:div w:id="517932805">
          <w:marLeft w:val="0"/>
          <w:marRight w:val="0"/>
          <w:marTop w:val="0"/>
          <w:marBottom w:val="0"/>
          <w:divBdr>
            <w:top w:val="none" w:sz="0" w:space="0" w:color="auto"/>
            <w:left w:val="none" w:sz="0" w:space="0" w:color="auto"/>
            <w:bottom w:val="none" w:sz="0" w:space="0" w:color="auto"/>
            <w:right w:val="none" w:sz="0" w:space="0" w:color="auto"/>
          </w:divBdr>
        </w:div>
        <w:div w:id="1669939237">
          <w:marLeft w:val="0"/>
          <w:marRight w:val="0"/>
          <w:marTop w:val="0"/>
          <w:marBottom w:val="0"/>
          <w:divBdr>
            <w:top w:val="none" w:sz="0" w:space="0" w:color="auto"/>
            <w:left w:val="none" w:sz="0" w:space="0" w:color="auto"/>
            <w:bottom w:val="none" w:sz="0" w:space="0" w:color="auto"/>
            <w:right w:val="none" w:sz="0" w:space="0" w:color="auto"/>
          </w:divBdr>
        </w:div>
        <w:div w:id="1595822067">
          <w:marLeft w:val="0"/>
          <w:marRight w:val="0"/>
          <w:marTop w:val="0"/>
          <w:marBottom w:val="0"/>
          <w:divBdr>
            <w:top w:val="none" w:sz="0" w:space="0" w:color="auto"/>
            <w:left w:val="none" w:sz="0" w:space="0" w:color="auto"/>
            <w:bottom w:val="none" w:sz="0" w:space="0" w:color="auto"/>
            <w:right w:val="none" w:sz="0" w:space="0" w:color="auto"/>
          </w:divBdr>
        </w:div>
        <w:div w:id="1104233015">
          <w:marLeft w:val="0"/>
          <w:marRight w:val="0"/>
          <w:marTop w:val="0"/>
          <w:marBottom w:val="0"/>
          <w:divBdr>
            <w:top w:val="none" w:sz="0" w:space="0" w:color="auto"/>
            <w:left w:val="none" w:sz="0" w:space="0" w:color="auto"/>
            <w:bottom w:val="none" w:sz="0" w:space="0" w:color="auto"/>
            <w:right w:val="none" w:sz="0" w:space="0" w:color="auto"/>
          </w:divBdr>
        </w:div>
      </w:divsChild>
    </w:div>
    <w:div w:id="1206333392">
      <w:bodyDiv w:val="1"/>
      <w:marLeft w:val="0"/>
      <w:marRight w:val="0"/>
      <w:marTop w:val="0"/>
      <w:marBottom w:val="0"/>
      <w:divBdr>
        <w:top w:val="none" w:sz="0" w:space="0" w:color="auto"/>
        <w:left w:val="none" w:sz="0" w:space="0" w:color="auto"/>
        <w:bottom w:val="none" w:sz="0" w:space="0" w:color="auto"/>
        <w:right w:val="none" w:sz="0" w:space="0" w:color="auto"/>
      </w:divBdr>
    </w:div>
    <w:div w:id="1284002685">
      <w:bodyDiv w:val="1"/>
      <w:marLeft w:val="0"/>
      <w:marRight w:val="0"/>
      <w:marTop w:val="0"/>
      <w:marBottom w:val="0"/>
      <w:divBdr>
        <w:top w:val="none" w:sz="0" w:space="0" w:color="auto"/>
        <w:left w:val="none" w:sz="0" w:space="0" w:color="auto"/>
        <w:bottom w:val="none" w:sz="0" w:space="0" w:color="auto"/>
        <w:right w:val="none" w:sz="0" w:space="0" w:color="auto"/>
      </w:divBdr>
      <w:divsChild>
        <w:div w:id="1733120127">
          <w:marLeft w:val="0"/>
          <w:marRight w:val="0"/>
          <w:marTop w:val="0"/>
          <w:marBottom w:val="0"/>
          <w:divBdr>
            <w:top w:val="none" w:sz="0" w:space="0" w:color="auto"/>
            <w:left w:val="none" w:sz="0" w:space="0" w:color="auto"/>
            <w:bottom w:val="dotted" w:sz="6" w:space="0" w:color="5B616B"/>
            <w:right w:val="none" w:sz="0" w:space="0" w:color="auto"/>
          </w:divBdr>
        </w:div>
        <w:div w:id="1423262113">
          <w:marLeft w:val="0"/>
          <w:marRight w:val="0"/>
          <w:marTop w:val="0"/>
          <w:marBottom w:val="0"/>
          <w:divBdr>
            <w:top w:val="none" w:sz="0" w:space="0" w:color="auto"/>
            <w:left w:val="none" w:sz="0" w:space="0" w:color="auto"/>
            <w:bottom w:val="none" w:sz="0" w:space="0" w:color="auto"/>
            <w:right w:val="none" w:sz="0" w:space="0" w:color="auto"/>
          </w:divBdr>
        </w:div>
        <w:div w:id="1586186118">
          <w:marLeft w:val="0"/>
          <w:marRight w:val="0"/>
          <w:marTop w:val="0"/>
          <w:marBottom w:val="0"/>
          <w:divBdr>
            <w:top w:val="none" w:sz="0" w:space="0" w:color="auto"/>
            <w:left w:val="none" w:sz="0" w:space="0" w:color="auto"/>
            <w:bottom w:val="none" w:sz="0" w:space="0" w:color="auto"/>
            <w:right w:val="none" w:sz="0" w:space="0" w:color="auto"/>
          </w:divBdr>
        </w:div>
        <w:div w:id="2145584517">
          <w:marLeft w:val="0"/>
          <w:marRight w:val="0"/>
          <w:marTop w:val="0"/>
          <w:marBottom w:val="0"/>
          <w:divBdr>
            <w:top w:val="none" w:sz="0" w:space="0" w:color="auto"/>
            <w:left w:val="none" w:sz="0" w:space="0" w:color="auto"/>
            <w:bottom w:val="none" w:sz="0" w:space="0" w:color="auto"/>
            <w:right w:val="none" w:sz="0" w:space="0" w:color="auto"/>
          </w:divBdr>
        </w:div>
        <w:div w:id="1296981852">
          <w:marLeft w:val="0"/>
          <w:marRight w:val="0"/>
          <w:marTop w:val="0"/>
          <w:marBottom w:val="0"/>
          <w:divBdr>
            <w:top w:val="none" w:sz="0" w:space="0" w:color="auto"/>
            <w:left w:val="none" w:sz="0" w:space="0" w:color="auto"/>
            <w:bottom w:val="none" w:sz="0" w:space="0" w:color="auto"/>
            <w:right w:val="none" w:sz="0" w:space="0" w:color="auto"/>
          </w:divBdr>
        </w:div>
        <w:div w:id="1818104915">
          <w:marLeft w:val="0"/>
          <w:marRight w:val="0"/>
          <w:marTop w:val="0"/>
          <w:marBottom w:val="0"/>
          <w:divBdr>
            <w:top w:val="none" w:sz="0" w:space="0" w:color="auto"/>
            <w:left w:val="none" w:sz="0" w:space="0" w:color="auto"/>
            <w:bottom w:val="none" w:sz="0" w:space="0" w:color="auto"/>
            <w:right w:val="none" w:sz="0" w:space="0" w:color="auto"/>
          </w:divBdr>
        </w:div>
      </w:divsChild>
    </w:div>
    <w:div w:id="1293947085">
      <w:bodyDiv w:val="1"/>
      <w:marLeft w:val="0"/>
      <w:marRight w:val="0"/>
      <w:marTop w:val="0"/>
      <w:marBottom w:val="0"/>
      <w:divBdr>
        <w:top w:val="none" w:sz="0" w:space="0" w:color="auto"/>
        <w:left w:val="none" w:sz="0" w:space="0" w:color="auto"/>
        <w:bottom w:val="none" w:sz="0" w:space="0" w:color="auto"/>
        <w:right w:val="none" w:sz="0" w:space="0" w:color="auto"/>
      </w:divBdr>
    </w:div>
    <w:div w:id="1296717923">
      <w:bodyDiv w:val="1"/>
      <w:marLeft w:val="0"/>
      <w:marRight w:val="0"/>
      <w:marTop w:val="0"/>
      <w:marBottom w:val="0"/>
      <w:divBdr>
        <w:top w:val="none" w:sz="0" w:space="0" w:color="auto"/>
        <w:left w:val="none" w:sz="0" w:space="0" w:color="auto"/>
        <w:bottom w:val="none" w:sz="0" w:space="0" w:color="auto"/>
        <w:right w:val="none" w:sz="0" w:space="0" w:color="auto"/>
      </w:divBdr>
      <w:divsChild>
        <w:div w:id="2122920934">
          <w:marLeft w:val="0"/>
          <w:marRight w:val="0"/>
          <w:marTop w:val="0"/>
          <w:marBottom w:val="0"/>
          <w:divBdr>
            <w:top w:val="none" w:sz="0" w:space="0" w:color="auto"/>
            <w:left w:val="none" w:sz="0" w:space="0" w:color="auto"/>
            <w:bottom w:val="dotted" w:sz="6" w:space="0" w:color="5B616B"/>
            <w:right w:val="none" w:sz="0" w:space="0" w:color="auto"/>
          </w:divBdr>
        </w:div>
        <w:div w:id="1264150923">
          <w:marLeft w:val="0"/>
          <w:marRight w:val="0"/>
          <w:marTop w:val="0"/>
          <w:marBottom w:val="0"/>
          <w:divBdr>
            <w:top w:val="none" w:sz="0" w:space="0" w:color="auto"/>
            <w:left w:val="none" w:sz="0" w:space="0" w:color="auto"/>
            <w:bottom w:val="none" w:sz="0" w:space="0" w:color="auto"/>
            <w:right w:val="none" w:sz="0" w:space="0" w:color="auto"/>
          </w:divBdr>
        </w:div>
        <w:div w:id="316225112">
          <w:marLeft w:val="0"/>
          <w:marRight w:val="0"/>
          <w:marTop w:val="0"/>
          <w:marBottom w:val="0"/>
          <w:divBdr>
            <w:top w:val="none" w:sz="0" w:space="0" w:color="auto"/>
            <w:left w:val="none" w:sz="0" w:space="0" w:color="auto"/>
            <w:bottom w:val="none" w:sz="0" w:space="0" w:color="auto"/>
            <w:right w:val="none" w:sz="0" w:space="0" w:color="auto"/>
          </w:divBdr>
        </w:div>
        <w:div w:id="1832792892">
          <w:marLeft w:val="0"/>
          <w:marRight w:val="0"/>
          <w:marTop w:val="0"/>
          <w:marBottom w:val="0"/>
          <w:divBdr>
            <w:top w:val="none" w:sz="0" w:space="0" w:color="auto"/>
            <w:left w:val="none" w:sz="0" w:space="0" w:color="auto"/>
            <w:bottom w:val="none" w:sz="0" w:space="0" w:color="auto"/>
            <w:right w:val="none" w:sz="0" w:space="0" w:color="auto"/>
          </w:divBdr>
        </w:div>
        <w:div w:id="175661364">
          <w:marLeft w:val="0"/>
          <w:marRight w:val="0"/>
          <w:marTop w:val="0"/>
          <w:marBottom w:val="0"/>
          <w:divBdr>
            <w:top w:val="none" w:sz="0" w:space="0" w:color="auto"/>
            <w:left w:val="none" w:sz="0" w:space="0" w:color="auto"/>
            <w:bottom w:val="none" w:sz="0" w:space="0" w:color="auto"/>
            <w:right w:val="none" w:sz="0" w:space="0" w:color="auto"/>
          </w:divBdr>
        </w:div>
        <w:div w:id="1011251984">
          <w:marLeft w:val="0"/>
          <w:marRight w:val="0"/>
          <w:marTop w:val="0"/>
          <w:marBottom w:val="0"/>
          <w:divBdr>
            <w:top w:val="none" w:sz="0" w:space="0" w:color="auto"/>
            <w:left w:val="none" w:sz="0" w:space="0" w:color="auto"/>
            <w:bottom w:val="none" w:sz="0" w:space="0" w:color="auto"/>
            <w:right w:val="none" w:sz="0" w:space="0" w:color="auto"/>
          </w:divBdr>
        </w:div>
      </w:divsChild>
    </w:div>
    <w:div w:id="1297102106">
      <w:bodyDiv w:val="1"/>
      <w:marLeft w:val="0"/>
      <w:marRight w:val="0"/>
      <w:marTop w:val="0"/>
      <w:marBottom w:val="0"/>
      <w:divBdr>
        <w:top w:val="none" w:sz="0" w:space="0" w:color="auto"/>
        <w:left w:val="none" w:sz="0" w:space="0" w:color="auto"/>
        <w:bottom w:val="none" w:sz="0" w:space="0" w:color="auto"/>
        <w:right w:val="none" w:sz="0" w:space="0" w:color="auto"/>
      </w:divBdr>
    </w:div>
    <w:div w:id="1297948867">
      <w:bodyDiv w:val="1"/>
      <w:marLeft w:val="0"/>
      <w:marRight w:val="0"/>
      <w:marTop w:val="0"/>
      <w:marBottom w:val="0"/>
      <w:divBdr>
        <w:top w:val="none" w:sz="0" w:space="0" w:color="auto"/>
        <w:left w:val="none" w:sz="0" w:space="0" w:color="auto"/>
        <w:bottom w:val="none" w:sz="0" w:space="0" w:color="auto"/>
        <w:right w:val="none" w:sz="0" w:space="0" w:color="auto"/>
      </w:divBdr>
    </w:div>
    <w:div w:id="1328745418">
      <w:bodyDiv w:val="1"/>
      <w:marLeft w:val="0"/>
      <w:marRight w:val="0"/>
      <w:marTop w:val="0"/>
      <w:marBottom w:val="0"/>
      <w:divBdr>
        <w:top w:val="none" w:sz="0" w:space="0" w:color="auto"/>
        <w:left w:val="none" w:sz="0" w:space="0" w:color="auto"/>
        <w:bottom w:val="none" w:sz="0" w:space="0" w:color="auto"/>
        <w:right w:val="none" w:sz="0" w:space="0" w:color="auto"/>
      </w:divBdr>
      <w:divsChild>
        <w:div w:id="1894467434">
          <w:marLeft w:val="0"/>
          <w:marRight w:val="0"/>
          <w:marTop w:val="0"/>
          <w:marBottom w:val="0"/>
          <w:divBdr>
            <w:top w:val="none" w:sz="0" w:space="0" w:color="auto"/>
            <w:left w:val="none" w:sz="0" w:space="0" w:color="auto"/>
            <w:bottom w:val="none" w:sz="0" w:space="0" w:color="auto"/>
            <w:right w:val="none" w:sz="0" w:space="0" w:color="auto"/>
          </w:divBdr>
        </w:div>
        <w:div w:id="1072309760">
          <w:marLeft w:val="0"/>
          <w:marRight w:val="0"/>
          <w:marTop w:val="0"/>
          <w:marBottom w:val="0"/>
          <w:divBdr>
            <w:top w:val="none" w:sz="0" w:space="0" w:color="auto"/>
            <w:left w:val="none" w:sz="0" w:space="0" w:color="auto"/>
            <w:bottom w:val="none" w:sz="0" w:space="0" w:color="auto"/>
            <w:right w:val="none" w:sz="0" w:space="0" w:color="auto"/>
          </w:divBdr>
        </w:div>
        <w:div w:id="1896501807">
          <w:marLeft w:val="0"/>
          <w:marRight w:val="0"/>
          <w:marTop w:val="0"/>
          <w:marBottom w:val="0"/>
          <w:divBdr>
            <w:top w:val="none" w:sz="0" w:space="0" w:color="auto"/>
            <w:left w:val="none" w:sz="0" w:space="0" w:color="auto"/>
            <w:bottom w:val="none" w:sz="0" w:space="0" w:color="auto"/>
            <w:right w:val="none" w:sz="0" w:space="0" w:color="auto"/>
          </w:divBdr>
        </w:div>
        <w:div w:id="1746148519">
          <w:marLeft w:val="0"/>
          <w:marRight w:val="0"/>
          <w:marTop w:val="0"/>
          <w:marBottom w:val="0"/>
          <w:divBdr>
            <w:top w:val="none" w:sz="0" w:space="0" w:color="auto"/>
            <w:left w:val="none" w:sz="0" w:space="0" w:color="auto"/>
            <w:bottom w:val="none" w:sz="0" w:space="0" w:color="auto"/>
            <w:right w:val="none" w:sz="0" w:space="0" w:color="auto"/>
          </w:divBdr>
        </w:div>
      </w:divsChild>
    </w:div>
    <w:div w:id="1336297490">
      <w:bodyDiv w:val="1"/>
      <w:marLeft w:val="0"/>
      <w:marRight w:val="0"/>
      <w:marTop w:val="0"/>
      <w:marBottom w:val="0"/>
      <w:divBdr>
        <w:top w:val="none" w:sz="0" w:space="0" w:color="auto"/>
        <w:left w:val="none" w:sz="0" w:space="0" w:color="auto"/>
        <w:bottom w:val="none" w:sz="0" w:space="0" w:color="auto"/>
        <w:right w:val="none" w:sz="0" w:space="0" w:color="auto"/>
      </w:divBdr>
    </w:div>
    <w:div w:id="1452282383">
      <w:bodyDiv w:val="1"/>
      <w:marLeft w:val="0"/>
      <w:marRight w:val="0"/>
      <w:marTop w:val="0"/>
      <w:marBottom w:val="0"/>
      <w:divBdr>
        <w:top w:val="none" w:sz="0" w:space="0" w:color="auto"/>
        <w:left w:val="none" w:sz="0" w:space="0" w:color="auto"/>
        <w:bottom w:val="none" w:sz="0" w:space="0" w:color="auto"/>
        <w:right w:val="none" w:sz="0" w:space="0" w:color="auto"/>
      </w:divBdr>
      <w:divsChild>
        <w:div w:id="647050782">
          <w:marLeft w:val="0"/>
          <w:marRight w:val="0"/>
          <w:marTop w:val="0"/>
          <w:marBottom w:val="0"/>
          <w:divBdr>
            <w:top w:val="none" w:sz="0" w:space="0" w:color="auto"/>
            <w:left w:val="none" w:sz="0" w:space="0" w:color="auto"/>
            <w:bottom w:val="none" w:sz="0" w:space="0" w:color="auto"/>
            <w:right w:val="none" w:sz="0" w:space="0" w:color="auto"/>
          </w:divBdr>
        </w:div>
        <w:div w:id="603538702">
          <w:marLeft w:val="0"/>
          <w:marRight w:val="0"/>
          <w:marTop w:val="0"/>
          <w:marBottom w:val="0"/>
          <w:divBdr>
            <w:top w:val="none" w:sz="0" w:space="0" w:color="auto"/>
            <w:left w:val="none" w:sz="0" w:space="0" w:color="auto"/>
            <w:bottom w:val="none" w:sz="0" w:space="0" w:color="auto"/>
            <w:right w:val="none" w:sz="0" w:space="0" w:color="auto"/>
          </w:divBdr>
        </w:div>
        <w:div w:id="1352032218">
          <w:marLeft w:val="0"/>
          <w:marRight w:val="0"/>
          <w:marTop w:val="0"/>
          <w:marBottom w:val="0"/>
          <w:divBdr>
            <w:top w:val="none" w:sz="0" w:space="0" w:color="auto"/>
            <w:left w:val="none" w:sz="0" w:space="0" w:color="auto"/>
            <w:bottom w:val="none" w:sz="0" w:space="0" w:color="auto"/>
            <w:right w:val="none" w:sz="0" w:space="0" w:color="auto"/>
          </w:divBdr>
        </w:div>
      </w:divsChild>
    </w:div>
    <w:div w:id="1478836699">
      <w:bodyDiv w:val="1"/>
      <w:marLeft w:val="0"/>
      <w:marRight w:val="0"/>
      <w:marTop w:val="0"/>
      <w:marBottom w:val="0"/>
      <w:divBdr>
        <w:top w:val="none" w:sz="0" w:space="0" w:color="auto"/>
        <w:left w:val="none" w:sz="0" w:space="0" w:color="auto"/>
        <w:bottom w:val="none" w:sz="0" w:space="0" w:color="auto"/>
        <w:right w:val="none" w:sz="0" w:space="0" w:color="auto"/>
      </w:divBdr>
    </w:div>
    <w:div w:id="1582761043">
      <w:bodyDiv w:val="1"/>
      <w:marLeft w:val="0"/>
      <w:marRight w:val="0"/>
      <w:marTop w:val="0"/>
      <w:marBottom w:val="0"/>
      <w:divBdr>
        <w:top w:val="none" w:sz="0" w:space="0" w:color="auto"/>
        <w:left w:val="none" w:sz="0" w:space="0" w:color="auto"/>
        <w:bottom w:val="none" w:sz="0" w:space="0" w:color="auto"/>
        <w:right w:val="none" w:sz="0" w:space="0" w:color="auto"/>
      </w:divBdr>
    </w:div>
    <w:div w:id="1646548122">
      <w:bodyDiv w:val="1"/>
      <w:marLeft w:val="0"/>
      <w:marRight w:val="0"/>
      <w:marTop w:val="0"/>
      <w:marBottom w:val="0"/>
      <w:divBdr>
        <w:top w:val="none" w:sz="0" w:space="0" w:color="auto"/>
        <w:left w:val="none" w:sz="0" w:space="0" w:color="auto"/>
        <w:bottom w:val="none" w:sz="0" w:space="0" w:color="auto"/>
        <w:right w:val="none" w:sz="0" w:space="0" w:color="auto"/>
      </w:divBdr>
    </w:div>
    <w:div w:id="1646738888">
      <w:bodyDiv w:val="1"/>
      <w:marLeft w:val="0"/>
      <w:marRight w:val="0"/>
      <w:marTop w:val="0"/>
      <w:marBottom w:val="0"/>
      <w:divBdr>
        <w:top w:val="none" w:sz="0" w:space="0" w:color="auto"/>
        <w:left w:val="none" w:sz="0" w:space="0" w:color="auto"/>
        <w:bottom w:val="none" w:sz="0" w:space="0" w:color="auto"/>
        <w:right w:val="none" w:sz="0" w:space="0" w:color="auto"/>
      </w:divBdr>
    </w:div>
    <w:div w:id="1660188089">
      <w:bodyDiv w:val="1"/>
      <w:marLeft w:val="0"/>
      <w:marRight w:val="0"/>
      <w:marTop w:val="0"/>
      <w:marBottom w:val="0"/>
      <w:divBdr>
        <w:top w:val="none" w:sz="0" w:space="0" w:color="auto"/>
        <w:left w:val="none" w:sz="0" w:space="0" w:color="auto"/>
        <w:bottom w:val="none" w:sz="0" w:space="0" w:color="auto"/>
        <w:right w:val="none" w:sz="0" w:space="0" w:color="auto"/>
      </w:divBdr>
      <w:divsChild>
        <w:div w:id="1595017979">
          <w:marLeft w:val="0"/>
          <w:marRight w:val="0"/>
          <w:marTop w:val="0"/>
          <w:marBottom w:val="0"/>
          <w:divBdr>
            <w:top w:val="none" w:sz="0" w:space="0" w:color="auto"/>
            <w:left w:val="none" w:sz="0" w:space="0" w:color="auto"/>
            <w:bottom w:val="dotted" w:sz="6" w:space="0" w:color="5B616B"/>
            <w:right w:val="none" w:sz="0" w:space="0" w:color="auto"/>
          </w:divBdr>
        </w:div>
        <w:div w:id="270161616">
          <w:marLeft w:val="0"/>
          <w:marRight w:val="0"/>
          <w:marTop w:val="0"/>
          <w:marBottom w:val="0"/>
          <w:divBdr>
            <w:top w:val="none" w:sz="0" w:space="0" w:color="auto"/>
            <w:left w:val="none" w:sz="0" w:space="0" w:color="auto"/>
            <w:bottom w:val="none" w:sz="0" w:space="0" w:color="auto"/>
            <w:right w:val="none" w:sz="0" w:space="0" w:color="auto"/>
          </w:divBdr>
        </w:div>
        <w:div w:id="435097109">
          <w:marLeft w:val="0"/>
          <w:marRight w:val="0"/>
          <w:marTop w:val="0"/>
          <w:marBottom w:val="0"/>
          <w:divBdr>
            <w:top w:val="none" w:sz="0" w:space="0" w:color="auto"/>
            <w:left w:val="none" w:sz="0" w:space="0" w:color="auto"/>
            <w:bottom w:val="none" w:sz="0" w:space="0" w:color="auto"/>
            <w:right w:val="none" w:sz="0" w:space="0" w:color="auto"/>
          </w:divBdr>
        </w:div>
        <w:div w:id="994913324">
          <w:marLeft w:val="0"/>
          <w:marRight w:val="0"/>
          <w:marTop w:val="0"/>
          <w:marBottom w:val="0"/>
          <w:divBdr>
            <w:top w:val="none" w:sz="0" w:space="0" w:color="auto"/>
            <w:left w:val="none" w:sz="0" w:space="0" w:color="auto"/>
            <w:bottom w:val="none" w:sz="0" w:space="0" w:color="auto"/>
            <w:right w:val="none" w:sz="0" w:space="0" w:color="auto"/>
          </w:divBdr>
        </w:div>
        <w:div w:id="485124435">
          <w:marLeft w:val="0"/>
          <w:marRight w:val="0"/>
          <w:marTop w:val="0"/>
          <w:marBottom w:val="0"/>
          <w:divBdr>
            <w:top w:val="none" w:sz="0" w:space="0" w:color="auto"/>
            <w:left w:val="none" w:sz="0" w:space="0" w:color="auto"/>
            <w:bottom w:val="none" w:sz="0" w:space="0" w:color="auto"/>
            <w:right w:val="none" w:sz="0" w:space="0" w:color="auto"/>
          </w:divBdr>
        </w:div>
        <w:div w:id="794755732">
          <w:marLeft w:val="0"/>
          <w:marRight w:val="0"/>
          <w:marTop w:val="0"/>
          <w:marBottom w:val="0"/>
          <w:divBdr>
            <w:top w:val="none" w:sz="0" w:space="0" w:color="auto"/>
            <w:left w:val="none" w:sz="0" w:space="0" w:color="auto"/>
            <w:bottom w:val="none" w:sz="0" w:space="0" w:color="auto"/>
            <w:right w:val="none" w:sz="0" w:space="0" w:color="auto"/>
          </w:divBdr>
        </w:div>
      </w:divsChild>
    </w:div>
    <w:div w:id="1716930450">
      <w:bodyDiv w:val="1"/>
      <w:marLeft w:val="0"/>
      <w:marRight w:val="0"/>
      <w:marTop w:val="0"/>
      <w:marBottom w:val="0"/>
      <w:divBdr>
        <w:top w:val="none" w:sz="0" w:space="0" w:color="auto"/>
        <w:left w:val="none" w:sz="0" w:space="0" w:color="auto"/>
        <w:bottom w:val="none" w:sz="0" w:space="0" w:color="auto"/>
        <w:right w:val="none" w:sz="0" w:space="0" w:color="auto"/>
      </w:divBdr>
      <w:divsChild>
        <w:div w:id="1487434253">
          <w:marLeft w:val="0"/>
          <w:marRight w:val="0"/>
          <w:marTop w:val="0"/>
          <w:marBottom w:val="0"/>
          <w:divBdr>
            <w:top w:val="none" w:sz="0" w:space="0" w:color="auto"/>
            <w:left w:val="none" w:sz="0" w:space="0" w:color="auto"/>
            <w:bottom w:val="dotted" w:sz="6" w:space="0" w:color="5B616B"/>
            <w:right w:val="none" w:sz="0" w:space="0" w:color="auto"/>
          </w:divBdr>
        </w:div>
        <w:div w:id="2018460706">
          <w:marLeft w:val="0"/>
          <w:marRight w:val="0"/>
          <w:marTop w:val="0"/>
          <w:marBottom w:val="0"/>
          <w:divBdr>
            <w:top w:val="none" w:sz="0" w:space="0" w:color="auto"/>
            <w:left w:val="none" w:sz="0" w:space="0" w:color="auto"/>
            <w:bottom w:val="none" w:sz="0" w:space="0" w:color="auto"/>
            <w:right w:val="none" w:sz="0" w:space="0" w:color="auto"/>
          </w:divBdr>
        </w:div>
        <w:div w:id="1924411013">
          <w:marLeft w:val="0"/>
          <w:marRight w:val="0"/>
          <w:marTop w:val="0"/>
          <w:marBottom w:val="0"/>
          <w:divBdr>
            <w:top w:val="none" w:sz="0" w:space="0" w:color="auto"/>
            <w:left w:val="none" w:sz="0" w:space="0" w:color="auto"/>
            <w:bottom w:val="none" w:sz="0" w:space="0" w:color="auto"/>
            <w:right w:val="none" w:sz="0" w:space="0" w:color="auto"/>
          </w:divBdr>
        </w:div>
        <w:div w:id="1156611424">
          <w:marLeft w:val="0"/>
          <w:marRight w:val="0"/>
          <w:marTop w:val="0"/>
          <w:marBottom w:val="0"/>
          <w:divBdr>
            <w:top w:val="none" w:sz="0" w:space="0" w:color="auto"/>
            <w:left w:val="none" w:sz="0" w:space="0" w:color="auto"/>
            <w:bottom w:val="none" w:sz="0" w:space="0" w:color="auto"/>
            <w:right w:val="none" w:sz="0" w:space="0" w:color="auto"/>
          </w:divBdr>
        </w:div>
        <w:div w:id="1960261607">
          <w:marLeft w:val="0"/>
          <w:marRight w:val="0"/>
          <w:marTop w:val="0"/>
          <w:marBottom w:val="0"/>
          <w:divBdr>
            <w:top w:val="none" w:sz="0" w:space="0" w:color="auto"/>
            <w:left w:val="none" w:sz="0" w:space="0" w:color="auto"/>
            <w:bottom w:val="none" w:sz="0" w:space="0" w:color="auto"/>
            <w:right w:val="none" w:sz="0" w:space="0" w:color="auto"/>
          </w:divBdr>
        </w:div>
        <w:div w:id="842820568">
          <w:marLeft w:val="0"/>
          <w:marRight w:val="0"/>
          <w:marTop w:val="0"/>
          <w:marBottom w:val="0"/>
          <w:divBdr>
            <w:top w:val="none" w:sz="0" w:space="0" w:color="auto"/>
            <w:left w:val="none" w:sz="0" w:space="0" w:color="auto"/>
            <w:bottom w:val="none" w:sz="0" w:space="0" w:color="auto"/>
            <w:right w:val="none" w:sz="0" w:space="0" w:color="auto"/>
          </w:divBdr>
        </w:div>
      </w:divsChild>
    </w:div>
    <w:div w:id="1764254379">
      <w:bodyDiv w:val="1"/>
      <w:marLeft w:val="0"/>
      <w:marRight w:val="0"/>
      <w:marTop w:val="0"/>
      <w:marBottom w:val="0"/>
      <w:divBdr>
        <w:top w:val="none" w:sz="0" w:space="0" w:color="auto"/>
        <w:left w:val="none" w:sz="0" w:space="0" w:color="auto"/>
        <w:bottom w:val="none" w:sz="0" w:space="0" w:color="auto"/>
        <w:right w:val="none" w:sz="0" w:space="0" w:color="auto"/>
      </w:divBdr>
    </w:div>
    <w:div w:id="1835216193">
      <w:bodyDiv w:val="1"/>
      <w:marLeft w:val="0"/>
      <w:marRight w:val="0"/>
      <w:marTop w:val="0"/>
      <w:marBottom w:val="0"/>
      <w:divBdr>
        <w:top w:val="none" w:sz="0" w:space="0" w:color="auto"/>
        <w:left w:val="none" w:sz="0" w:space="0" w:color="auto"/>
        <w:bottom w:val="none" w:sz="0" w:space="0" w:color="auto"/>
        <w:right w:val="none" w:sz="0" w:space="0" w:color="auto"/>
      </w:divBdr>
    </w:div>
    <w:div w:id="1858348286">
      <w:bodyDiv w:val="1"/>
      <w:marLeft w:val="0"/>
      <w:marRight w:val="0"/>
      <w:marTop w:val="0"/>
      <w:marBottom w:val="0"/>
      <w:divBdr>
        <w:top w:val="none" w:sz="0" w:space="0" w:color="auto"/>
        <w:left w:val="none" w:sz="0" w:space="0" w:color="auto"/>
        <w:bottom w:val="none" w:sz="0" w:space="0" w:color="auto"/>
        <w:right w:val="none" w:sz="0" w:space="0" w:color="auto"/>
      </w:divBdr>
    </w:div>
    <w:div w:id="1942179114">
      <w:bodyDiv w:val="1"/>
      <w:marLeft w:val="0"/>
      <w:marRight w:val="0"/>
      <w:marTop w:val="0"/>
      <w:marBottom w:val="0"/>
      <w:divBdr>
        <w:top w:val="none" w:sz="0" w:space="0" w:color="auto"/>
        <w:left w:val="none" w:sz="0" w:space="0" w:color="auto"/>
        <w:bottom w:val="none" w:sz="0" w:space="0" w:color="auto"/>
        <w:right w:val="none" w:sz="0" w:space="0" w:color="auto"/>
      </w:divBdr>
    </w:div>
    <w:div w:id="1947540071">
      <w:bodyDiv w:val="1"/>
      <w:marLeft w:val="0"/>
      <w:marRight w:val="0"/>
      <w:marTop w:val="0"/>
      <w:marBottom w:val="0"/>
      <w:divBdr>
        <w:top w:val="none" w:sz="0" w:space="0" w:color="auto"/>
        <w:left w:val="none" w:sz="0" w:space="0" w:color="auto"/>
        <w:bottom w:val="none" w:sz="0" w:space="0" w:color="auto"/>
        <w:right w:val="none" w:sz="0" w:space="0" w:color="auto"/>
      </w:divBdr>
    </w:div>
    <w:div w:id="1980070850">
      <w:bodyDiv w:val="1"/>
      <w:marLeft w:val="0"/>
      <w:marRight w:val="0"/>
      <w:marTop w:val="0"/>
      <w:marBottom w:val="0"/>
      <w:divBdr>
        <w:top w:val="none" w:sz="0" w:space="0" w:color="auto"/>
        <w:left w:val="none" w:sz="0" w:space="0" w:color="auto"/>
        <w:bottom w:val="none" w:sz="0" w:space="0" w:color="auto"/>
        <w:right w:val="none" w:sz="0" w:space="0" w:color="auto"/>
      </w:divBdr>
    </w:div>
    <w:div w:id="2034528084">
      <w:bodyDiv w:val="1"/>
      <w:marLeft w:val="0"/>
      <w:marRight w:val="0"/>
      <w:marTop w:val="0"/>
      <w:marBottom w:val="0"/>
      <w:divBdr>
        <w:top w:val="none" w:sz="0" w:space="0" w:color="auto"/>
        <w:left w:val="none" w:sz="0" w:space="0" w:color="auto"/>
        <w:bottom w:val="none" w:sz="0" w:space="0" w:color="auto"/>
        <w:right w:val="none" w:sz="0" w:space="0" w:color="auto"/>
      </w:divBdr>
      <w:divsChild>
        <w:div w:id="422381751">
          <w:marLeft w:val="0"/>
          <w:marRight w:val="0"/>
          <w:marTop w:val="0"/>
          <w:marBottom w:val="0"/>
          <w:divBdr>
            <w:top w:val="none" w:sz="0" w:space="0" w:color="auto"/>
            <w:left w:val="none" w:sz="0" w:space="0" w:color="auto"/>
            <w:bottom w:val="dotted" w:sz="6" w:space="0" w:color="5B616B"/>
            <w:right w:val="none" w:sz="0" w:space="0" w:color="auto"/>
          </w:divBdr>
        </w:div>
        <w:div w:id="564728764">
          <w:marLeft w:val="0"/>
          <w:marRight w:val="0"/>
          <w:marTop w:val="0"/>
          <w:marBottom w:val="0"/>
          <w:divBdr>
            <w:top w:val="none" w:sz="0" w:space="0" w:color="auto"/>
            <w:left w:val="none" w:sz="0" w:space="0" w:color="auto"/>
            <w:bottom w:val="none" w:sz="0" w:space="0" w:color="auto"/>
            <w:right w:val="none" w:sz="0" w:space="0" w:color="auto"/>
          </w:divBdr>
        </w:div>
        <w:div w:id="375089224">
          <w:marLeft w:val="0"/>
          <w:marRight w:val="0"/>
          <w:marTop w:val="0"/>
          <w:marBottom w:val="0"/>
          <w:divBdr>
            <w:top w:val="none" w:sz="0" w:space="0" w:color="auto"/>
            <w:left w:val="none" w:sz="0" w:space="0" w:color="auto"/>
            <w:bottom w:val="none" w:sz="0" w:space="0" w:color="auto"/>
            <w:right w:val="none" w:sz="0" w:space="0" w:color="auto"/>
          </w:divBdr>
        </w:div>
        <w:div w:id="879899992">
          <w:marLeft w:val="0"/>
          <w:marRight w:val="0"/>
          <w:marTop w:val="0"/>
          <w:marBottom w:val="0"/>
          <w:divBdr>
            <w:top w:val="none" w:sz="0" w:space="0" w:color="auto"/>
            <w:left w:val="none" w:sz="0" w:space="0" w:color="auto"/>
            <w:bottom w:val="none" w:sz="0" w:space="0" w:color="auto"/>
            <w:right w:val="none" w:sz="0" w:space="0" w:color="auto"/>
          </w:divBdr>
        </w:div>
        <w:div w:id="275214599">
          <w:marLeft w:val="0"/>
          <w:marRight w:val="0"/>
          <w:marTop w:val="0"/>
          <w:marBottom w:val="0"/>
          <w:divBdr>
            <w:top w:val="none" w:sz="0" w:space="0" w:color="auto"/>
            <w:left w:val="none" w:sz="0" w:space="0" w:color="auto"/>
            <w:bottom w:val="none" w:sz="0" w:space="0" w:color="auto"/>
            <w:right w:val="none" w:sz="0" w:space="0" w:color="auto"/>
          </w:divBdr>
        </w:div>
        <w:div w:id="902444789">
          <w:marLeft w:val="0"/>
          <w:marRight w:val="0"/>
          <w:marTop w:val="0"/>
          <w:marBottom w:val="0"/>
          <w:divBdr>
            <w:top w:val="none" w:sz="0" w:space="0" w:color="auto"/>
            <w:left w:val="none" w:sz="0" w:space="0" w:color="auto"/>
            <w:bottom w:val="none" w:sz="0" w:space="0" w:color="auto"/>
            <w:right w:val="none" w:sz="0" w:space="0" w:color="auto"/>
          </w:divBdr>
        </w:div>
      </w:divsChild>
    </w:div>
    <w:div w:id="2117290359">
      <w:bodyDiv w:val="1"/>
      <w:marLeft w:val="0"/>
      <w:marRight w:val="0"/>
      <w:marTop w:val="0"/>
      <w:marBottom w:val="0"/>
      <w:divBdr>
        <w:top w:val="none" w:sz="0" w:space="0" w:color="auto"/>
        <w:left w:val="none" w:sz="0" w:space="0" w:color="auto"/>
        <w:bottom w:val="none" w:sz="0" w:space="0" w:color="auto"/>
        <w:right w:val="none" w:sz="0" w:space="0" w:color="auto"/>
      </w:divBdr>
      <w:divsChild>
        <w:div w:id="225267758">
          <w:marLeft w:val="0"/>
          <w:marRight w:val="0"/>
          <w:marTop w:val="0"/>
          <w:marBottom w:val="0"/>
          <w:divBdr>
            <w:top w:val="none" w:sz="0" w:space="0" w:color="auto"/>
            <w:left w:val="none" w:sz="0" w:space="0" w:color="auto"/>
            <w:bottom w:val="dotted" w:sz="6" w:space="0" w:color="5B616B"/>
            <w:right w:val="none" w:sz="0" w:space="0" w:color="auto"/>
          </w:divBdr>
        </w:div>
        <w:div w:id="847330850">
          <w:marLeft w:val="0"/>
          <w:marRight w:val="0"/>
          <w:marTop w:val="0"/>
          <w:marBottom w:val="0"/>
          <w:divBdr>
            <w:top w:val="none" w:sz="0" w:space="0" w:color="auto"/>
            <w:left w:val="none" w:sz="0" w:space="0" w:color="auto"/>
            <w:bottom w:val="none" w:sz="0" w:space="0" w:color="auto"/>
            <w:right w:val="none" w:sz="0" w:space="0" w:color="auto"/>
          </w:divBdr>
        </w:div>
        <w:div w:id="993951443">
          <w:marLeft w:val="0"/>
          <w:marRight w:val="0"/>
          <w:marTop w:val="0"/>
          <w:marBottom w:val="0"/>
          <w:divBdr>
            <w:top w:val="none" w:sz="0" w:space="0" w:color="auto"/>
            <w:left w:val="none" w:sz="0" w:space="0" w:color="auto"/>
            <w:bottom w:val="none" w:sz="0" w:space="0" w:color="auto"/>
            <w:right w:val="none" w:sz="0" w:space="0" w:color="auto"/>
          </w:divBdr>
        </w:div>
        <w:div w:id="248077390">
          <w:marLeft w:val="0"/>
          <w:marRight w:val="0"/>
          <w:marTop w:val="0"/>
          <w:marBottom w:val="0"/>
          <w:divBdr>
            <w:top w:val="none" w:sz="0" w:space="0" w:color="auto"/>
            <w:left w:val="none" w:sz="0" w:space="0" w:color="auto"/>
            <w:bottom w:val="none" w:sz="0" w:space="0" w:color="auto"/>
            <w:right w:val="none" w:sz="0" w:space="0" w:color="auto"/>
          </w:divBdr>
        </w:div>
        <w:div w:id="1167012669">
          <w:marLeft w:val="0"/>
          <w:marRight w:val="0"/>
          <w:marTop w:val="0"/>
          <w:marBottom w:val="0"/>
          <w:divBdr>
            <w:top w:val="none" w:sz="0" w:space="0" w:color="auto"/>
            <w:left w:val="none" w:sz="0" w:space="0" w:color="auto"/>
            <w:bottom w:val="none" w:sz="0" w:space="0" w:color="auto"/>
            <w:right w:val="none" w:sz="0" w:space="0" w:color="auto"/>
          </w:divBdr>
        </w:div>
        <w:div w:id="979305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badges/40581b1f-f726-4b94-90b8-6cde826f3690/public_url" TargetMode="External"/><Relationship Id="rId3" Type="http://schemas.openxmlformats.org/officeDocument/2006/relationships/settings" Target="settings.xml"/><Relationship Id="rId7" Type="http://schemas.openxmlformats.org/officeDocument/2006/relationships/hyperlink" Target="mailto:Ravikiran.Sodimbaka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api/credentials/share/en-us/RaviKiranSodimbakam-6785/E3F5251A076A0774?sharingId=832E7EC0C983A8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1325</TotalTime>
  <Pages>9</Pages>
  <Words>3556</Words>
  <Characters>20273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23782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Kiran Sodimbakam</dc:creator>
  <cp:keywords/>
  <dc:description/>
  <cp:lastModifiedBy>Ravi Kiran Sodimbakam</cp:lastModifiedBy>
  <cp:revision>303</cp:revision>
  <dcterms:created xsi:type="dcterms:W3CDTF">2024-07-25T06:38:00Z</dcterms:created>
  <dcterms:modified xsi:type="dcterms:W3CDTF">2024-10-11T19:40:00Z</dcterms:modified>
</cp:coreProperties>
</file>