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DCF1B" w14:textId="6E4EF927" w:rsidR="00D354ED" w:rsidRPr="001B5A79" w:rsidRDefault="00000000" w:rsidP="00D354ED">
      <w:pPr>
        <w:rPr>
          <w:b/>
          <w:bCs/>
        </w:rPr>
      </w:pPr>
      <w:r>
        <w:rPr>
          <w:noProof/>
        </w:rPr>
        <w:pict w14:anchorId="59906A42">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6pt" to="45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" strokecolor="#156082 [3204]" strokeweight=".5pt">
            <v:stroke joinstyle="miter"/>
          </v:line>
        </w:pict>
      </w:r>
      <w:r w:rsidR="00D354ED" w:rsidRPr="001B5A79">
        <w:rPr>
          <w:b/>
          <w:bCs/>
        </w:rPr>
        <w:t>RAVIKIRAN SODIMBAKAM</w:t>
      </w:r>
      <w:r w:rsidR="00D354ED">
        <w:rPr>
          <w:b/>
          <w:bCs/>
        </w:rPr>
        <w:t xml:space="preserve"> (</w:t>
      </w:r>
      <w:r w:rsidR="00D354ED" w:rsidRPr="00AC6E06">
        <w:rPr>
          <w:b/>
          <w:bCs/>
          <w:color w:val="4C94D8" w:themeColor="text2" w:themeTint="80"/>
        </w:rPr>
        <w:t>Certified Project Management Professional</w:t>
      </w:r>
      <w:r w:rsidR="00D354ED">
        <w:rPr>
          <w:b/>
          <w:bCs/>
        </w:rPr>
        <w:t>)</w:t>
      </w:r>
    </w:p>
    <w:p w14:paraId="234F3C17" w14:textId="77777777" w:rsidR="00D354ED" w:rsidRDefault="00D354ED" w:rsidP="00D354ED">
      <w:pPr>
        <w:contextualSpacing/>
        <w:rPr>
          <w:rFonts w:ascii="Aptos" w:eastAsia="Aptos" w:hAnsi="Aptos" w:cs="Aptos"/>
          <w:color w:val="FF0000"/>
          <w:sz w:val="20"/>
        </w:rPr>
      </w:pPr>
      <w:r w:rsidRPr="009A3B79">
        <w:rPr>
          <w:rFonts w:ascii="Aptos" w:eastAsia="Aptos" w:hAnsi="Aptos" w:cs="Aptos"/>
          <w:sz w:val="20"/>
          <w:szCs w:val="20"/>
        </w:rPr>
        <w:t>Flat No 111, Aishwarya Bangalore Homes, 2</w:t>
      </w:r>
      <w:r w:rsidRPr="009A3B79">
        <w:rPr>
          <w:rFonts w:ascii="Aptos" w:eastAsia="Aptos" w:hAnsi="Aptos" w:cs="Aptos"/>
          <w:sz w:val="20"/>
          <w:szCs w:val="20"/>
          <w:vertAlign w:val="superscript"/>
        </w:rPr>
        <w:t>nd</w:t>
      </w:r>
      <w:r w:rsidRPr="009A3B79">
        <w:rPr>
          <w:rFonts w:ascii="Aptos" w:eastAsia="Aptos" w:hAnsi="Aptos" w:cs="Aptos"/>
          <w:sz w:val="20"/>
          <w:szCs w:val="20"/>
        </w:rPr>
        <w:t xml:space="preserve"> Main Road, KPC Layout, </w:t>
      </w:r>
      <w:proofErr w:type="spellStart"/>
      <w:r w:rsidRPr="009A3B79">
        <w:rPr>
          <w:rFonts w:ascii="Aptos" w:eastAsia="Aptos" w:hAnsi="Aptos" w:cs="Aptos"/>
          <w:sz w:val="20"/>
          <w:szCs w:val="20"/>
        </w:rPr>
        <w:t>Kasavanahalli</w:t>
      </w:r>
      <w:proofErr w:type="spellEnd"/>
      <w:r w:rsidRPr="009A3B79">
        <w:rPr>
          <w:rFonts w:ascii="Aptos" w:eastAsia="Aptos" w:hAnsi="Aptos" w:cs="Aptos"/>
          <w:sz w:val="20"/>
          <w:szCs w:val="20"/>
        </w:rPr>
        <w:t>, Bangalore-560035</w:t>
      </w:r>
      <w:r>
        <w:rPr>
          <w:rFonts w:ascii="Aptos" w:eastAsia="Aptos" w:hAnsi="Aptos" w:cs="Aptos"/>
          <w:color w:val="FF0000"/>
          <w:sz w:val="20"/>
        </w:rPr>
        <w:t xml:space="preserve"> </w:t>
      </w:r>
    </w:p>
    <w:p w14:paraId="31C10CCE" w14:textId="77777777" w:rsidR="00D354ED" w:rsidRDefault="00000000" w:rsidP="00D354ED">
      <w:pPr>
        <w:contextualSpacing/>
        <w:rPr>
          <w:rFonts w:ascii="Aptos" w:eastAsia="Aptos" w:hAnsi="Aptos" w:cs="Aptos"/>
          <w:sz w:val="20"/>
        </w:rPr>
      </w:pPr>
      <w:hyperlink r:id="rId5">
        <w:r w:rsidR="00D354ED">
          <w:rPr>
            <w:rFonts w:ascii="Aptos" w:eastAsia="Aptos" w:hAnsi="Aptos" w:cs="Aptos"/>
            <w:color w:val="467886"/>
            <w:sz w:val="20"/>
            <w:u w:val="single"/>
          </w:rPr>
          <w:t>Ravikiran.Sodimbakam@gmail.com</w:t>
        </w:r>
      </w:hyperlink>
      <w:r w:rsidR="00D354ED">
        <w:rPr>
          <w:rFonts w:ascii="Aptos" w:eastAsia="Aptos" w:hAnsi="Aptos" w:cs="Aptos"/>
          <w:sz w:val="20"/>
        </w:rPr>
        <w:tab/>
        <w:t xml:space="preserve"> </w:t>
      </w:r>
    </w:p>
    <w:p w14:paraId="56151B7E" w14:textId="77777777" w:rsidR="00D354ED" w:rsidRDefault="00D354ED" w:rsidP="00D354ED">
      <w:pPr>
        <w:contextualSpacing/>
      </w:pPr>
      <w:r>
        <w:rPr>
          <w:rFonts w:ascii="Aptos" w:eastAsia="Aptos" w:hAnsi="Aptos" w:cs="Aptos"/>
          <w:sz w:val="20"/>
        </w:rPr>
        <w:t>mobile: +91 8050177372</w:t>
      </w:r>
      <w:r>
        <w:tab/>
      </w:r>
    </w:p>
    <w:p w14:paraId="02CC96C1" w14:textId="35E931D8" w:rsidR="00D354ED" w:rsidRDefault="00D354ED" w:rsidP="00D354ED">
      <w:pPr>
        <w:ind w:left="2880"/>
        <w:rPr>
          <w:b/>
          <w:bCs/>
        </w:rPr>
      </w:pPr>
      <w:r>
        <w:rPr>
          <w:b/>
          <w:bCs/>
        </w:rPr>
        <w:t xml:space="preserve">   </w:t>
      </w:r>
      <w:r w:rsidR="002D1476">
        <w:rPr>
          <w:b/>
          <w:bCs/>
        </w:rPr>
        <w:t xml:space="preserve">  </w:t>
      </w:r>
      <w:r>
        <w:rPr>
          <w:b/>
          <w:bCs/>
        </w:rPr>
        <w:t>S</w:t>
      </w:r>
      <w:r w:rsidRPr="0022067C">
        <w:rPr>
          <w:b/>
          <w:bCs/>
        </w:rPr>
        <w:t xml:space="preserve">kills </w:t>
      </w:r>
    </w:p>
    <w:p w14:paraId="0C3275BA" w14:textId="6232077F" w:rsidR="00D354ED" w:rsidRDefault="007E117E" w:rsidP="001B55B3">
      <w:pPr>
        <w:tabs>
          <w:tab w:val="left" w:pos="5940"/>
        </w:tabs>
        <w:spacing w:after="0" w:line="240" w:lineRule="auto"/>
        <w:rPr>
          <w:color w:val="FF0000"/>
        </w:rPr>
      </w:pPr>
      <w:r w:rsidRPr="007E117E">
        <w:rPr>
          <w:rFonts w:ascii="Aptos" w:eastAsia="Aptos" w:hAnsi="Aptos" w:cs="Aptos"/>
          <w:b/>
          <w:bCs/>
          <w:sz w:val="22"/>
        </w:rPr>
        <w:t xml:space="preserve">Data Engineering on Microsoft Azure </w:t>
      </w:r>
      <w:r>
        <w:rPr>
          <w:rFonts w:ascii="Aptos" w:eastAsia="Aptos" w:hAnsi="Aptos" w:cs="Aptos"/>
          <w:b/>
          <w:bCs/>
          <w:sz w:val="22"/>
        </w:rPr>
        <w:t xml:space="preserve">| </w:t>
      </w:r>
      <w:r w:rsidR="001B55B3">
        <w:rPr>
          <w:rFonts w:ascii="Aptos" w:eastAsia="Aptos" w:hAnsi="Aptos" w:cs="Aptos"/>
          <w:sz w:val="22"/>
        </w:rPr>
        <w:t xml:space="preserve">Azure Fabric | </w:t>
      </w:r>
      <w:r w:rsidR="00D354ED">
        <w:rPr>
          <w:rFonts w:ascii="Aptos" w:eastAsia="Aptos" w:hAnsi="Aptos" w:cs="Aptos"/>
          <w:sz w:val="22"/>
        </w:rPr>
        <w:t xml:space="preserve">Microsoft </w:t>
      </w:r>
      <w:proofErr w:type="spellStart"/>
      <w:r w:rsidR="00D354ED">
        <w:rPr>
          <w:rFonts w:ascii="Aptos" w:eastAsia="Aptos" w:hAnsi="Aptos" w:cs="Aptos"/>
          <w:sz w:val="22"/>
        </w:rPr>
        <w:t>OneLake</w:t>
      </w:r>
      <w:proofErr w:type="spellEnd"/>
      <w:r w:rsidR="00D354ED">
        <w:rPr>
          <w:rFonts w:ascii="Aptos" w:eastAsia="Aptos" w:hAnsi="Aptos" w:cs="Aptos"/>
          <w:sz w:val="22"/>
        </w:rPr>
        <w:t xml:space="preserve"> | Microsoft Power BI | Azure Databricks | Azure Data Pipelines </w:t>
      </w:r>
      <w:r w:rsidR="006F0E54">
        <w:rPr>
          <w:rFonts w:ascii="Aptos" w:eastAsia="Aptos" w:hAnsi="Aptos" w:cs="Aptos"/>
          <w:sz w:val="22"/>
        </w:rPr>
        <w:t>| Azure</w:t>
      </w:r>
      <w:r w:rsidR="00D354ED">
        <w:rPr>
          <w:rFonts w:ascii="Aptos" w:eastAsia="Aptos" w:hAnsi="Aptos" w:cs="Aptos"/>
          <w:sz w:val="22"/>
        </w:rPr>
        <w:t xml:space="preserve"> data Insights &amp; Analysis | </w:t>
      </w:r>
      <w:r w:rsidR="001B55B3" w:rsidRPr="001B55B3">
        <w:rPr>
          <w:rFonts w:ascii="Aptos" w:eastAsia="Aptos" w:hAnsi="Aptos" w:cs="Aptos"/>
          <w:sz w:val="22"/>
        </w:rPr>
        <w:t>Azure DevOps | SonarQube | ASP.Net Core |Power shell |ServiceNow|</w:t>
      </w:r>
      <w:r w:rsidR="00D354ED" w:rsidRPr="001B55B3">
        <w:rPr>
          <w:rFonts w:ascii="Aptos" w:eastAsia="Aptos" w:hAnsi="Aptos" w:cs="Aptos"/>
          <w:sz w:val="22"/>
        </w:rPr>
        <w:t xml:space="preserve"> C#.NET |  Jira| CI/CD | Project Management | C/C++</w:t>
      </w:r>
      <w:r w:rsidR="00D354ED" w:rsidRPr="00D354ED">
        <w:rPr>
          <w:color w:val="FF0000"/>
        </w:rPr>
        <w:tab/>
      </w:r>
    </w:p>
    <w:p w14:paraId="288DB762" w14:textId="77777777" w:rsidR="001B55B3" w:rsidRDefault="001B55B3" w:rsidP="001B55B3">
      <w:pPr>
        <w:tabs>
          <w:tab w:val="left" w:pos="5940"/>
        </w:tabs>
        <w:spacing w:after="0" w:line="240" w:lineRule="auto"/>
        <w:rPr>
          <w:rFonts w:ascii="Aptos" w:eastAsia="Aptos" w:hAnsi="Aptos" w:cs="Aptos"/>
          <w:sz w:val="22"/>
        </w:rPr>
      </w:pPr>
    </w:p>
    <w:p w14:paraId="1BBC89F7" w14:textId="4E2A0A54" w:rsidR="00AD1A97" w:rsidRPr="002D1476" w:rsidRDefault="00000000" w:rsidP="00D354ED">
      <w:pPr>
        <w:ind w:left="2880"/>
        <w:rPr>
          <w:b/>
          <w:bCs/>
        </w:rPr>
      </w:pPr>
      <w:r w:rsidRPr="002D1476">
        <w:rPr>
          <w:b/>
          <w:bCs/>
        </w:rPr>
        <w:t xml:space="preserve">  </w:t>
      </w:r>
      <w:r w:rsidR="002D1476" w:rsidRPr="002D1476">
        <w:rPr>
          <w:b/>
          <w:bCs/>
        </w:rPr>
        <w:t xml:space="preserve"> </w:t>
      </w:r>
      <w:r w:rsidRPr="00D354ED">
        <w:rPr>
          <w:b/>
          <w:bCs/>
        </w:rPr>
        <w:t>Experience Summary</w:t>
      </w:r>
    </w:p>
    <w:p w14:paraId="2B0585CC" w14:textId="77777777" w:rsidR="00AD1A97" w:rsidRDefault="00000000" w:rsidP="00C37C05">
      <w:pPr>
        <w:numPr>
          <w:ilvl w:val="0"/>
          <w:numId w:val="1"/>
        </w:numPr>
        <w:tabs>
          <w:tab w:val="left" w:pos="720"/>
        </w:tabs>
        <w:spacing w:line="259" w:lineRule="auto"/>
        <w:ind w:left="360" w:right="33" w:hanging="360"/>
        <w:jc w:val="both"/>
        <w:rPr>
          <w:rFonts w:ascii="Aptos" w:eastAsia="Aptos" w:hAnsi="Aptos" w:cs="Aptos"/>
          <w:sz w:val="22"/>
        </w:rPr>
      </w:pPr>
      <w:r>
        <w:rPr>
          <w:rFonts w:ascii="Aptos" w:eastAsia="Aptos" w:hAnsi="Aptos" w:cs="Aptos"/>
          <w:sz w:val="22"/>
        </w:rPr>
        <w:t xml:space="preserve">Certified Project Management Professional (PMP)® with 20 Years of experience in software industry. </w:t>
      </w:r>
      <w:r w:rsidRPr="00C37C05">
        <w:rPr>
          <w:rFonts w:ascii="Aptos" w:eastAsia="Aptos" w:hAnsi="Aptos" w:cs="Aptos"/>
          <w:sz w:val="22"/>
        </w:rPr>
        <w:t>Expertise in development, maintenance, and operations of applications within the capital markets domain, primarily in global service-oriented organizations. Versatile in handling multiple roles and responsibilities</w:t>
      </w:r>
      <w:r>
        <w:rPr>
          <w:rFonts w:ascii="Aptos" w:eastAsia="Aptos" w:hAnsi="Aptos" w:cs="Aptos"/>
          <w:sz w:val="22"/>
        </w:rPr>
        <w:t>.</w:t>
      </w:r>
    </w:p>
    <w:p w14:paraId="0DEABE60" w14:textId="1F3B444B" w:rsidR="00AD1A97" w:rsidRPr="00C37C05" w:rsidRDefault="00000000" w:rsidP="00C37C05">
      <w:pPr>
        <w:numPr>
          <w:ilvl w:val="0"/>
          <w:numId w:val="1"/>
        </w:numPr>
        <w:tabs>
          <w:tab w:val="left" w:pos="720"/>
        </w:tabs>
        <w:spacing w:line="259" w:lineRule="auto"/>
        <w:ind w:left="360" w:right="33" w:hanging="360"/>
        <w:jc w:val="both"/>
        <w:rPr>
          <w:rFonts w:ascii="Aptos" w:eastAsia="Aptos" w:hAnsi="Aptos" w:cs="Aptos"/>
          <w:sz w:val="22"/>
        </w:rPr>
      </w:pPr>
      <w:r w:rsidRPr="00C37C05">
        <w:rPr>
          <w:rFonts w:ascii="Aptos" w:eastAsia="Aptos" w:hAnsi="Aptos" w:cs="Aptos"/>
          <w:sz w:val="22"/>
        </w:rPr>
        <w:t xml:space="preserve">5+ years of experience in implementing scalable data </w:t>
      </w:r>
      <w:r w:rsidR="007E117E">
        <w:rPr>
          <w:rFonts w:ascii="Aptos" w:eastAsia="Aptos" w:hAnsi="Aptos" w:cs="Aptos"/>
          <w:sz w:val="22"/>
        </w:rPr>
        <w:t>e</w:t>
      </w:r>
      <w:r w:rsidR="007E117E" w:rsidRPr="007E117E">
        <w:rPr>
          <w:rFonts w:ascii="Aptos" w:eastAsia="Aptos" w:hAnsi="Aptos" w:cs="Aptos"/>
          <w:sz w:val="22"/>
        </w:rPr>
        <w:t>ngineering</w:t>
      </w:r>
      <w:r w:rsidR="007E117E" w:rsidRPr="007E117E">
        <w:rPr>
          <w:rFonts w:ascii="Aptos" w:eastAsia="Aptos" w:hAnsi="Aptos" w:cs="Aptos"/>
          <w:b/>
          <w:bCs/>
          <w:sz w:val="22"/>
        </w:rPr>
        <w:t xml:space="preserve"> </w:t>
      </w:r>
      <w:r w:rsidRPr="00C37C05">
        <w:rPr>
          <w:rFonts w:ascii="Aptos" w:eastAsia="Aptos" w:hAnsi="Aptos" w:cs="Aptos"/>
          <w:sz w:val="22"/>
        </w:rPr>
        <w:t>solutions on Microsoft Azure, leveraging Azure Data Lake, Azure Data Factory, Azure Synapse, and Azure Databricks to support business intelligence and data science initiatives.</w:t>
      </w:r>
    </w:p>
    <w:p w14:paraId="0196257F" w14:textId="77777777" w:rsidR="00AD1A97" w:rsidRDefault="00000000">
      <w:pPr>
        <w:numPr>
          <w:ilvl w:val="0"/>
          <w:numId w:val="1"/>
        </w:numPr>
        <w:tabs>
          <w:tab w:val="left" w:pos="720"/>
        </w:tabs>
        <w:spacing w:line="259" w:lineRule="auto"/>
        <w:ind w:left="360" w:right="33" w:hanging="360"/>
        <w:jc w:val="both"/>
        <w:rPr>
          <w:rFonts w:ascii="Aptos" w:eastAsia="Aptos" w:hAnsi="Aptos" w:cs="Aptos"/>
          <w:sz w:val="22"/>
        </w:rPr>
      </w:pPr>
      <w:r>
        <w:rPr>
          <w:rFonts w:ascii="Aptos" w:eastAsia="Aptos" w:hAnsi="Aptos" w:cs="Aptos"/>
          <w:sz w:val="22"/>
        </w:rPr>
        <w:t>Over 8 years of experience in consulting, overseeing the end-to-end IT service delivery, from preparing RFP proposal to project execution, for multiple investment banking clients across North America and Europe, supporting the client OTC Derivatives platform applications.</w:t>
      </w:r>
    </w:p>
    <w:p w14:paraId="78292A96" w14:textId="74D9B308" w:rsidR="00AD1A97" w:rsidRDefault="00C37C05">
      <w:pPr>
        <w:numPr>
          <w:ilvl w:val="0"/>
          <w:numId w:val="1"/>
        </w:numPr>
        <w:tabs>
          <w:tab w:val="left" w:pos="720"/>
        </w:tabs>
        <w:spacing w:line="259" w:lineRule="auto"/>
        <w:ind w:left="360" w:right="33" w:hanging="360"/>
        <w:jc w:val="both"/>
        <w:rPr>
          <w:rFonts w:ascii="Aptos" w:eastAsia="Aptos" w:hAnsi="Aptos" w:cs="Aptos"/>
          <w:sz w:val="22"/>
        </w:rPr>
      </w:pPr>
      <w:r>
        <w:rPr>
          <w:rFonts w:ascii="Aptos" w:eastAsia="Aptos" w:hAnsi="Aptos" w:cs="Aptos"/>
          <w:sz w:val="22"/>
        </w:rPr>
        <w:t xml:space="preserve">7 Years of experience as </w:t>
      </w:r>
      <w:r w:rsidRPr="002D1476">
        <w:rPr>
          <w:rFonts w:ascii="Aptos" w:eastAsia="Aptos" w:hAnsi="Aptos" w:cs="Aptos"/>
          <w:sz w:val="22"/>
        </w:rPr>
        <w:t>a Finastra Summit Developer &amp; Analyst</w:t>
      </w:r>
      <w:r>
        <w:rPr>
          <w:rFonts w:ascii="Aptos" w:eastAsia="Aptos" w:hAnsi="Aptos" w:cs="Aptos"/>
          <w:sz w:val="22"/>
        </w:rPr>
        <w:t>, specializing in various Front &amp; Back-office operations and various functional areas of Summit product on both UNIX &amp; Windows environment.</w:t>
      </w:r>
    </w:p>
    <w:p w14:paraId="5E53B833" w14:textId="77777777" w:rsidR="00AD1A97" w:rsidRDefault="00000000">
      <w:pPr>
        <w:numPr>
          <w:ilvl w:val="0"/>
          <w:numId w:val="1"/>
        </w:numPr>
        <w:tabs>
          <w:tab w:val="left" w:pos="720"/>
        </w:tabs>
        <w:spacing w:line="259" w:lineRule="auto"/>
        <w:ind w:left="360" w:right="33" w:hanging="360"/>
        <w:rPr>
          <w:rFonts w:ascii="Aptos" w:eastAsia="Aptos" w:hAnsi="Aptos" w:cs="Aptos"/>
          <w:sz w:val="22"/>
        </w:rPr>
      </w:pPr>
      <w:r>
        <w:rPr>
          <w:rFonts w:ascii="Aptos" w:eastAsia="Aptos" w:hAnsi="Aptos" w:cs="Aptos"/>
          <w:sz w:val="22"/>
        </w:rPr>
        <w:t>Expertise in designing &amp; developing efficient, reusable, and reliable backend software using C/C++ on Windows and Linux platform utilizing Boost library, data structures and algorithms.</w:t>
      </w:r>
    </w:p>
    <w:p w14:paraId="4CCE5DB5" w14:textId="181CC194" w:rsidR="00AD1A97" w:rsidRPr="00D354ED" w:rsidRDefault="00000000" w:rsidP="00D354ED">
      <w:pPr>
        <w:ind w:left="2880"/>
        <w:contextualSpacing/>
        <w:rPr>
          <w:b/>
          <w:bCs/>
        </w:rPr>
      </w:pPr>
      <w:r>
        <w:rPr>
          <w:rFonts w:ascii="Aptos" w:eastAsia="Aptos" w:hAnsi="Aptos" w:cs="Aptos"/>
          <w:b/>
          <w:sz w:val="22"/>
        </w:rPr>
        <w:t xml:space="preserve">   </w:t>
      </w:r>
      <w:r w:rsidRPr="00D354ED">
        <w:rPr>
          <w:b/>
          <w:bCs/>
        </w:rPr>
        <w:t>Work Experience</w:t>
      </w:r>
    </w:p>
    <w:p w14:paraId="3BB79F88" w14:textId="77777777" w:rsidR="00D354ED" w:rsidRDefault="00D354ED" w:rsidP="00D354ED">
      <w:pPr>
        <w:ind w:left="1440" w:firstLine="720"/>
        <w:contextualSpacing/>
        <w:rPr>
          <w:b/>
          <w:bCs/>
        </w:rPr>
      </w:pPr>
      <w:r w:rsidRPr="00A939B7">
        <w:rPr>
          <w:b/>
          <w:bCs/>
        </w:rPr>
        <w:t>Infosys Limited</w:t>
      </w:r>
      <w:r>
        <w:rPr>
          <w:b/>
          <w:bCs/>
        </w:rPr>
        <w:tab/>
        <w:t>02/2016 – Current</w:t>
      </w:r>
    </w:p>
    <w:p w14:paraId="76B04BF6" w14:textId="7204FAAA" w:rsidR="00AD1A97" w:rsidRDefault="00000000">
      <w:pPr>
        <w:spacing w:line="259" w:lineRule="auto"/>
        <w:contextualSpacing/>
        <w:rPr>
          <w:rFonts w:ascii="Aptos" w:eastAsia="Aptos" w:hAnsi="Aptos" w:cs="Aptos"/>
          <w:sz w:val="22"/>
        </w:rPr>
      </w:pPr>
      <w:r>
        <w:rPr>
          <w:rFonts w:ascii="Aptos" w:eastAsia="Aptos" w:hAnsi="Aptos" w:cs="Aptos"/>
          <w:sz w:val="22"/>
        </w:rPr>
        <w:t>Position Title: Senior Consultant</w:t>
      </w:r>
      <w:r>
        <w:rPr>
          <w:rFonts w:ascii="Aptos" w:eastAsia="Aptos" w:hAnsi="Aptos" w:cs="Aptos"/>
          <w:sz w:val="22"/>
        </w:rPr>
        <w:tab/>
        <w:t xml:space="preserve">  </w:t>
      </w:r>
      <w:r>
        <w:rPr>
          <w:rFonts w:ascii="Aptos" w:eastAsia="Aptos" w:hAnsi="Aptos" w:cs="Aptos"/>
          <w:sz w:val="22"/>
        </w:rPr>
        <w:tab/>
      </w:r>
      <w:r>
        <w:rPr>
          <w:rFonts w:ascii="Aptos" w:eastAsia="Aptos" w:hAnsi="Aptos" w:cs="Aptos"/>
          <w:sz w:val="22"/>
        </w:rPr>
        <w:tab/>
      </w:r>
      <w:r>
        <w:rPr>
          <w:rFonts w:ascii="Aptos" w:eastAsia="Aptos" w:hAnsi="Aptos" w:cs="Aptos"/>
          <w:sz w:val="22"/>
        </w:rPr>
        <w:tab/>
      </w:r>
    </w:p>
    <w:p w14:paraId="645F0F4E" w14:textId="77777777" w:rsidR="00AD1A97" w:rsidRDefault="00000000">
      <w:pPr>
        <w:spacing w:line="259" w:lineRule="auto"/>
        <w:contextualSpacing/>
        <w:rPr>
          <w:rFonts w:ascii="Aptos" w:eastAsia="Aptos" w:hAnsi="Aptos" w:cs="Aptos"/>
          <w:color w:val="000000"/>
          <w:sz w:val="22"/>
        </w:rPr>
      </w:pPr>
      <w:r>
        <w:rPr>
          <w:rFonts w:ascii="Aptos" w:eastAsia="Aptos" w:hAnsi="Aptos" w:cs="Aptos"/>
          <w:sz w:val="22"/>
        </w:rPr>
        <w:t xml:space="preserve">Role: </w:t>
      </w:r>
      <w:r>
        <w:rPr>
          <w:rFonts w:ascii="Aptos" w:eastAsia="Aptos" w:hAnsi="Aptos" w:cs="Aptos"/>
          <w:color w:val="000000"/>
          <w:sz w:val="22"/>
        </w:rPr>
        <w:t>Digital Solutions Specialist</w:t>
      </w:r>
    </w:p>
    <w:p w14:paraId="2DDB15C1" w14:textId="6FBD8A6E" w:rsidR="00AD1A97" w:rsidRPr="002D1476" w:rsidRDefault="006C08C0" w:rsidP="002D1476">
      <w:pPr>
        <w:pStyle w:val="ListParagraph"/>
        <w:numPr>
          <w:ilvl w:val="0"/>
          <w:numId w:val="18"/>
        </w:numPr>
        <w:tabs>
          <w:tab w:val="left" w:pos="5940"/>
        </w:tabs>
        <w:spacing w:after="0" w:line="240" w:lineRule="auto"/>
        <w:rPr>
          <w:rFonts w:ascii="Aptos" w:eastAsia="Aptos" w:hAnsi="Aptos" w:cs="Aptos"/>
          <w:sz w:val="22"/>
        </w:rPr>
      </w:pPr>
      <w:r w:rsidRPr="002D1476">
        <w:rPr>
          <w:rFonts w:ascii="Aptos" w:eastAsia="Aptos" w:hAnsi="Aptos" w:cs="Aptos"/>
          <w:sz w:val="22"/>
        </w:rPr>
        <w:t xml:space="preserve">Directed a cross-functional team of 10+ in deploying a Global data management platform, </w:t>
      </w:r>
      <w:r w:rsidRPr="002D1476">
        <w:rPr>
          <w:rFonts w:ascii="Aptos" w:eastAsia="Aptos" w:hAnsi="Aptos" w:cs="Aptos"/>
          <w:i/>
          <w:iCs/>
          <w:sz w:val="22"/>
        </w:rPr>
        <w:t xml:space="preserve">Data </w:t>
      </w:r>
      <w:r w:rsidR="00D354ED" w:rsidRPr="002D1476">
        <w:rPr>
          <w:rFonts w:ascii="Aptos" w:eastAsia="Aptos" w:hAnsi="Aptos" w:cs="Aptos"/>
          <w:i/>
          <w:iCs/>
          <w:sz w:val="22"/>
        </w:rPr>
        <w:t>Warehouse</w:t>
      </w:r>
      <w:r w:rsidRPr="002D1476">
        <w:rPr>
          <w:rFonts w:ascii="Aptos" w:eastAsia="Aptos" w:hAnsi="Aptos" w:cs="Aptos"/>
          <w:sz w:val="22"/>
        </w:rPr>
        <w:t xml:space="preserve"> facilitating the integration of structured and unstructured data from diverse sources. Enabled seamless colla</w:t>
      </w:r>
      <w:r w:rsidR="00D354ED" w:rsidRPr="002D1476">
        <w:rPr>
          <w:rFonts w:ascii="Aptos" w:eastAsia="Aptos" w:hAnsi="Aptos" w:cs="Aptos"/>
          <w:sz w:val="22"/>
        </w:rPr>
        <w:t>b</w:t>
      </w:r>
      <w:r w:rsidRPr="002D1476">
        <w:rPr>
          <w:rFonts w:ascii="Aptos" w:eastAsia="Aptos" w:hAnsi="Aptos" w:cs="Aptos"/>
          <w:sz w:val="22"/>
        </w:rPr>
        <w:t xml:space="preserve">oration with data vendors, third-party providers, and internal technologies, optimizing data flow and accessibility across the </w:t>
      </w:r>
      <w:r w:rsidR="00940CA2" w:rsidRPr="002D1476">
        <w:rPr>
          <w:rFonts w:ascii="Aptos" w:eastAsia="Aptos" w:hAnsi="Aptos" w:cs="Aptos"/>
          <w:sz w:val="22"/>
        </w:rPr>
        <w:t>organization</w:t>
      </w:r>
      <w:r w:rsidRPr="002D1476">
        <w:rPr>
          <w:rFonts w:ascii="Aptos" w:eastAsia="Aptos" w:hAnsi="Aptos" w:cs="Aptos"/>
          <w:sz w:val="22"/>
        </w:rPr>
        <w:t>.</w:t>
      </w:r>
    </w:p>
    <w:p w14:paraId="48DE4E9A" w14:textId="72FEE45E" w:rsidR="00AD1A97" w:rsidRPr="001B55B3" w:rsidRDefault="006C08C0" w:rsidP="002D1476">
      <w:pPr>
        <w:pStyle w:val="ListParagraph"/>
        <w:numPr>
          <w:ilvl w:val="0"/>
          <w:numId w:val="18"/>
        </w:numPr>
        <w:tabs>
          <w:tab w:val="left" w:pos="5940"/>
        </w:tabs>
        <w:spacing w:after="0" w:line="240" w:lineRule="auto"/>
        <w:rPr>
          <w:rFonts w:ascii="Aptos" w:eastAsia="Aptos" w:hAnsi="Aptos" w:cs="Aptos"/>
          <w:sz w:val="22"/>
        </w:rPr>
      </w:pPr>
      <w:r w:rsidRPr="001B55B3">
        <w:rPr>
          <w:rFonts w:ascii="Aptos" w:eastAsia="Aptos" w:hAnsi="Aptos" w:cs="Aptos"/>
          <w:sz w:val="22"/>
        </w:rPr>
        <w:t xml:space="preserve">Engineered and deployed scalable ETL pipelines in Azure Data Factory to automate the </w:t>
      </w:r>
      <w:r w:rsidR="00940CA2" w:rsidRPr="001B55B3">
        <w:rPr>
          <w:rFonts w:ascii="Aptos" w:eastAsia="Aptos" w:hAnsi="Aptos" w:cs="Aptos"/>
          <w:sz w:val="22"/>
        </w:rPr>
        <w:t>ingestion</w:t>
      </w:r>
      <w:r w:rsidRPr="001B55B3">
        <w:rPr>
          <w:rFonts w:ascii="Aptos" w:eastAsia="Aptos" w:hAnsi="Aptos" w:cs="Aptos"/>
          <w:sz w:val="22"/>
        </w:rPr>
        <w:t xml:space="preserve"> of structured and unstructured data from both on-premises and cloud sources, reducing processing time by 50%.</w:t>
      </w:r>
    </w:p>
    <w:p w14:paraId="137A3A59" w14:textId="0D00B800" w:rsidR="00AD1A97" w:rsidRPr="001B55B3" w:rsidRDefault="006C08C0" w:rsidP="002D1476">
      <w:pPr>
        <w:pStyle w:val="ListParagraph"/>
        <w:numPr>
          <w:ilvl w:val="0"/>
          <w:numId w:val="18"/>
        </w:numPr>
        <w:tabs>
          <w:tab w:val="left" w:pos="5940"/>
        </w:tabs>
        <w:spacing w:after="0" w:line="240" w:lineRule="auto"/>
        <w:rPr>
          <w:rFonts w:ascii="Aptos" w:eastAsia="Aptos" w:hAnsi="Aptos" w:cs="Aptos"/>
          <w:sz w:val="22"/>
        </w:rPr>
      </w:pPr>
      <w:r w:rsidRPr="001B55B3">
        <w:rPr>
          <w:rFonts w:ascii="Aptos" w:eastAsia="Aptos" w:hAnsi="Aptos" w:cs="Aptos"/>
          <w:sz w:val="22"/>
        </w:rPr>
        <w:t xml:space="preserve">Developed and implemented scalable data pipelines using </w:t>
      </w:r>
      <w:r w:rsidR="00940CA2" w:rsidRPr="001B55B3">
        <w:rPr>
          <w:rFonts w:ascii="Aptos" w:eastAsia="Aptos" w:hAnsi="Aptos" w:cs="Aptos"/>
          <w:sz w:val="22"/>
        </w:rPr>
        <w:t>Microsoft</w:t>
      </w:r>
      <w:r w:rsidRPr="001B55B3">
        <w:rPr>
          <w:rFonts w:ascii="Aptos" w:eastAsia="Aptos" w:hAnsi="Aptos" w:cs="Aptos"/>
          <w:sz w:val="22"/>
        </w:rPr>
        <w:t xml:space="preserve"> Azure Databricks to perform complex data transformation and advanced analytics.</w:t>
      </w:r>
    </w:p>
    <w:p w14:paraId="1E2E0C78" w14:textId="7319CE44" w:rsidR="00AD1A97" w:rsidRPr="001B55B3" w:rsidRDefault="006C08C0" w:rsidP="002D1476">
      <w:pPr>
        <w:pStyle w:val="ListParagraph"/>
        <w:numPr>
          <w:ilvl w:val="0"/>
          <w:numId w:val="18"/>
        </w:numPr>
        <w:tabs>
          <w:tab w:val="left" w:pos="5940"/>
        </w:tabs>
        <w:spacing w:after="0" w:line="240" w:lineRule="auto"/>
        <w:rPr>
          <w:rFonts w:ascii="Aptos" w:eastAsia="Aptos" w:hAnsi="Aptos" w:cs="Aptos"/>
          <w:sz w:val="22"/>
        </w:rPr>
      </w:pPr>
      <w:r w:rsidRPr="001B55B3">
        <w:rPr>
          <w:rFonts w:ascii="Aptos" w:eastAsia="Aptos" w:hAnsi="Aptos" w:cs="Aptos"/>
          <w:sz w:val="22"/>
        </w:rPr>
        <w:lastRenderedPageBreak/>
        <w:t>Created interactive dashboards and reports in Power BI, delivering actionable insights to business stakeholders and enhancing data-driven decision-making.</w:t>
      </w:r>
    </w:p>
    <w:p w14:paraId="67A11CFA" w14:textId="6265BEBA" w:rsidR="00AD1A97" w:rsidRPr="001B55B3" w:rsidRDefault="006C08C0" w:rsidP="002D1476">
      <w:pPr>
        <w:pStyle w:val="ListParagraph"/>
        <w:numPr>
          <w:ilvl w:val="0"/>
          <w:numId w:val="18"/>
        </w:numPr>
        <w:tabs>
          <w:tab w:val="left" w:pos="5940"/>
        </w:tabs>
        <w:spacing w:after="0" w:line="240" w:lineRule="auto"/>
        <w:rPr>
          <w:rFonts w:ascii="Aptos" w:eastAsia="Aptos" w:hAnsi="Aptos" w:cs="Aptos"/>
          <w:sz w:val="22"/>
        </w:rPr>
      </w:pPr>
      <w:r w:rsidRPr="001B55B3">
        <w:rPr>
          <w:rFonts w:ascii="Aptos" w:eastAsia="Aptos" w:hAnsi="Aptos" w:cs="Aptos"/>
          <w:sz w:val="22"/>
        </w:rPr>
        <w:t>Designed and implemented data and AI solutions using Microsoft Fabric, optimizing data movement, data science workflows and business intelligence across multiple projects.</w:t>
      </w:r>
    </w:p>
    <w:p w14:paraId="2AE1844E" w14:textId="3349D832" w:rsidR="00AD1A97" w:rsidRPr="001B55B3" w:rsidRDefault="006C08C0" w:rsidP="002D1476">
      <w:pPr>
        <w:pStyle w:val="ListParagraph"/>
        <w:numPr>
          <w:ilvl w:val="0"/>
          <w:numId w:val="18"/>
        </w:numPr>
        <w:tabs>
          <w:tab w:val="left" w:pos="5940"/>
        </w:tabs>
        <w:spacing w:after="0" w:line="240" w:lineRule="auto"/>
        <w:rPr>
          <w:rFonts w:ascii="Aptos" w:eastAsia="Aptos" w:hAnsi="Aptos" w:cs="Aptos"/>
          <w:sz w:val="22"/>
        </w:rPr>
      </w:pPr>
      <w:r w:rsidRPr="001B55B3">
        <w:rPr>
          <w:rFonts w:ascii="Aptos" w:eastAsia="Aptos" w:hAnsi="Aptos" w:cs="Aptos"/>
          <w:sz w:val="22"/>
        </w:rPr>
        <w:t xml:space="preserve">Deployed Data Studio, a low-code </w:t>
      </w:r>
      <w:r w:rsidR="00940CA2" w:rsidRPr="001B55B3">
        <w:rPr>
          <w:rFonts w:ascii="Aptos" w:eastAsia="Aptos" w:hAnsi="Aptos" w:cs="Aptos"/>
          <w:sz w:val="22"/>
        </w:rPr>
        <w:t>platform</w:t>
      </w:r>
      <w:r w:rsidRPr="001B55B3">
        <w:rPr>
          <w:rFonts w:ascii="Aptos" w:eastAsia="Aptos" w:hAnsi="Aptos" w:cs="Aptos"/>
          <w:sz w:val="22"/>
        </w:rPr>
        <w:t xml:space="preserve"> enabling business users to explore, experiment, and share-data </w:t>
      </w:r>
      <w:r w:rsidR="00940CA2" w:rsidRPr="001B55B3">
        <w:rPr>
          <w:rFonts w:ascii="Aptos" w:eastAsia="Aptos" w:hAnsi="Aptos" w:cs="Aptos"/>
          <w:sz w:val="22"/>
        </w:rPr>
        <w:t>driven</w:t>
      </w:r>
      <w:r w:rsidRPr="001B55B3">
        <w:rPr>
          <w:rFonts w:ascii="Aptos" w:eastAsia="Aptos" w:hAnsi="Aptos" w:cs="Aptos"/>
          <w:sz w:val="22"/>
        </w:rPr>
        <w:t xml:space="preserve"> insights independently.</w:t>
      </w:r>
    </w:p>
    <w:p w14:paraId="390D636A" w14:textId="64C7CDEE" w:rsidR="00AD1A97" w:rsidRDefault="006C08C0" w:rsidP="002D1476">
      <w:pPr>
        <w:pStyle w:val="ListParagraph"/>
        <w:numPr>
          <w:ilvl w:val="0"/>
          <w:numId w:val="18"/>
        </w:numPr>
        <w:tabs>
          <w:tab w:val="left" w:pos="5940"/>
        </w:tabs>
        <w:spacing w:after="0" w:line="240" w:lineRule="auto"/>
        <w:rPr>
          <w:rFonts w:ascii="Aptos" w:eastAsia="Aptos" w:hAnsi="Aptos" w:cs="Aptos"/>
          <w:sz w:val="22"/>
        </w:rPr>
      </w:pPr>
      <w:r w:rsidRPr="001B55B3">
        <w:rPr>
          <w:rFonts w:ascii="Aptos" w:eastAsia="Aptos" w:hAnsi="Aptos" w:cs="Aptos"/>
          <w:sz w:val="22"/>
        </w:rPr>
        <w:t>Implemented strong data governance and security measures across data life cycle processes, ensuring compliance with industry standards.</w:t>
      </w:r>
    </w:p>
    <w:p w14:paraId="5F4A5B83" w14:textId="5C6F1EA4" w:rsidR="00C66E03" w:rsidRDefault="00D3752F" w:rsidP="002D1476">
      <w:pPr>
        <w:pStyle w:val="ListParagraph"/>
        <w:numPr>
          <w:ilvl w:val="0"/>
          <w:numId w:val="18"/>
        </w:numPr>
        <w:tabs>
          <w:tab w:val="left" w:pos="5940"/>
        </w:tabs>
        <w:spacing w:after="0" w:line="240" w:lineRule="auto"/>
        <w:rPr>
          <w:rFonts w:ascii="Aptos" w:eastAsia="Aptos" w:hAnsi="Aptos" w:cs="Aptos"/>
          <w:sz w:val="22"/>
        </w:rPr>
      </w:pPr>
      <w:r>
        <w:rPr>
          <w:rFonts w:ascii="Aptos" w:eastAsia="Aptos" w:hAnsi="Aptos" w:cs="Aptos"/>
          <w:sz w:val="22"/>
        </w:rPr>
        <w:t>Designed and implemented Azure Pipelines for continuous integration and continuous delivery, ensuing automated builds and deployments across multiple environments (development, staging and production)</w:t>
      </w:r>
      <w:r w:rsidR="00C66E03">
        <w:rPr>
          <w:rFonts w:ascii="Aptos" w:eastAsia="Aptos" w:hAnsi="Aptos" w:cs="Aptos"/>
          <w:sz w:val="22"/>
        </w:rPr>
        <w:t>.</w:t>
      </w:r>
    </w:p>
    <w:p w14:paraId="067B6833" w14:textId="57AE63E3" w:rsidR="00D3752F" w:rsidRPr="001B55B3" w:rsidRDefault="00D3752F" w:rsidP="002D1476">
      <w:pPr>
        <w:pStyle w:val="ListParagraph"/>
        <w:numPr>
          <w:ilvl w:val="0"/>
          <w:numId w:val="18"/>
        </w:numPr>
        <w:tabs>
          <w:tab w:val="left" w:pos="5940"/>
        </w:tabs>
        <w:spacing w:after="0" w:line="240" w:lineRule="auto"/>
        <w:rPr>
          <w:rFonts w:ascii="Aptos" w:eastAsia="Aptos" w:hAnsi="Aptos" w:cs="Aptos"/>
          <w:sz w:val="22"/>
        </w:rPr>
      </w:pPr>
      <w:r>
        <w:rPr>
          <w:rFonts w:ascii="Aptos" w:eastAsia="Aptos" w:hAnsi="Aptos" w:cs="Aptos"/>
          <w:sz w:val="22"/>
        </w:rPr>
        <w:t>Utilized YAML pipeline as code to maintain and version the pipeline configurations, reducing manual intervention and improving process transparency.</w:t>
      </w:r>
    </w:p>
    <w:p w14:paraId="25CB8399" w14:textId="05684C30" w:rsidR="00C66E03" w:rsidRPr="001B55B3" w:rsidRDefault="00C66E03" w:rsidP="002D1476">
      <w:pPr>
        <w:pStyle w:val="ListParagraph"/>
        <w:numPr>
          <w:ilvl w:val="0"/>
          <w:numId w:val="18"/>
        </w:numPr>
        <w:tabs>
          <w:tab w:val="left" w:pos="5940"/>
        </w:tabs>
        <w:spacing w:after="0" w:line="240" w:lineRule="auto"/>
        <w:rPr>
          <w:rFonts w:ascii="Aptos" w:eastAsia="Aptos" w:hAnsi="Aptos" w:cs="Aptos"/>
          <w:sz w:val="22"/>
        </w:rPr>
      </w:pPr>
      <w:r>
        <w:rPr>
          <w:rFonts w:ascii="Aptos" w:eastAsia="Aptos" w:hAnsi="Aptos" w:cs="Aptos"/>
          <w:sz w:val="22"/>
        </w:rPr>
        <w:t>Enabled automated testing and code quality checks through integrated tools like SonarQube, thereby increasing the code coverage by 40%</w:t>
      </w:r>
      <w:r w:rsidR="00D3752F">
        <w:rPr>
          <w:rFonts w:ascii="Aptos" w:eastAsia="Aptos" w:hAnsi="Aptos" w:cs="Aptos"/>
          <w:sz w:val="22"/>
        </w:rPr>
        <w:t xml:space="preserve">, </w:t>
      </w:r>
      <w:proofErr w:type="spellStart"/>
      <w:r w:rsidR="002D1476" w:rsidRPr="00940CA2">
        <w:rPr>
          <w:rFonts w:ascii="Aptos" w:eastAsia="Aptos" w:hAnsi="Aptos" w:cs="Aptos"/>
          <w:sz w:val="22"/>
        </w:rPr>
        <w:t>Blackduck</w:t>
      </w:r>
      <w:proofErr w:type="spellEnd"/>
      <w:r w:rsidR="00D3752F" w:rsidRPr="00940CA2">
        <w:rPr>
          <w:rFonts w:ascii="Aptos" w:eastAsia="Aptos" w:hAnsi="Aptos" w:cs="Aptos"/>
          <w:sz w:val="22"/>
        </w:rPr>
        <w:t xml:space="preserve"> for Open-Source Vulnerability Identification</w:t>
      </w:r>
      <w:r w:rsidR="00D3752F" w:rsidRPr="00D3752F">
        <w:rPr>
          <w:rFonts w:ascii="Aptos" w:eastAsia="Aptos" w:hAnsi="Aptos" w:cs="Aptos"/>
          <w:sz w:val="22"/>
        </w:rPr>
        <w:t xml:space="preserve">, </w:t>
      </w:r>
      <w:r w:rsidR="00D3752F" w:rsidRPr="00940CA2">
        <w:rPr>
          <w:rFonts w:ascii="Aptos" w:eastAsia="Aptos" w:hAnsi="Aptos" w:cs="Aptos"/>
          <w:sz w:val="22"/>
        </w:rPr>
        <w:t>Selenium test scripts for Automated Regression Testing</w:t>
      </w:r>
      <w:r w:rsidR="00D3752F">
        <w:rPr>
          <w:rFonts w:ascii="Aptos" w:eastAsia="Aptos" w:hAnsi="Aptos" w:cs="Aptos"/>
          <w:sz w:val="22"/>
        </w:rPr>
        <w:t>.</w:t>
      </w:r>
    </w:p>
    <w:p w14:paraId="29CD5217" w14:textId="77777777" w:rsidR="00AD1A97" w:rsidRDefault="00000000">
      <w:pPr>
        <w:tabs>
          <w:tab w:val="left" w:pos="5940"/>
        </w:tabs>
        <w:spacing w:after="0" w:line="240" w:lineRule="auto"/>
        <w:ind w:left="720"/>
        <w:rPr>
          <w:rFonts w:ascii="Aptos" w:eastAsia="Aptos" w:hAnsi="Aptos" w:cs="Aptos"/>
          <w:color w:val="FF0000"/>
          <w:sz w:val="22"/>
        </w:rPr>
      </w:pPr>
      <w:r>
        <w:rPr>
          <w:rFonts w:ascii="Aptos" w:eastAsia="Aptos" w:hAnsi="Aptos" w:cs="Aptos"/>
          <w:color w:val="FF0000"/>
          <w:sz w:val="22"/>
        </w:rPr>
        <w:t xml:space="preserve">          </w:t>
      </w:r>
    </w:p>
    <w:p w14:paraId="5A51B923" w14:textId="26BFFE28" w:rsidR="00AD1A97" w:rsidRPr="00940CA2" w:rsidRDefault="00000000" w:rsidP="00940CA2">
      <w:pPr>
        <w:pStyle w:val="ListParagraph"/>
        <w:numPr>
          <w:ilvl w:val="0"/>
          <w:numId w:val="15"/>
        </w:numPr>
        <w:tabs>
          <w:tab w:val="left" w:pos="5940"/>
        </w:tabs>
        <w:spacing w:after="0" w:line="240" w:lineRule="auto"/>
        <w:rPr>
          <w:rFonts w:ascii="Aptos" w:eastAsia="Aptos" w:hAnsi="Aptos" w:cs="Aptos"/>
          <w:sz w:val="22"/>
        </w:rPr>
      </w:pPr>
      <w:r w:rsidRPr="00940CA2">
        <w:rPr>
          <w:rFonts w:ascii="Aptos" w:eastAsia="Aptos" w:hAnsi="Aptos" w:cs="Aptos"/>
          <w:sz w:val="22"/>
        </w:rPr>
        <w:t xml:space="preserve">Project 1: </w:t>
      </w:r>
      <w:r w:rsidR="00C37C05" w:rsidRPr="00940CA2">
        <w:rPr>
          <w:rFonts w:ascii="Aptos" w:eastAsia="Aptos" w:hAnsi="Aptos" w:cs="Aptos"/>
          <w:sz w:val="22"/>
        </w:rPr>
        <w:t xml:space="preserve">Partnered with a global financial services leader to develop </w:t>
      </w:r>
      <w:r w:rsidR="00500E22" w:rsidRPr="002D1476">
        <w:rPr>
          <w:rFonts w:ascii="Aptos" w:eastAsia="Aptos" w:hAnsi="Aptos" w:cs="Aptos"/>
          <w:i/>
          <w:iCs/>
          <w:sz w:val="22"/>
        </w:rPr>
        <w:t>Data Warehouse</w:t>
      </w:r>
      <w:r w:rsidR="00C37C05" w:rsidRPr="00940CA2">
        <w:rPr>
          <w:rFonts w:ascii="Aptos" w:eastAsia="Aptos" w:hAnsi="Aptos" w:cs="Aptos"/>
          <w:sz w:val="22"/>
        </w:rPr>
        <w:t xml:space="preserve">, a cloud-native data management platform on Microsoft Azure. Leveraging Azure’s scalability, </w:t>
      </w:r>
      <w:r w:rsidR="00500E22" w:rsidRPr="002D1476">
        <w:rPr>
          <w:rFonts w:ascii="Aptos" w:eastAsia="Aptos" w:hAnsi="Aptos" w:cs="Aptos"/>
          <w:i/>
          <w:iCs/>
          <w:sz w:val="22"/>
        </w:rPr>
        <w:t>Data Warehouse</w:t>
      </w:r>
      <w:r w:rsidR="00500E22" w:rsidRPr="002D1476">
        <w:rPr>
          <w:rFonts w:ascii="Aptos" w:eastAsia="Aptos" w:hAnsi="Aptos" w:cs="Aptos"/>
          <w:sz w:val="22"/>
        </w:rPr>
        <w:t xml:space="preserve"> </w:t>
      </w:r>
      <w:r w:rsidR="00940CA2" w:rsidRPr="00940CA2">
        <w:rPr>
          <w:rFonts w:ascii="Aptos" w:eastAsia="Aptos" w:hAnsi="Aptos" w:cs="Aptos"/>
          <w:sz w:val="22"/>
        </w:rPr>
        <w:t>processes</w:t>
      </w:r>
      <w:r w:rsidR="00C37C05" w:rsidRPr="00940CA2">
        <w:rPr>
          <w:rFonts w:ascii="Aptos" w:eastAsia="Aptos" w:hAnsi="Aptos" w:cs="Aptos"/>
          <w:sz w:val="22"/>
        </w:rPr>
        <w:t xml:space="preserve"> 110 million gigabytes of structured and </w:t>
      </w:r>
      <w:r w:rsidR="00940CA2" w:rsidRPr="00940CA2">
        <w:rPr>
          <w:rFonts w:ascii="Aptos" w:eastAsia="Aptos" w:hAnsi="Aptos" w:cs="Aptos"/>
          <w:sz w:val="22"/>
        </w:rPr>
        <w:t>unstructured</w:t>
      </w:r>
      <w:r w:rsidR="00C37C05" w:rsidRPr="00940CA2">
        <w:rPr>
          <w:rFonts w:ascii="Aptos" w:eastAsia="Aptos" w:hAnsi="Aptos" w:cs="Aptos"/>
          <w:sz w:val="22"/>
        </w:rPr>
        <w:t xml:space="preserve"> financial data with speed and agility. The platform integrated data from diverse sources, offering advanced analytics and insights across organization. Key features include Data Studio, a low-code environment for data exploration, and ESG Data Analytics which utilizes AI and machine learning to enhance environmental, social and governance (ESG) decision-making. This initiative drives innovation in data solutions, unlocking value and optimizing investment management processes.</w:t>
      </w:r>
    </w:p>
    <w:p w14:paraId="76FB0AF4" w14:textId="77777777" w:rsidR="001B55B3" w:rsidRDefault="001B55B3">
      <w:pPr>
        <w:tabs>
          <w:tab w:val="left" w:pos="5940"/>
        </w:tabs>
        <w:spacing w:after="0" w:line="240" w:lineRule="auto"/>
        <w:ind w:left="720"/>
        <w:rPr>
          <w:rFonts w:ascii="Aptos" w:eastAsia="Aptos" w:hAnsi="Aptos" w:cs="Aptos"/>
          <w:color w:val="FF0000"/>
          <w:sz w:val="22"/>
        </w:rPr>
      </w:pPr>
    </w:p>
    <w:p w14:paraId="68AD7F1E" w14:textId="4349E210" w:rsidR="00AD1A97" w:rsidRPr="001B55B3" w:rsidRDefault="00000000" w:rsidP="00940CA2">
      <w:pPr>
        <w:pStyle w:val="ListParagraph"/>
        <w:numPr>
          <w:ilvl w:val="0"/>
          <w:numId w:val="15"/>
        </w:numPr>
        <w:tabs>
          <w:tab w:val="left" w:pos="5940"/>
        </w:tabs>
        <w:spacing w:after="0" w:line="240" w:lineRule="auto"/>
        <w:rPr>
          <w:rFonts w:ascii="Aptos" w:eastAsia="Aptos" w:hAnsi="Aptos" w:cs="Aptos"/>
          <w:sz w:val="22"/>
        </w:rPr>
      </w:pPr>
      <w:r w:rsidRPr="001B55B3">
        <w:rPr>
          <w:rFonts w:ascii="Aptos" w:eastAsia="Aptos" w:hAnsi="Aptos" w:cs="Aptos"/>
          <w:sz w:val="22"/>
        </w:rPr>
        <w:t xml:space="preserve">Project 2: </w:t>
      </w:r>
      <w:r w:rsidR="001B55B3">
        <w:rPr>
          <w:rFonts w:ascii="Aptos" w:eastAsia="Aptos" w:hAnsi="Aptos" w:cs="Aptos"/>
          <w:sz w:val="22"/>
        </w:rPr>
        <w:t xml:space="preserve">Client is a Global professional services firms offering a range of services including audit, tax, and advisory services who want to </w:t>
      </w:r>
      <w:r w:rsidR="00940CA2">
        <w:rPr>
          <w:rFonts w:ascii="Aptos" w:eastAsia="Aptos" w:hAnsi="Aptos" w:cs="Aptos"/>
          <w:sz w:val="22"/>
        </w:rPr>
        <w:t>r</w:t>
      </w:r>
      <w:r w:rsidR="00940CA2" w:rsidRPr="001B55B3">
        <w:rPr>
          <w:rFonts w:ascii="Aptos" w:eastAsia="Aptos" w:hAnsi="Aptos" w:cs="Aptos"/>
          <w:sz w:val="22"/>
        </w:rPr>
        <w:t>evolutionize</w:t>
      </w:r>
      <w:r w:rsidR="00C37C05" w:rsidRPr="001B55B3">
        <w:rPr>
          <w:rFonts w:ascii="Aptos" w:eastAsia="Aptos" w:hAnsi="Aptos" w:cs="Aptos"/>
          <w:sz w:val="22"/>
        </w:rPr>
        <w:t xml:space="preserve"> its global data analytics by deploying Microsof</w:t>
      </w:r>
      <w:r w:rsidR="001B55B3">
        <w:rPr>
          <w:rFonts w:ascii="Aptos" w:eastAsia="Aptos" w:hAnsi="Aptos" w:cs="Aptos"/>
          <w:sz w:val="22"/>
        </w:rPr>
        <w:t>t</w:t>
      </w:r>
      <w:r w:rsidR="00C37C05" w:rsidRPr="001B55B3">
        <w:rPr>
          <w:rFonts w:ascii="Aptos" w:eastAsia="Aptos" w:hAnsi="Aptos" w:cs="Aptos"/>
          <w:sz w:val="22"/>
        </w:rPr>
        <w:t xml:space="preserve"> Fabric, an AI-driven analytics solution. After successfully implementing Fabric internally, </w:t>
      </w:r>
      <w:r w:rsidR="00572698">
        <w:rPr>
          <w:rFonts w:ascii="Aptos" w:eastAsia="Aptos" w:hAnsi="Aptos" w:cs="Aptos"/>
          <w:sz w:val="22"/>
        </w:rPr>
        <w:t>firm</w:t>
      </w:r>
      <w:r w:rsidR="00C37C05" w:rsidRPr="001B55B3">
        <w:rPr>
          <w:rFonts w:ascii="Aptos" w:eastAsia="Aptos" w:hAnsi="Aptos" w:cs="Aptos"/>
          <w:sz w:val="22"/>
        </w:rPr>
        <w:t xml:space="preserve"> now assist clients in designing and managing data and AI solutions on this platform. Microsoft Fabric integrated data movement, analytics, and business intelligence, reducing data load times and simplifying IT operations, with centralized access via Microsoft </w:t>
      </w:r>
      <w:proofErr w:type="spellStart"/>
      <w:r w:rsidR="00C37C05" w:rsidRPr="001B55B3">
        <w:rPr>
          <w:rFonts w:ascii="Aptos" w:eastAsia="Aptos" w:hAnsi="Aptos" w:cs="Aptos"/>
          <w:sz w:val="22"/>
        </w:rPr>
        <w:t>OneLake</w:t>
      </w:r>
      <w:proofErr w:type="spellEnd"/>
      <w:r w:rsidR="00C37C05" w:rsidRPr="001B55B3">
        <w:rPr>
          <w:rFonts w:ascii="Aptos" w:eastAsia="Aptos" w:hAnsi="Aptos" w:cs="Aptos"/>
          <w:sz w:val="22"/>
        </w:rPr>
        <w:t>. Enhanced by Azure Databricks, Fabric supports complex data transformations and scalable analytics, elevating service delivery and efficiency</w:t>
      </w:r>
      <w:r w:rsidR="00572698">
        <w:rPr>
          <w:rFonts w:ascii="Aptos" w:eastAsia="Aptos" w:hAnsi="Aptos" w:cs="Aptos"/>
          <w:sz w:val="22"/>
        </w:rPr>
        <w:t>.</w:t>
      </w:r>
    </w:p>
    <w:p w14:paraId="62F27F2F" w14:textId="77777777" w:rsidR="00AD1A97" w:rsidRDefault="00AD1A97">
      <w:pPr>
        <w:tabs>
          <w:tab w:val="left" w:pos="5940"/>
        </w:tabs>
        <w:spacing w:after="0" w:line="240" w:lineRule="auto"/>
        <w:ind w:left="720"/>
        <w:rPr>
          <w:rFonts w:ascii="Aptos" w:eastAsia="Aptos" w:hAnsi="Aptos" w:cs="Aptos"/>
          <w:color w:val="FF0000"/>
          <w:sz w:val="22"/>
        </w:rPr>
      </w:pPr>
    </w:p>
    <w:p w14:paraId="1ED30788" w14:textId="0EFDF82E" w:rsidR="00940CA2" w:rsidRDefault="00000000" w:rsidP="00940CA2">
      <w:pPr>
        <w:pStyle w:val="ListParagraph"/>
        <w:numPr>
          <w:ilvl w:val="0"/>
          <w:numId w:val="15"/>
        </w:numPr>
        <w:tabs>
          <w:tab w:val="left" w:pos="5940"/>
        </w:tabs>
        <w:spacing w:after="0" w:line="240" w:lineRule="auto"/>
        <w:rPr>
          <w:rFonts w:ascii="Aptos" w:eastAsia="Aptos" w:hAnsi="Aptos" w:cs="Aptos"/>
          <w:sz w:val="22"/>
        </w:rPr>
      </w:pPr>
      <w:r w:rsidRPr="00940CA2">
        <w:rPr>
          <w:rFonts w:ascii="Aptos" w:eastAsia="Aptos" w:hAnsi="Aptos" w:cs="Aptos"/>
          <w:sz w:val="22"/>
        </w:rPr>
        <w:t xml:space="preserve">Project 3: </w:t>
      </w:r>
      <w:r w:rsidR="004D4D28">
        <w:rPr>
          <w:rFonts w:ascii="Aptos" w:eastAsia="Aptos" w:hAnsi="Aptos" w:cs="Aptos"/>
          <w:sz w:val="22"/>
        </w:rPr>
        <w:t>Led the modernization of a UK-based consumer healthcare client’s application landscape as part of their digital transformation initiative. Spearheaded the migration of on-premises services to the Azure Cloud and automated key aspects of the software development lifecycle using Azure DevOps. This involved streamlining CI/CD pipelines, enhancing scalability, and improving operational efficiency. Successfully automated much of the development, testing and deployment process, accelerating release cycles and reducing manual effort.</w:t>
      </w:r>
    </w:p>
    <w:p w14:paraId="5F817292" w14:textId="77777777" w:rsidR="008720DF" w:rsidRPr="008720DF" w:rsidRDefault="008720DF" w:rsidP="008720DF">
      <w:pPr>
        <w:pStyle w:val="ListParagraph"/>
        <w:rPr>
          <w:rFonts w:ascii="Aptos" w:eastAsia="Aptos" w:hAnsi="Aptos" w:cs="Aptos"/>
          <w:sz w:val="22"/>
        </w:rPr>
      </w:pPr>
    </w:p>
    <w:p w14:paraId="2613C536" w14:textId="77777777" w:rsidR="008720DF" w:rsidRPr="008720DF" w:rsidRDefault="008720DF" w:rsidP="008720DF">
      <w:pPr>
        <w:tabs>
          <w:tab w:val="left" w:pos="5940"/>
        </w:tabs>
        <w:spacing w:after="0" w:line="240" w:lineRule="auto"/>
        <w:rPr>
          <w:rFonts w:ascii="Aptos" w:eastAsia="Aptos" w:hAnsi="Aptos" w:cs="Aptos"/>
          <w:sz w:val="22"/>
        </w:rPr>
      </w:pPr>
    </w:p>
    <w:p w14:paraId="2B998D28" w14:textId="77777777" w:rsidR="00AD1A97" w:rsidRDefault="00AD1A97">
      <w:pPr>
        <w:tabs>
          <w:tab w:val="left" w:pos="5940"/>
        </w:tabs>
        <w:spacing w:after="0" w:line="240" w:lineRule="auto"/>
        <w:ind w:left="720"/>
        <w:rPr>
          <w:rFonts w:ascii="Aptos" w:eastAsia="Aptos" w:hAnsi="Aptos" w:cs="Aptos"/>
          <w:sz w:val="22"/>
        </w:rPr>
      </w:pPr>
    </w:p>
    <w:p w14:paraId="03F91792" w14:textId="7EA7A6DF" w:rsidR="00D354ED" w:rsidRDefault="002D1476" w:rsidP="00D354ED">
      <w:pPr>
        <w:spacing w:after="0" w:line="240" w:lineRule="auto"/>
        <w:ind w:left="720"/>
        <w:rPr>
          <w:b/>
          <w:bCs/>
        </w:rPr>
      </w:pPr>
      <w:r>
        <w:rPr>
          <w:b/>
          <w:bCs/>
        </w:rPr>
        <w:t xml:space="preserve">                       </w:t>
      </w:r>
      <w:r w:rsidR="00D354ED" w:rsidRPr="00A939B7">
        <w:rPr>
          <w:b/>
          <w:bCs/>
        </w:rPr>
        <w:t xml:space="preserve">Cognizant Technology Solutions </w:t>
      </w:r>
      <w:r w:rsidR="00D354ED">
        <w:rPr>
          <w:b/>
          <w:bCs/>
        </w:rPr>
        <w:t xml:space="preserve">                01/2009</w:t>
      </w:r>
      <w:r w:rsidR="00D354ED" w:rsidRPr="00B26EB8">
        <w:rPr>
          <w:b/>
          <w:bCs/>
        </w:rPr>
        <w:t xml:space="preserve"> to </w:t>
      </w:r>
      <w:r w:rsidR="00D354ED">
        <w:rPr>
          <w:b/>
          <w:bCs/>
        </w:rPr>
        <w:t>02/</w:t>
      </w:r>
      <w:r w:rsidR="00D354ED" w:rsidRPr="00B26EB8">
        <w:rPr>
          <w:b/>
          <w:bCs/>
        </w:rPr>
        <w:t>2016</w:t>
      </w:r>
    </w:p>
    <w:p w14:paraId="5C81D376" w14:textId="77777777" w:rsidR="008720DF" w:rsidRDefault="008720DF" w:rsidP="00D354ED">
      <w:pPr>
        <w:spacing w:after="0" w:line="240" w:lineRule="auto"/>
        <w:ind w:left="720"/>
        <w:rPr>
          <w:b/>
          <w:bCs/>
        </w:rPr>
      </w:pPr>
    </w:p>
    <w:p w14:paraId="0398F5A5" w14:textId="42678D41" w:rsidR="00AD1A97" w:rsidRDefault="00000000" w:rsidP="00D354ED">
      <w:pPr>
        <w:spacing w:line="259" w:lineRule="auto"/>
        <w:contextualSpacing/>
        <w:rPr>
          <w:rFonts w:ascii="Aptos" w:eastAsia="Aptos" w:hAnsi="Aptos" w:cs="Aptos"/>
          <w:sz w:val="22"/>
        </w:rPr>
      </w:pPr>
      <w:r>
        <w:rPr>
          <w:rFonts w:ascii="Aptos" w:eastAsia="Aptos" w:hAnsi="Aptos" w:cs="Aptos"/>
          <w:sz w:val="22"/>
        </w:rPr>
        <w:t>Position Title: Senior Associate Projects</w:t>
      </w:r>
      <w:r>
        <w:rPr>
          <w:rFonts w:ascii="Aptos" w:eastAsia="Aptos" w:hAnsi="Aptos" w:cs="Aptos"/>
          <w:sz w:val="22"/>
        </w:rPr>
        <w:tab/>
      </w:r>
      <w:r>
        <w:rPr>
          <w:rFonts w:ascii="Aptos" w:eastAsia="Aptos" w:hAnsi="Aptos" w:cs="Aptos"/>
          <w:sz w:val="22"/>
        </w:rPr>
        <w:tab/>
      </w:r>
      <w:r>
        <w:rPr>
          <w:rFonts w:ascii="Aptos" w:eastAsia="Aptos" w:hAnsi="Aptos" w:cs="Aptos"/>
          <w:sz w:val="22"/>
        </w:rPr>
        <w:tab/>
      </w:r>
    </w:p>
    <w:p w14:paraId="0E3C2ECF" w14:textId="607D6327" w:rsidR="00AD1A97" w:rsidRDefault="00000000" w:rsidP="00D354ED">
      <w:pPr>
        <w:spacing w:line="259" w:lineRule="auto"/>
        <w:contextualSpacing/>
        <w:rPr>
          <w:rFonts w:ascii="Aptos" w:eastAsia="Aptos" w:hAnsi="Aptos" w:cs="Aptos"/>
          <w:color w:val="FF0000"/>
          <w:sz w:val="22"/>
        </w:rPr>
      </w:pPr>
      <w:r>
        <w:rPr>
          <w:rFonts w:ascii="Aptos" w:eastAsia="Aptos" w:hAnsi="Aptos" w:cs="Aptos"/>
          <w:sz w:val="22"/>
        </w:rPr>
        <w:t xml:space="preserve">Role:  Senior C++ Developer </w:t>
      </w:r>
      <w:r w:rsidR="00D354ED">
        <w:rPr>
          <w:rFonts w:ascii="Aptos" w:eastAsia="Aptos" w:hAnsi="Aptos" w:cs="Aptos"/>
          <w:sz w:val="22"/>
        </w:rPr>
        <w:tab/>
      </w:r>
    </w:p>
    <w:p w14:paraId="35DC7379" w14:textId="77777777" w:rsidR="00AD1A97" w:rsidRDefault="00000000">
      <w:pPr>
        <w:numPr>
          <w:ilvl w:val="0"/>
          <w:numId w:val="7"/>
        </w:numPr>
        <w:tabs>
          <w:tab w:val="left" w:pos="5940"/>
        </w:tabs>
        <w:spacing w:after="0" w:line="240" w:lineRule="auto"/>
        <w:ind w:left="720" w:hanging="360"/>
        <w:rPr>
          <w:rFonts w:ascii="Verdana" w:eastAsia="Verdana" w:hAnsi="Verdana" w:cs="Verdana"/>
          <w:b/>
          <w:sz w:val="20"/>
        </w:rPr>
      </w:pPr>
      <w:r>
        <w:rPr>
          <w:rFonts w:ascii="Aptos" w:eastAsia="Aptos" w:hAnsi="Aptos" w:cs="Aptos"/>
          <w:sz w:val="22"/>
        </w:rPr>
        <w:t xml:space="preserve">Contributed to the design and development of a suite of trading applications on multi-tier architecture, facilitating securities lending activities in Capital Markets. Applications supported security borrows, loans, and REPO trading for the Security Finance division. </w:t>
      </w:r>
    </w:p>
    <w:p w14:paraId="6546AC3E" w14:textId="77777777" w:rsidR="00AD1A97" w:rsidRDefault="00000000">
      <w:pPr>
        <w:numPr>
          <w:ilvl w:val="0"/>
          <w:numId w:val="7"/>
        </w:numPr>
        <w:tabs>
          <w:tab w:val="left" w:pos="5940"/>
        </w:tabs>
        <w:spacing w:after="0" w:line="240" w:lineRule="auto"/>
        <w:ind w:left="720" w:hanging="360"/>
        <w:rPr>
          <w:rFonts w:ascii="Aptos" w:eastAsia="Aptos" w:hAnsi="Aptos" w:cs="Aptos"/>
          <w:sz w:val="22"/>
        </w:rPr>
      </w:pPr>
      <w:r>
        <w:rPr>
          <w:rFonts w:ascii="Aptos" w:eastAsia="Aptos" w:hAnsi="Aptos" w:cs="Aptos"/>
          <w:sz w:val="22"/>
        </w:rPr>
        <w:t xml:space="preserve">Led the technical upgrade of Summit FT 5.7 from 32-bit to 64-bit on Windows environment, including compilation of Client extensions with updated Finastra patches. </w:t>
      </w:r>
    </w:p>
    <w:p w14:paraId="634AA4B5" w14:textId="77777777" w:rsidR="00AD1A97" w:rsidRDefault="00000000">
      <w:pPr>
        <w:numPr>
          <w:ilvl w:val="0"/>
          <w:numId w:val="7"/>
        </w:numPr>
        <w:tabs>
          <w:tab w:val="left" w:pos="5940"/>
        </w:tabs>
        <w:spacing w:after="0" w:line="240" w:lineRule="auto"/>
        <w:ind w:left="720" w:hanging="360"/>
        <w:rPr>
          <w:rFonts w:ascii="Verdana" w:eastAsia="Verdana" w:hAnsi="Verdana" w:cs="Verdana"/>
          <w:sz w:val="20"/>
        </w:rPr>
      </w:pPr>
      <w:r>
        <w:rPr>
          <w:rFonts w:ascii="Aptos" w:eastAsia="Aptos" w:hAnsi="Aptos" w:cs="Aptos"/>
          <w:sz w:val="22"/>
        </w:rPr>
        <w:t>Deployed customized FT GUI extensions using Click Once deployment for Summit features.</w:t>
      </w:r>
    </w:p>
    <w:p w14:paraId="419D99F5" w14:textId="77777777" w:rsidR="00AD1A97" w:rsidRDefault="00000000">
      <w:pPr>
        <w:numPr>
          <w:ilvl w:val="0"/>
          <w:numId w:val="7"/>
        </w:numPr>
        <w:tabs>
          <w:tab w:val="left" w:pos="5940"/>
        </w:tabs>
        <w:spacing w:after="0" w:line="240" w:lineRule="auto"/>
        <w:ind w:left="720" w:hanging="360"/>
        <w:rPr>
          <w:rFonts w:ascii="Aptos" w:eastAsia="Aptos" w:hAnsi="Aptos" w:cs="Aptos"/>
          <w:sz w:val="22"/>
        </w:rPr>
      </w:pPr>
      <w:r>
        <w:rPr>
          <w:rFonts w:ascii="Aptos" w:eastAsia="Aptos" w:hAnsi="Aptos" w:cs="Aptos"/>
          <w:sz w:val="22"/>
        </w:rPr>
        <w:t>Applied multiple Finastra (Misys) hotfixes and conducted database conversions to upgrade from lower to higher versions.</w:t>
      </w:r>
    </w:p>
    <w:p w14:paraId="56281C8D" w14:textId="77777777" w:rsidR="00AD1A97" w:rsidRDefault="00000000">
      <w:pPr>
        <w:numPr>
          <w:ilvl w:val="0"/>
          <w:numId w:val="7"/>
        </w:numPr>
        <w:tabs>
          <w:tab w:val="left" w:pos="5940"/>
        </w:tabs>
        <w:spacing w:after="0" w:line="240" w:lineRule="auto"/>
        <w:ind w:left="720" w:hanging="360"/>
        <w:rPr>
          <w:rFonts w:ascii="Aptos" w:eastAsia="Aptos" w:hAnsi="Aptos" w:cs="Aptos"/>
          <w:sz w:val="22"/>
        </w:rPr>
      </w:pPr>
      <w:r>
        <w:rPr>
          <w:rFonts w:ascii="Aptos" w:eastAsia="Aptos" w:hAnsi="Aptos" w:cs="Aptos"/>
          <w:sz w:val="22"/>
        </w:rPr>
        <w:t>Designed and developed a Gateway Loader Adaptor to automate trade verification processes for OTC trades, integrating with Bloomberg, Reuters, and Deal Tracker Agent.</w:t>
      </w:r>
    </w:p>
    <w:p w14:paraId="5BDC312D" w14:textId="77777777" w:rsidR="00AD1A97" w:rsidRDefault="00000000">
      <w:pPr>
        <w:numPr>
          <w:ilvl w:val="0"/>
          <w:numId w:val="7"/>
        </w:numPr>
        <w:tabs>
          <w:tab w:val="left" w:pos="5940"/>
        </w:tabs>
        <w:spacing w:after="0" w:line="240" w:lineRule="auto"/>
        <w:ind w:left="720" w:hanging="360"/>
        <w:rPr>
          <w:rFonts w:ascii="Aptos" w:eastAsia="Aptos" w:hAnsi="Aptos" w:cs="Aptos"/>
          <w:sz w:val="22"/>
        </w:rPr>
      </w:pPr>
      <w:r>
        <w:rPr>
          <w:rFonts w:ascii="Aptos" w:eastAsia="Aptos" w:hAnsi="Aptos" w:cs="Aptos"/>
          <w:sz w:val="22"/>
        </w:rPr>
        <w:t>Developed a C++ batch processing utility to perform portfolio trade compression and netting for various OTC derivative transactions.</w:t>
      </w:r>
    </w:p>
    <w:p w14:paraId="29577107" w14:textId="77777777" w:rsidR="00AD1A97" w:rsidRDefault="00AD1A97">
      <w:pPr>
        <w:tabs>
          <w:tab w:val="left" w:pos="5940"/>
        </w:tabs>
        <w:spacing w:after="0" w:line="240" w:lineRule="auto"/>
        <w:rPr>
          <w:rFonts w:ascii="Aptos" w:eastAsia="Aptos" w:hAnsi="Aptos" w:cs="Aptos"/>
          <w:sz w:val="22"/>
        </w:rPr>
      </w:pPr>
    </w:p>
    <w:p w14:paraId="111942A0" w14:textId="77777777" w:rsidR="00D354ED" w:rsidRPr="009C0A47" w:rsidRDefault="00D354ED" w:rsidP="00D354ED">
      <w:pPr>
        <w:pStyle w:val="ListParagraph"/>
        <w:rPr>
          <w:b/>
          <w:bCs/>
        </w:rPr>
      </w:pPr>
      <w:r w:rsidRPr="00E73A12">
        <w:rPr>
          <w:b/>
          <w:bCs/>
        </w:rPr>
        <w:t>Computer Sciences Corporation</w:t>
      </w:r>
      <w:r w:rsidRPr="00E73A12">
        <w:rPr>
          <w:rFonts w:ascii="Aptos" w:eastAsia="Aptos" w:hAnsi="Aptos" w:cs="Aptos"/>
          <w:b/>
          <w:bCs/>
        </w:rPr>
        <w:t xml:space="preserve"> (now a DXC Technology) 04/2007 – 12/2008</w:t>
      </w:r>
      <w:r>
        <w:t xml:space="preserve"> </w:t>
      </w:r>
    </w:p>
    <w:p w14:paraId="4F6CCA49" w14:textId="707E726B" w:rsidR="00AD1A97" w:rsidRDefault="00000000" w:rsidP="00D354ED">
      <w:pPr>
        <w:spacing w:line="259" w:lineRule="auto"/>
        <w:contextualSpacing/>
        <w:rPr>
          <w:rFonts w:ascii="Aptos" w:eastAsia="Aptos" w:hAnsi="Aptos" w:cs="Aptos"/>
          <w:sz w:val="22"/>
        </w:rPr>
      </w:pPr>
      <w:r>
        <w:rPr>
          <w:rFonts w:ascii="Aptos" w:eastAsia="Aptos" w:hAnsi="Aptos" w:cs="Aptos"/>
          <w:sz w:val="22"/>
        </w:rPr>
        <w:t>Position Title: Engineer Application Development</w:t>
      </w:r>
      <w:r>
        <w:rPr>
          <w:rFonts w:ascii="Aptos" w:eastAsia="Aptos" w:hAnsi="Aptos" w:cs="Aptos"/>
          <w:sz w:val="22"/>
        </w:rPr>
        <w:tab/>
      </w:r>
      <w:r>
        <w:rPr>
          <w:rFonts w:ascii="Aptos" w:eastAsia="Aptos" w:hAnsi="Aptos" w:cs="Aptos"/>
          <w:sz w:val="22"/>
        </w:rPr>
        <w:tab/>
      </w:r>
    </w:p>
    <w:p w14:paraId="5FA9272F" w14:textId="00B9AA4F" w:rsidR="00AD1A97" w:rsidRDefault="00000000">
      <w:pPr>
        <w:spacing w:line="259" w:lineRule="auto"/>
        <w:contextualSpacing/>
        <w:rPr>
          <w:rFonts w:ascii="Aptos" w:eastAsia="Aptos" w:hAnsi="Aptos" w:cs="Aptos"/>
          <w:sz w:val="22"/>
        </w:rPr>
      </w:pPr>
      <w:r>
        <w:rPr>
          <w:rFonts w:ascii="Aptos" w:eastAsia="Aptos" w:hAnsi="Aptos" w:cs="Aptos"/>
          <w:sz w:val="22"/>
        </w:rPr>
        <w:t>Role: VC++ &amp; MFC Developer</w:t>
      </w:r>
    </w:p>
    <w:p w14:paraId="77512DA8" w14:textId="77777777" w:rsidR="00AD1A97" w:rsidRDefault="00000000">
      <w:pPr>
        <w:numPr>
          <w:ilvl w:val="0"/>
          <w:numId w:val="8"/>
        </w:numPr>
        <w:tabs>
          <w:tab w:val="left" w:pos="5940"/>
        </w:tabs>
        <w:spacing w:after="0" w:line="240" w:lineRule="auto"/>
        <w:ind w:left="720" w:hanging="360"/>
        <w:rPr>
          <w:rFonts w:ascii="Aptos" w:eastAsia="Aptos" w:hAnsi="Aptos" w:cs="Aptos"/>
          <w:sz w:val="22"/>
        </w:rPr>
      </w:pPr>
      <w:r>
        <w:rPr>
          <w:rFonts w:ascii="Aptos" w:eastAsia="Aptos" w:hAnsi="Aptos" w:cs="Aptos"/>
          <w:sz w:val="22"/>
        </w:rPr>
        <w:t xml:space="preserve">Developed Outlook and Excel add-ins to streamline data export into </w:t>
      </w:r>
      <w:proofErr w:type="spellStart"/>
      <w:r>
        <w:rPr>
          <w:rFonts w:ascii="Aptos" w:eastAsia="Aptos" w:hAnsi="Aptos" w:cs="Aptos"/>
          <w:sz w:val="22"/>
        </w:rPr>
        <w:t>PCLaw</w:t>
      </w:r>
      <w:proofErr w:type="spellEnd"/>
      <w:r>
        <w:rPr>
          <w:rFonts w:ascii="Aptos" w:eastAsia="Aptos" w:hAnsi="Aptos" w:cs="Aptos"/>
          <w:sz w:val="22"/>
        </w:rPr>
        <w:t xml:space="preserve"> software from diverse external sources.</w:t>
      </w:r>
    </w:p>
    <w:p w14:paraId="00518257" w14:textId="77777777" w:rsidR="00AD1A97" w:rsidRDefault="00000000">
      <w:pPr>
        <w:numPr>
          <w:ilvl w:val="0"/>
          <w:numId w:val="8"/>
        </w:numPr>
        <w:tabs>
          <w:tab w:val="left" w:pos="5940"/>
        </w:tabs>
        <w:spacing w:after="0" w:line="240" w:lineRule="auto"/>
        <w:ind w:left="720" w:hanging="360"/>
        <w:rPr>
          <w:rFonts w:ascii="Aptos" w:eastAsia="Aptos" w:hAnsi="Aptos" w:cs="Aptos"/>
          <w:sz w:val="22"/>
        </w:rPr>
      </w:pPr>
      <w:r>
        <w:rPr>
          <w:rFonts w:ascii="Aptos" w:eastAsia="Aptos" w:hAnsi="Aptos" w:cs="Aptos"/>
          <w:sz w:val="22"/>
        </w:rPr>
        <w:t>Enhanced existing features based on client feedback.</w:t>
      </w:r>
    </w:p>
    <w:p w14:paraId="52020445" w14:textId="77777777" w:rsidR="00AD1A97" w:rsidRDefault="00000000">
      <w:pPr>
        <w:numPr>
          <w:ilvl w:val="0"/>
          <w:numId w:val="8"/>
        </w:numPr>
        <w:tabs>
          <w:tab w:val="left" w:pos="5940"/>
        </w:tabs>
        <w:spacing w:after="0" w:line="240" w:lineRule="auto"/>
        <w:ind w:left="720" w:hanging="360"/>
        <w:rPr>
          <w:rFonts w:ascii="Aptos" w:eastAsia="Aptos" w:hAnsi="Aptos" w:cs="Aptos"/>
          <w:sz w:val="22"/>
        </w:rPr>
      </w:pPr>
      <w:r>
        <w:rPr>
          <w:rFonts w:ascii="Aptos" w:eastAsia="Aptos" w:hAnsi="Aptos" w:cs="Aptos"/>
          <w:sz w:val="22"/>
        </w:rPr>
        <w:t>Conducted defect analysis, logging, and resolved issues in C++ modules.</w:t>
      </w:r>
    </w:p>
    <w:p w14:paraId="326A9B8B" w14:textId="77777777" w:rsidR="00AD1A97" w:rsidRDefault="00000000">
      <w:pPr>
        <w:numPr>
          <w:ilvl w:val="0"/>
          <w:numId w:val="8"/>
        </w:numPr>
        <w:tabs>
          <w:tab w:val="left" w:pos="5940"/>
        </w:tabs>
        <w:spacing w:after="0" w:line="240" w:lineRule="auto"/>
        <w:ind w:left="720" w:hanging="360"/>
        <w:rPr>
          <w:rFonts w:ascii="Aptos" w:eastAsia="Aptos" w:hAnsi="Aptos" w:cs="Aptos"/>
          <w:sz w:val="22"/>
        </w:rPr>
      </w:pPr>
      <w:r>
        <w:rPr>
          <w:rFonts w:ascii="Aptos" w:eastAsia="Aptos" w:hAnsi="Aptos" w:cs="Aptos"/>
          <w:sz w:val="22"/>
        </w:rPr>
        <w:t>Implemented backlog items to enhance product functionality.</w:t>
      </w:r>
    </w:p>
    <w:p w14:paraId="3EDDE881" w14:textId="77777777" w:rsidR="00AD1A97" w:rsidRDefault="00000000">
      <w:pPr>
        <w:numPr>
          <w:ilvl w:val="0"/>
          <w:numId w:val="8"/>
        </w:numPr>
        <w:tabs>
          <w:tab w:val="left" w:pos="5940"/>
        </w:tabs>
        <w:spacing w:after="0" w:line="240" w:lineRule="auto"/>
        <w:ind w:left="720" w:hanging="360"/>
        <w:rPr>
          <w:rFonts w:ascii="Aptos" w:eastAsia="Aptos" w:hAnsi="Aptos" w:cs="Aptos"/>
          <w:sz w:val="22"/>
        </w:rPr>
      </w:pPr>
      <w:r>
        <w:rPr>
          <w:rFonts w:ascii="Aptos" w:eastAsia="Aptos" w:hAnsi="Aptos" w:cs="Aptos"/>
          <w:sz w:val="22"/>
        </w:rPr>
        <w:t>Participated in peer-to-peer code reviews, integrating feedback for continuous   improvement.</w:t>
      </w:r>
    </w:p>
    <w:p w14:paraId="622D81DD" w14:textId="77777777" w:rsidR="00AD1A97" w:rsidRDefault="00000000">
      <w:pPr>
        <w:numPr>
          <w:ilvl w:val="0"/>
          <w:numId w:val="8"/>
        </w:numPr>
        <w:tabs>
          <w:tab w:val="left" w:pos="5940"/>
        </w:tabs>
        <w:spacing w:after="0" w:line="240" w:lineRule="auto"/>
        <w:ind w:left="720" w:hanging="360"/>
        <w:rPr>
          <w:rFonts w:ascii="Aptos" w:eastAsia="Aptos" w:hAnsi="Aptos" w:cs="Aptos"/>
          <w:sz w:val="22"/>
        </w:rPr>
      </w:pPr>
      <w:r>
        <w:rPr>
          <w:rFonts w:ascii="Aptos" w:eastAsia="Aptos" w:hAnsi="Aptos" w:cs="Aptos"/>
          <w:sz w:val="22"/>
        </w:rPr>
        <w:t>Managed source code versions using MS-TFS version control system.</w:t>
      </w:r>
    </w:p>
    <w:p w14:paraId="06DBF5CC" w14:textId="77777777" w:rsidR="00AD1A97" w:rsidRDefault="00AD1A97">
      <w:pPr>
        <w:tabs>
          <w:tab w:val="left" w:pos="5940"/>
        </w:tabs>
        <w:spacing w:after="0" w:line="240" w:lineRule="auto"/>
        <w:rPr>
          <w:rFonts w:ascii="Aptos" w:eastAsia="Aptos" w:hAnsi="Aptos" w:cs="Aptos"/>
          <w:sz w:val="22"/>
        </w:rPr>
      </w:pPr>
    </w:p>
    <w:p w14:paraId="3550D9B0" w14:textId="53C8849C" w:rsidR="00D354ED" w:rsidRDefault="00500E22" w:rsidP="00500E22">
      <w:pPr>
        <w:contextualSpacing/>
      </w:pPr>
      <w:r>
        <w:rPr>
          <w:b/>
          <w:bCs/>
        </w:rPr>
        <w:t xml:space="preserve">                                  </w:t>
      </w:r>
      <w:r w:rsidR="00D354ED" w:rsidRPr="00535AEB">
        <w:rPr>
          <w:b/>
          <w:bCs/>
        </w:rPr>
        <w:t xml:space="preserve">Hewlett-Packard Global Pvt </w:t>
      </w:r>
      <w:r w:rsidR="00D354ED" w:rsidRPr="00AF735F">
        <w:rPr>
          <w:b/>
          <w:bCs/>
        </w:rPr>
        <w:t xml:space="preserve">Ltd     </w:t>
      </w:r>
      <w:r w:rsidR="00D354ED" w:rsidRPr="00AF735F">
        <w:rPr>
          <w:rFonts w:ascii="Aptos" w:eastAsia="Aptos" w:hAnsi="Aptos" w:cs="Aptos"/>
          <w:b/>
          <w:bCs/>
        </w:rPr>
        <w:t>07/2004 to 03/2007</w:t>
      </w:r>
      <w:r w:rsidR="00D354ED">
        <w:t xml:space="preserve">          </w:t>
      </w:r>
    </w:p>
    <w:p w14:paraId="7793DB53" w14:textId="49648B89" w:rsidR="00AD1A97" w:rsidRDefault="00000000" w:rsidP="00D354ED">
      <w:pPr>
        <w:spacing w:line="259" w:lineRule="auto"/>
        <w:contextualSpacing/>
        <w:rPr>
          <w:rFonts w:ascii="Aptos" w:eastAsia="Aptos" w:hAnsi="Aptos" w:cs="Aptos"/>
          <w:sz w:val="22"/>
        </w:rPr>
      </w:pPr>
      <w:r>
        <w:rPr>
          <w:rFonts w:ascii="Aptos" w:eastAsia="Aptos" w:hAnsi="Aptos" w:cs="Aptos"/>
          <w:sz w:val="22"/>
        </w:rPr>
        <w:t xml:space="preserve">Position Title: Software Engineer    </w:t>
      </w:r>
      <w:r>
        <w:rPr>
          <w:rFonts w:ascii="Aptos" w:eastAsia="Aptos" w:hAnsi="Aptos" w:cs="Aptos"/>
          <w:sz w:val="22"/>
        </w:rPr>
        <w:tab/>
      </w:r>
      <w:r>
        <w:rPr>
          <w:rFonts w:ascii="Aptos" w:eastAsia="Aptos" w:hAnsi="Aptos" w:cs="Aptos"/>
          <w:sz w:val="22"/>
        </w:rPr>
        <w:tab/>
      </w:r>
      <w:r>
        <w:rPr>
          <w:rFonts w:ascii="Aptos" w:eastAsia="Aptos" w:hAnsi="Aptos" w:cs="Aptos"/>
          <w:sz w:val="22"/>
        </w:rPr>
        <w:tab/>
      </w:r>
    </w:p>
    <w:p w14:paraId="2A7BFAB5" w14:textId="6DC73E63" w:rsidR="00AD1A97" w:rsidRDefault="00000000" w:rsidP="002D1476">
      <w:pPr>
        <w:spacing w:line="259" w:lineRule="auto"/>
        <w:contextualSpacing/>
        <w:rPr>
          <w:rFonts w:ascii="Verdana" w:eastAsia="Verdana" w:hAnsi="Verdana" w:cs="Verdana"/>
          <w:b/>
          <w:sz w:val="20"/>
        </w:rPr>
      </w:pPr>
      <w:r>
        <w:rPr>
          <w:rFonts w:ascii="Aptos" w:eastAsia="Aptos" w:hAnsi="Aptos" w:cs="Aptos"/>
          <w:sz w:val="22"/>
        </w:rPr>
        <w:t xml:space="preserve">Role: </w:t>
      </w:r>
      <w:r>
        <w:rPr>
          <w:rFonts w:ascii="Verdana" w:eastAsia="Verdana" w:hAnsi="Verdana" w:cs="Verdana"/>
          <w:color w:val="000000"/>
          <w:sz w:val="18"/>
        </w:rPr>
        <w:t>VC++ &amp; MFC</w:t>
      </w:r>
      <w:r>
        <w:rPr>
          <w:rFonts w:ascii="Aptos" w:eastAsia="Aptos" w:hAnsi="Aptos" w:cs="Aptos"/>
          <w:sz w:val="22"/>
        </w:rPr>
        <w:t xml:space="preserve"> Developer</w:t>
      </w:r>
    </w:p>
    <w:p w14:paraId="714DB6E9" w14:textId="29B8B487" w:rsidR="00AD1A97" w:rsidRDefault="00000000">
      <w:pPr>
        <w:numPr>
          <w:ilvl w:val="0"/>
          <w:numId w:val="9"/>
        </w:numPr>
        <w:tabs>
          <w:tab w:val="left" w:pos="5940"/>
        </w:tabs>
        <w:spacing w:after="0" w:line="240" w:lineRule="auto"/>
        <w:ind w:left="720" w:hanging="360"/>
        <w:rPr>
          <w:rFonts w:ascii="Aptos" w:eastAsia="Aptos" w:hAnsi="Aptos" w:cs="Aptos"/>
          <w:sz w:val="22"/>
        </w:rPr>
      </w:pPr>
      <w:r>
        <w:rPr>
          <w:rFonts w:ascii="Aptos" w:eastAsia="Aptos" w:hAnsi="Aptos" w:cs="Aptos"/>
          <w:sz w:val="22"/>
        </w:rPr>
        <w:t xml:space="preserve">Designed and developed a </w:t>
      </w:r>
      <w:r w:rsidR="002D1476">
        <w:rPr>
          <w:rFonts w:ascii="Aptos" w:eastAsia="Aptos" w:hAnsi="Aptos" w:cs="Aptos"/>
          <w:sz w:val="22"/>
        </w:rPr>
        <w:t>graphical UI</w:t>
      </w:r>
      <w:r>
        <w:rPr>
          <w:rFonts w:ascii="Aptos" w:eastAsia="Aptos" w:hAnsi="Aptos" w:cs="Aptos"/>
          <w:sz w:val="22"/>
        </w:rPr>
        <w:t xml:space="preserve"> to display graphical representations of user actions on Gesture Keyboard devices.</w:t>
      </w:r>
    </w:p>
    <w:p w14:paraId="4D6EFB96" w14:textId="77777777" w:rsidR="00AD1A97" w:rsidRDefault="00000000">
      <w:pPr>
        <w:numPr>
          <w:ilvl w:val="0"/>
          <w:numId w:val="9"/>
        </w:numPr>
        <w:tabs>
          <w:tab w:val="left" w:pos="5940"/>
        </w:tabs>
        <w:spacing w:after="0" w:line="240" w:lineRule="auto"/>
        <w:ind w:left="720" w:hanging="360"/>
        <w:rPr>
          <w:rFonts w:ascii="Aptos" w:eastAsia="Aptos" w:hAnsi="Aptos" w:cs="Aptos"/>
          <w:sz w:val="22"/>
        </w:rPr>
      </w:pPr>
      <w:r>
        <w:rPr>
          <w:rFonts w:ascii="Aptos" w:eastAsia="Aptos" w:hAnsi="Aptos" w:cs="Aptos"/>
          <w:sz w:val="22"/>
        </w:rPr>
        <w:t>Enhanced legacy code to incorporate system tray icon functionality into the visual application.</w:t>
      </w:r>
    </w:p>
    <w:p w14:paraId="35B6758C" w14:textId="77777777" w:rsidR="00AD1A97" w:rsidRDefault="00000000">
      <w:pPr>
        <w:numPr>
          <w:ilvl w:val="0"/>
          <w:numId w:val="9"/>
        </w:numPr>
        <w:tabs>
          <w:tab w:val="left" w:pos="5940"/>
        </w:tabs>
        <w:spacing w:after="0" w:line="240" w:lineRule="auto"/>
        <w:ind w:left="720" w:hanging="360"/>
        <w:rPr>
          <w:rFonts w:ascii="Aptos" w:eastAsia="Aptos" w:hAnsi="Aptos" w:cs="Aptos"/>
          <w:sz w:val="22"/>
        </w:rPr>
      </w:pPr>
      <w:r>
        <w:rPr>
          <w:rFonts w:ascii="Aptos" w:eastAsia="Aptos" w:hAnsi="Aptos" w:cs="Aptos"/>
          <w:sz w:val="22"/>
        </w:rPr>
        <w:t xml:space="preserve">Created an MSI software installer package for Gesture Keyboard software using InstallShield 10.5 and </w:t>
      </w:r>
      <w:proofErr w:type="spellStart"/>
      <w:r>
        <w:rPr>
          <w:rFonts w:ascii="Aptos" w:eastAsia="Aptos" w:hAnsi="Aptos" w:cs="Aptos"/>
          <w:sz w:val="22"/>
        </w:rPr>
        <w:t>InstallScript</w:t>
      </w:r>
      <w:proofErr w:type="spellEnd"/>
      <w:r>
        <w:rPr>
          <w:rFonts w:ascii="Aptos" w:eastAsia="Aptos" w:hAnsi="Aptos" w:cs="Aptos"/>
          <w:sz w:val="22"/>
        </w:rPr>
        <w:t xml:space="preserve"> MSI Setup.</w:t>
      </w:r>
    </w:p>
    <w:p w14:paraId="33C83D59" w14:textId="77777777" w:rsidR="00AD1A97" w:rsidRPr="002D1476" w:rsidRDefault="00000000">
      <w:pPr>
        <w:numPr>
          <w:ilvl w:val="0"/>
          <w:numId w:val="9"/>
        </w:numPr>
        <w:tabs>
          <w:tab w:val="left" w:pos="5940"/>
        </w:tabs>
        <w:spacing w:after="0" w:line="240" w:lineRule="auto"/>
        <w:ind w:left="720" w:hanging="360"/>
        <w:rPr>
          <w:rFonts w:ascii="Aptos" w:eastAsia="Aptos" w:hAnsi="Aptos" w:cs="Aptos"/>
          <w:b/>
          <w:sz w:val="22"/>
        </w:rPr>
      </w:pPr>
      <w:r>
        <w:rPr>
          <w:rFonts w:ascii="Aptos" w:eastAsia="Aptos" w:hAnsi="Aptos" w:cs="Aptos"/>
          <w:sz w:val="22"/>
        </w:rPr>
        <w:t>Managed multiple versions of source code using MS-TFS version control system.</w:t>
      </w:r>
    </w:p>
    <w:p w14:paraId="34D6BB45" w14:textId="77777777" w:rsidR="002D1476" w:rsidRDefault="002D1476" w:rsidP="002D1476">
      <w:pPr>
        <w:tabs>
          <w:tab w:val="left" w:pos="5940"/>
        </w:tabs>
        <w:spacing w:after="0" w:line="240" w:lineRule="auto"/>
        <w:ind w:left="720"/>
        <w:rPr>
          <w:rFonts w:ascii="Aptos" w:eastAsia="Aptos" w:hAnsi="Aptos" w:cs="Aptos"/>
          <w:b/>
          <w:sz w:val="22"/>
        </w:rPr>
      </w:pPr>
    </w:p>
    <w:p w14:paraId="76182733" w14:textId="04493D6A" w:rsidR="00D354ED" w:rsidRPr="001B5A79" w:rsidRDefault="002D1476" w:rsidP="002D1476">
      <w:pPr>
        <w:ind w:left="2880"/>
        <w:rPr>
          <w:b/>
          <w:bCs/>
        </w:rPr>
      </w:pPr>
      <w:r>
        <w:rPr>
          <w:b/>
          <w:bCs/>
        </w:rPr>
        <w:t xml:space="preserve">  </w:t>
      </w:r>
      <w:r w:rsidR="00D354ED" w:rsidRPr="002D1476">
        <w:rPr>
          <w:b/>
          <w:bCs/>
        </w:rPr>
        <w:t>Education</w:t>
      </w:r>
    </w:p>
    <w:p w14:paraId="17A4BB21" w14:textId="77777777" w:rsidR="00D354ED" w:rsidRDefault="00D354ED" w:rsidP="00D354ED">
      <w:pPr>
        <w:contextualSpacing/>
      </w:pPr>
      <w:r>
        <w:t>University: JNTU Hyderabad</w:t>
      </w:r>
    </w:p>
    <w:p w14:paraId="25AB8E2C" w14:textId="77777777" w:rsidR="00D354ED" w:rsidRDefault="00D354ED" w:rsidP="00D354ED">
      <w:pPr>
        <w:contextualSpacing/>
      </w:pPr>
      <w:r>
        <w:t xml:space="preserve">Graduation: </w:t>
      </w:r>
      <w:proofErr w:type="spellStart"/>
      <w:r>
        <w:t>B.Tech</w:t>
      </w:r>
      <w:proofErr w:type="spellEnd"/>
      <w:r>
        <w:t xml:space="preserve"> - Computer Sciences &amp; Engineering, Date: May 2000 - June/July 2004</w:t>
      </w:r>
    </w:p>
    <w:p w14:paraId="68ABE49A" w14:textId="77777777" w:rsidR="00AD1A97" w:rsidRDefault="00AD1A97">
      <w:pPr>
        <w:spacing w:line="259" w:lineRule="auto"/>
        <w:rPr>
          <w:rFonts w:ascii="Aptos" w:eastAsia="Aptos" w:hAnsi="Aptos" w:cs="Aptos"/>
          <w:sz w:val="22"/>
        </w:rPr>
      </w:pPr>
    </w:p>
    <w:p w14:paraId="37052EC6" w14:textId="0549B947" w:rsidR="00AD1A97" w:rsidRPr="002D1476" w:rsidRDefault="00000000" w:rsidP="002D1476">
      <w:pPr>
        <w:ind w:left="2880"/>
        <w:rPr>
          <w:b/>
          <w:bCs/>
        </w:rPr>
      </w:pPr>
      <w:r w:rsidRPr="002D1476">
        <w:rPr>
          <w:b/>
          <w:bCs/>
        </w:rPr>
        <w:lastRenderedPageBreak/>
        <w:t>Certifications</w:t>
      </w:r>
    </w:p>
    <w:p w14:paraId="5CE032C7" w14:textId="77777777" w:rsidR="00AD1A97" w:rsidRDefault="00AD1A97" w:rsidP="00181637">
      <w:pPr>
        <w:tabs>
          <w:tab w:val="left" w:pos="5940"/>
        </w:tabs>
        <w:spacing w:after="0" w:line="240" w:lineRule="auto"/>
        <w:contextualSpacing/>
        <w:rPr>
          <w:rFonts w:ascii="Aptos" w:eastAsia="Aptos" w:hAnsi="Aptos" w:cs="Aptos"/>
          <w:b/>
          <w:color w:val="FF0000"/>
          <w:sz w:val="22"/>
        </w:rPr>
      </w:pPr>
    </w:p>
    <w:p w14:paraId="75AC062C" w14:textId="77777777" w:rsidR="00181637" w:rsidRPr="00181637" w:rsidRDefault="00000000" w:rsidP="00181637">
      <w:pPr>
        <w:pStyle w:val="ListParagraph"/>
        <w:numPr>
          <w:ilvl w:val="0"/>
          <w:numId w:val="19"/>
        </w:numPr>
        <w:spacing w:line="259" w:lineRule="auto"/>
        <w:rPr>
          <w:rFonts w:ascii="Aptos" w:eastAsia="Aptos" w:hAnsi="Aptos" w:cs="Aptos"/>
          <w:sz w:val="22"/>
        </w:rPr>
      </w:pPr>
      <w:r w:rsidRPr="00181637">
        <w:rPr>
          <w:rFonts w:ascii="Aptos" w:eastAsia="Aptos" w:hAnsi="Aptos" w:cs="Aptos"/>
          <w:b/>
          <w:sz w:val="20"/>
          <w:szCs w:val="20"/>
        </w:rPr>
        <w:t>Project Management Professional (PMP)® from PMI</w:t>
      </w:r>
    </w:p>
    <w:p w14:paraId="0DFD48AC" w14:textId="1845BF8A" w:rsidR="00AD1A97" w:rsidRPr="00181637" w:rsidRDefault="00000000" w:rsidP="00181637">
      <w:pPr>
        <w:spacing w:line="259" w:lineRule="auto"/>
        <w:ind w:left="360"/>
        <w:contextualSpacing/>
        <w:rPr>
          <w:rFonts w:ascii="Calibri" w:eastAsia="Aptos" w:hAnsi="Calibri" w:cs="Calibri"/>
          <w:color w:val="0000FF"/>
          <w:sz w:val="22"/>
          <w:szCs w:val="22"/>
          <w:u w:val="single"/>
        </w:rPr>
      </w:pPr>
      <w:hyperlink r:id="rId6">
        <w:r w:rsidRPr="00181637">
          <w:rPr>
            <w:rFonts w:ascii="Calibri" w:eastAsia="Aptos" w:hAnsi="Calibri" w:cs="Calibri"/>
            <w:color w:val="0000FF"/>
            <w:sz w:val="22"/>
            <w:szCs w:val="22"/>
            <w:u w:val="single"/>
          </w:rPr>
          <w:t>https://www.credly.com/badges/40581b1f-f726-4b94-90b8-6cde826f3690/public_url</w:t>
        </w:r>
      </w:hyperlink>
    </w:p>
    <w:p w14:paraId="199B82D1" w14:textId="77777777" w:rsidR="00181637" w:rsidRPr="002D1476" w:rsidRDefault="00181637" w:rsidP="00181637">
      <w:pPr>
        <w:spacing w:line="259" w:lineRule="auto"/>
        <w:ind w:left="360"/>
        <w:contextualSpacing/>
        <w:rPr>
          <w:rFonts w:ascii="Aptos" w:eastAsia="Aptos" w:hAnsi="Aptos" w:cs="Aptos"/>
          <w:sz w:val="22"/>
        </w:rPr>
      </w:pPr>
    </w:p>
    <w:p w14:paraId="48D9B61E" w14:textId="77777777" w:rsidR="00AD1A97" w:rsidRPr="00181637" w:rsidRDefault="00000000" w:rsidP="00181637">
      <w:pPr>
        <w:pStyle w:val="ListParagraph"/>
        <w:numPr>
          <w:ilvl w:val="0"/>
          <w:numId w:val="19"/>
        </w:numPr>
        <w:spacing w:line="259" w:lineRule="auto"/>
        <w:rPr>
          <w:rFonts w:ascii="Aptos" w:eastAsia="Aptos" w:hAnsi="Aptos" w:cs="Aptos"/>
          <w:b/>
          <w:sz w:val="20"/>
          <w:szCs w:val="20"/>
        </w:rPr>
      </w:pPr>
      <w:r w:rsidRPr="00181637">
        <w:rPr>
          <w:rFonts w:ascii="Aptos" w:eastAsia="Aptos" w:hAnsi="Aptos" w:cs="Aptos"/>
          <w:b/>
          <w:sz w:val="20"/>
          <w:szCs w:val="20"/>
        </w:rPr>
        <w:t>Microsoft Certified: Azure DevOps Engineer Expert</w:t>
      </w:r>
    </w:p>
    <w:p w14:paraId="39CE999D" w14:textId="11CAF0B8" w:rsidR="00AD1A97" w:rsidRPr="00181637" w:rsidRDefault="00000000">
      <w:pPr>
        <w:spacing w:line="259" w:lineRule="auto"/>
        <w:ind w:left="360"/>
        <w:rPr>
          <w:rFonts w:ascii="Calibri" w:eastAsia="Aptos" w:hAnsi="Calibri" w:cs="Calibri"/>
          <w:color w:val="0000FF"/>
          <w:sz w:val="22"/>
          <w:szCs w:val="22"/>
          <w:u w:val="single"/>
        </w:rPr>
      </w:pPr>
      <w:hyperlink r:id="rId7">
        <w:r w:rsidRPr="00181637">
          <w:rPr>
            <w:rFonts w:ascii="Calibri" w:eastAsia="Aptos" w:hAnsi="Calibri" w:cs="Calibri"/>
            <w:color w:val="0000FF"/>
            <w:sz w:val="22"/>
            <w:szCs w:val="22"/>
            <w:u w:val="single"/>
          </w:rPr>
          <w:t>https://learn.microsoft.com/api/credentials/share/en-us/RaviKiranSodimbakam-6785/E3F5251A076A0774?sharingId=832E7EC0C983A85B</w:t>
        </w:r>
      </w:hyperlink>
    </w:p>
    <w:p w14:paraId="7324496C" w14:textId="02D82CF5" w:rsidR="00500E22" w:rsidRPr="00181637" w:rsidRDefault="00500E22" w:rsidP="00181637">
      <w:pPr>
        <w:pStyle w:val="ListParagraph"/>
        <w:numPr>
          <w:ilvl w:val="0"/>
          <w:numId w:val="19"/>
        </w:numPr>
        <w:spacing w:line="259" w:lineRule="auto"/>
        <w:rPr>
          <w:rFonts w:ascii="Aptos" w:eastAsia="Aptos" w:hAnsi="Aptos" w:cs="Aptos"/>
          <w:b/>
          <w:sz w:val="20"/>
          <w:szCs w:val="20"/>
        </w:rPr>
      </w:pPr>
      <w:r w:rsidRPr="00181637">
        <w:rPr>
          <w:rFonts w:ascii="Aptos" w:eastAsia="Aptos" w:hAnsi="Aptos" w:cs="Aptos"/>
          <w:b/>
          <w:sz w:val="20"/>
          <w:szCs w:val="20"/>
        </w:rPr>
        <w:t>Microsoft Certified: Azure Data Fundamentals</w:t>
      </w:r>
    </w:p>
    <w:p w14:paraId="167BC548" w14:textId="5AA464B7" w:rsidR="00500E22" w:rsidRPr="00181637" w:rsidRDefault="00000000">
      <w:pPr>
        <w:spacing w:line="259" w:lineRule="auto"/>
        <w:ind w:left="360"/>
        <w:rPr>
          <w:rFonts w:ascii="Calibri" w:eastAsia="Aptos" w:hAnsi="Calibri" w:cs="Calibri"/>
          <w:sz w:val="22"/>
          <w:szCs w:val="22"/>
        </w:rPr>
      </w:pPr>
      <w:hyperlink r:id="rId8" w:history="1">
        <w:r w:rsidR="00500E22" w:rsidRPr="00181637">
          <w:rPr>
            <w:rStyle w:val="Hyperlink"/>
            <w:rFonts w:ascii="Calibri" w:eastAsia="Aptos" w:hAnsi="Calibri" w:cs="Calibri"/>
            <w:sz w:val="22"/>
            <w:szCs w:val="22"/>
          </w:rPr>
          <w:t>https://learn.microsoft.com/api/credentials/share/en-us/RaviKiranSodimbakam-6785/440E7D2B73550C5A?sharingId=832E7EC0C983A85B</w:t>
        </w:r>
      </w:hyperlink>
    </w:p>
    <w:p w14:paraId="5DE0A5E1" w14:textId="7C11CBB7" w:rsidR="00AD1A97" w:rsidRPr="002D1476" w:rsidRDefault="00000000" w:rsidP="002D1476">
      <w:pPr>
        <w:ind w:left="2880"/>
        <w:rPr>
          <w:b/>
          <w:bCs/>
        </w:rPr>
      </w:pPr>
      <w:r w:rsidRPr="002D1476">
        <w:rPr>
          <w:b/>
          <w:bCs/>
        </w:rPr>
        <w:t>Leadership Skills</w:t>
      </w:r>
    </w:p>
    <w:p w14:paraId="0E4898C2" w14:textId="77777777" w:rsidR="00AD1A97" w:rsidRDefault="00000000">
      <w:pPr>
        <w:numPr>
          <w:ilvl w:val="0"/>
          <w:numId w:val="14"/>
        </w:numPr>
        <w:spacing w:line="259" w:lineRule="auto"/>
        <w:ind w:left="720" w:hanging="360"/>
        <w:rPr>
          <w:rFonts w:ascii="Aptos" w:eastAsia="Aptos" w:hAnsi="Aptos" w:cs="Aptos"/>
          <w:sz w:val="22"/>
        </w:rPr>
      </w:pPr>
      <w:r>
        <w:rPr>
          <w:rFonts w:ascii="Aptos" w:eastAsia="Aptos" w:hAnsi="Aptos" w:cs="Aptos"/>
          <w:sz w:val="22"/>
        </w:rPr>
        <w:t>Facilitated weekly team meetings to address project challenges and promote innovative solutions, resulted in a 22% increase in project efficiency.</w:t>
      </w:r>
    </w:p>
    <w:p w14:paraId="12191329" w14:textId="77777777" w:rsidR="00AD1A97" w:rsidRDefault="00000000">
      <w:pPr>
        <w:numPr>
          <w:ilvl w:val="0"/>
          <w:numId w:val="14"/>
        </w:numPr>
        <w:spacing w:line="259" w:lineRule="auto"/>
        <w:ind w:left="720" w:hanging="360"/>
        <w:rPr>
          <w:rFonts w:ascii="Aptos" w:eastAsia="Aptos" w:hAnsi="Aptos" w:cs="Aptos"/>
          <w:sz w:val="22"/>
        </w:rPr>
      </w:pPr>
      <w:r>
        <w:rPr>
          <w:rFonts w:ascii="Aptos" w:eastAsia="Aptos" w:hAnsi="Aptos" w:cs="Aptos"/>
          <w:sz w:val="22"/>
        </w:rPr>
        <w:t>Successfully recruited and developed a high-performing team, resulting in a 40% increase in project success rate.</w:t>
      </w:r>
    </w:p>
    <w:p w14:paraId="6700C6B6" w14:textId="77777777" w:rsidR="00AD1A97" w:rsidRDefault="00000000">
      <w:pPr>
        <w:numPr>
          <w:ilvl w:val="0"/>
          <w:numId w:val="14"/>
        </w:numPr>
        <w:spacing w:line="259" w:lineRule="auto"/>
        <w:ind w:left="720" w:hanging="360"/>
        <w:rPr>
          <w:rFonts w:ascii="Aptos" w:eastAsia="Aptos" w:hAnsi="Aptos" w:cs="Aptos"/>
          <w:sz w:val="22"/>
        </w:rPr>
      </w:pPr>
      <w:r>
        <w:rPr>
          <w:rFonts w:ascii="Aptos" w:eastAsia="Aptos" w:hAnsi="Aptos" w:cs="Aptos"/>
          <w:sz w:val="22"/>
        </w:rPr>
        <w:t>Directed cross-functional teams in the execution of high-impact projects, consistently delivering results ahead of schedule and under budget.</w:t>
      </w:r>
    </w:p>
    <w:p w14:paraId="23D42483" w14:textId="77777777" w:rsidR="00AD1A97" w:rsidRDefault="00000000">
      <w:pPr>
        <w:numPr>
          <w:ilvl w:val="0"/>
          <w:numId w:val="14"/>
        </w:numPr>
        <w:spacing w:line="259" w:lineRule="auto"/>
        <w:ind w:left="720" w:hanging="360"/>
        <w:rPr>
          <w:rFonts w:ascii="Aptos" w:eastAsia="Aptos" w:hAnsi="Aptos" w:cs="Aptos"/>
          <w:sz w:val="22"/>
        </w:rPr>
      </w:pPr>
      <w:r>
        <w:rPr>
          <w:rFonts w:ascii="Aptos" w:eastAsia="Aptos" w:hAnsi="Aptos" w:cs="Aptos"/>
          <w:sz w:val="22"/>
        </w:rPr>
        <w:t>Cultivated a forward-thinking culture by promoting continuous learning and development, leading to a 40% improvement in employee retention.</w:t>
      </w:r>
    </w:p>
    <w:p w14:paraId="1C897AC0" w14:textId="77777777" w:rsidR="00AD1A97" w:rsidRDefault="00000000">
      <w:pPr>
        <w:numPr>
          <w:ilvl w:val="0"/>
          <w:numId w:val="14"/>
        </w:numPr>
        <w:spacing w:line="259" w:lineRule="auto"/>
        <w:ind w:left="720" w:hanging="360"/>
        <w:rPr>
          <w:rFonts w:ascii="Aptos" w:eastAsia="Aptos" w:hAnsi="Aptos" w:cs="Aptos"/>
          <w:sz w:val="22"/>
        </w:rPr>
      </w:pPr>
      <w:r>
        <w:rPr>
          <w:rFonts w:ascii="Aptos" w:eastAsia="Aptos" w:hAnsi="Aptos" w:cs="Aptos"/>
          <w:sz w:val="22"/>
        </w:rPr>
        <w:t>Proactively identified opportunities for process optimization, reducing operational costs by 15%.</w:t>
      </w:r>
    </w:p>
    <w:sectPr w:rsidR="00AD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39DD"/>
    <w:multiLevelType w:val="hybridMultilevel"/>
    <w:tmpl w:val="28D832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273D6"/>
    <w:multiLevelType w:val="multilevel"/>
    <w:tmpl w:val="3FD2BC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7F4B8A"/>
    <w:multiLevelType w:val="multilevel"/>
    <w:tmpl w:val="6186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E6412"/>
    <w:multiLevelType w:val="multilevel"/>
    <w:tmpl w:val="A8B6E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095609"/>
    <w:multiLevelType w:val="multilevel"/>
    <w:tmpl w:val="A5228F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667979"/>
    <w:multiLevelType w:val="multilevel"/>
    <w:tmpl w:val="ADBEE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A10F3B"/>
    <w:multiLevelType w:val="multilevel"/>
    <w:tmpl w:val="E2486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99312C"/>
    <w:multiLevelType w:val="hybridMultilevel"/>
    <w:tmpl w:val="A38A7172"/>
    <w:lvl w:ilvl="0" w:tplc="B5A28D56">
      <w:start w:val="1"/>
      <w:numFmt w:val="upperRoman"/>
      <w:lvlText w:val="%1."/>
      <w:lvlJc w:val="righ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96160A"/>
    <w:multiLevelType w:val="multilevel"/>
    <w:tmpl w:val="7B54E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ECB0172"/>
    <w:multiLevelType w:val="hybridMultilevel"/>
    <w:tmpl w:val="1FBC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C3136"/>
    <w:multiLevelType w:val="multilevel"/>
    <w:tmpl w:val="3DF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E91BF4"/>
    <w:multiLevelType w:val="multilevel"/>
    <w:tmpl w:val="2F6C8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7E52BE"/>
    <w:multiLevelType w:val="multilevel"/>
    <w:tmpl w:val="13608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3D40B1B"/>
    <w:multiLevelType w:val="multilevel"/>
    <w:tmpl w:val="8572DE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9D1EC1"/>
    <w:multiLevelType w:val="multilevel"/>
    <w:tmpl w:val="1A849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683989"/>
    <w:multiLevelType w:val="multilevel"/>
    <w:tmpl w:val="E6CEF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6642629"/>
    <w:multiLevelType w:val="multilevel"/>
    <w:tmpl w:val="33FE0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1A41D3"/>
    <w:multiLevelType w:val="multilevel"/>
    <w:tmpl w:val="EC063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FD61770"/>
    <w:multiLevelType w:val="multilevel"/>
    <w:tmpl w:val="955C4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11507558">
    <w:abstractNumId w:val="12"/>
  </w:num>
  <w:num w:numId="2" w16cid:durableId="1291206345">
    <w:abstractNumId w:val="13"/>
  </w:num>
  <w:num w:numId="3" w16cid:durableId="355813993">
    <w:abstractNumId w:val="5"/>
  </w:num>
  <w:num w:numId="4" w16cid:durableId="721371939">
    <w:abstractNumId w:val="16"/>
  </w:num>
  <w:num w:numId="5" w16cid:durableId="944732899">
    <w:abstractNumId w:val="11"/>
  </w:num>
  <w:num w:numId="6" w16cid:durableId="1689984613">
    <w:abstractNumId w:val="6"/>
  </w:num>
  <w:num w:numId="7" w16cid:durableId="913659593">
    <w:abstractNumId w:val="1"/>
  </w:num>
  <w:num w:numId="8" w16cid:durableId="1416855492">
    <w:abstractNumId w:val="4"/>
  </w:num>
  <w:num w:numId="9" w16cid:durableId="288977700">
    <w:abstractNumId w:val="14"/>
  </w:num>
  <w:num w:numId="10" w16cid:durableId="1204977001">
    <w:abstractNumId w:val="3"/>
  </w:num>
  <w:num w:numId="11" w16cid:durableId="715084880">
    <w:abstractNumId w:val="18"/>
  </w:num>
  <w:num w:numId="12" w16cid:durableId="639459906">
    <w:abstractNumId w:val="8"/>
  </w:num>
  <w:num w:numId="13" w16cid:durableId="784346161">
    <w:abstractNumId w:val="17"/>
  </w:num>
  <w:num w:numId="14" w16cid:durableId="1739933726">
    <w:abstractNumId w:val="15"/>
  </w:num>
  <w:num w:numId="15" w16cid:durableId="2025476387">
    <w:abstractNumId w:val="0"/>
  </w:num>
  <w:num w:numId="16" w16cid:durableId="1975282894">
    <w:abstractNumId w:val="10"/>
  </w:num>
  <w:num w:numId="17" w16cid:durableId="1001546625">
    <w:abstractNumId w:val="2"/>
  </w:num>
  <w:num w:numId="18" w16cid:durableId="1983607977">
    <w:abstractNumId w:val="9"/>
  </w:num>
  <w:num w:numId="19" w16cid:durableId="1715425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1A97"/>
    <w:rsid w:val="00181637"/>
    <w:rsid w:val="001B55B3"/>
    <w:rsid w:val="002D1476"/>
    <w:rsid w:val="00353663"/>
    <w:rsid w:val="004D4D28"/>
    <w:rsid w:val="00500E22"/>
    <w:rsid w:val="00572698"/>
    <w:rsid w:val="006C08C0"/>
    <w:rsid w:val="006F0E54"/>
    <w:rsid w:val="007414D1"/>
    <w:rsid w:val="007E117E"/>
    <w:rsid w:val="008720DF"/>
    <w:rsid w:val="00883413"/>
    <w:rsid w:val="00940CA2"/>
    <w:rsid w:val="00AD1A97"/>
    <w:rsid w:val="00C37C05"/>
    <w:rsid w:val="00C66E03"/>
    <w:rsid w:val="00C87925"/>
    <w:rsid w:val="00D354ED"/>
    <w:rsid w:val="00D3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4E80C9"/>
  <w15:docId w15:val="{6D0F229E-DFA2-42C9-B836-955FEB04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TOC style,Style 2,Listenabsatz1,lp1,Numbered Indented Text,List NUmber,List Paragraph Char Char,numbered,Bullet List,FooterText,列出段落,List Paragraph11,List Number1,Alpha List Paragraph,列出段落1"/>
    <w:basedOn w:val="Normal"/>
    <w:link w:val="ListParagraphChar"/>
    <w:uiPriority w:val="34"/>
    <w:qFormat/>
    <w:rsid w:val="00D354ED"/>
    <w:pPr>
      <w:ind w:left="720"/>
      <w:contextualSpacing/>
    </w:pPr>
  </w:style>
  <w:style w:type="character" w:customStyle="1" w:styleId="ListParagraphChar">
    <w:name w:val="List Paragraph Char"/>
    <w:aliases w:val="Figure_name Char,List Paragraph1 Char,Bullet- First level Char,TOC style Char,Style 2 Char,Listenabsatz1 Char,lp1 Char,Numbered Indented Text Char,List NUmber Char,List Paragraph Char Char Char,numbered Char,Bullet List Char"/>
    <w:basedOn w:val="DefaultParagraphFont"/>
    <w:link w:val="ListParagraph"/>
    <w:uiPriority w:val="34"/>
    <w:locked/>
    <w:rsid w:val="00D354ED"/>
  </w:style>
  <w:style w:type="character" w:customStyle="1" w:styleId="fontsizemediumplus">
    <w:name w:val="fontsizemediumplus"/>
    <w:basedOn w:val="DefaultParagraphFont"/>
    <w:rsid w:val="00940CA2"/>
  </w:style>
  <w:style w:type="character" w:styleId="Hyperlink">
    <w:name w:val="Hyperlink"/>
    <w:basedOn w:val="DefaultParagraphFont"/>
    <w:uiPriority w:val="99"/>
    <w:unhideWhenUsed/>
    <w:rsid w:val="00500E22"/>
    <w:rPr>
      <w:color w:val="467886" w:themeColor="hyperlink"/>
      <w:u w:val="single"/>
    </w:rPr>
  </w:style>
  <w:style w:type="character" w:styleId="UnresolvedMention">
    <w:name w:val="Unresolved Mention"/>
    <w:basedOn w:val="DefaultParagraphFont"/>
    <w:uiPriority w:val="99"/>
    <w:semiHidden/>
    <w:unhideWhenUsed/>
    <w:rsid w:val="00500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541856">
      <w:bodyDiv w:val="1"/>
      <w:marLeft w:val="0"/>
      <w:marRight w:val="0"/>
      <w:marTop w:val="0"/>
      <w:marBottom w:val="0"/>
      <w:divBdr>
        <w:top w:val="none" w:sz="0" w:space="0" w:color="auto"/>
        <w:left w:val="none" w:sz="0" w:space="0" w:color="auto"/>
        <w:bottom w:val="none" w:sz="0" w:space="0" w:color="auto"/>
        <w:right w:val="none" w:sz="0" w:space="0" w:color="auto"/>
      </w:divBdr>
      <w:divsChild>
        <w:div w:id="254830420">
          <w:marLeft w:val="0"/>
          <w:marRight w:val="0"/>
          <w:marTop w:val="0"/>
          <w:marBottom w:val="0"/>
          <w:divBdr>
            <w:top w:val="none" w:sz="0" w:space="0" w:color="auto"/>
            <w:left w:val="none" w:sz="0" w:space="0" w:color="auto"/>
            <w:bottom w:val="none" w:sz="0" w:space="0" w:color="auto"/>
            <w:right w:val="none" w:sz="0" w:space="0" w:color="auto"/>
          </w:divBdr>
        </w:div>
        <w:div w:id="436602975">
          <w:marLeft w:val="0"/>
          <w:marRight w:val="0"/>
          <w:marTop w:val="0"/>
          <w:marBottom w:val="0"/>
          <w:divBdr>
            <w:top w:val="none" w:sz="0" w:space="0" w:color="auto"/>
            <w:left w:val="none" w:sz="0" w:space="0" w:color="auto"/>
            <w:bottom w:val="none" w:sz="0" w:space="0" w:color="auto"/>
            <w:right w:val="none" w:sz="0" w:space="0" w:color="auto"/>
          </w:divBdr>
        </w:div>
        <w:div w:id="525605382">
          <w:marLeft w:val="0"/>
          <w:marRight w:val="0"/>
          <w:marTop w:val="0"/>
          <w:marBottom w:val="0"/>
          <w:divBdr>
            <w:top w:val="none" w:sz="0" w:space="0" w:color="auto"/>
            <w:left w:val="none" w:sz="0" w:space="0" w:color="auto"/>
            <w:bottom w:val="none" w:sz="0" w:space="0" w:color="auto"/>
            <w:right w:val="none" w:sz="0" w:space="0" w:color="auto"/>
          </w:divBdr>
        </w:div>
      </w:divsChild>
    </w:div>
    <w:div w:id="1611355519">
      <w:bodyDiv w:val="1"/>
      <w:marLeft w:val="0"/>
      <w:marRight w:val="0"/>
      <w:marTop w:val="0"/>
      <w:marBottom w:val="0"/>
      <w:divBdr>
        <w:top w:val="none" w:sz="0" w:space="0" w:color="auto"/>
        <w:left w:val="none" w:sz="0" w:space="0" w:color="auto"/>
        <w:bottom w:val="none" w:sz="0" w:space="0" w:color="auto"/>
        <w:right w:val="none" w:sz="0" w:space="0" w:color="auto"/>
      </w:divBdr>
      <w:divsChild>
        <w:div w:id="1859197719">
          <w:marLeft w:val="0"/>
          <w:marRight w:val="0"/>
          <w:marTop w:val="0"/>
          <w:marBottom w:val="0"/>
          <w:divBdr>
            <w:top w:val="none" w:sz="0" w:space="0" w:color="auto"/>
            <w:left w:val="none" w:sz="0" w:space="0" w:color="auto"/>
            <w:bottom w:val="none" w:sz="0" w:space="0" w:color="auto"/>
            <w:right w:val="none" w:sz="0" w:space="0" w:color="auto"/>
          </w:divBdr>
        </w:div>
        <w:div w:id="1185289782">
          <w:marLeft w:val="0"/>
          <w:marRight w:val="0"/>
          <w:marTop w:val="0"/>
          <w:marBottom w:val="0"/>
          <w:divBdr>
            <w:top w:val="none" w:sz="0" w:space="0" w:color="auto"/>
            <w:left w:val="none" w:sz="0" w:space="0" w:color="auto"/>
            <w:bottom w:val="none" w:sz="0" w:space="0" w:color="auto"/>
            <w:right w:val="none" w:sz="0" w:space="0" w:color="auto"/>
          </w:divBdr>
        </w:div>
        <w:div w:id="423112399">
          <w:marLeft w:val="0"/>
          <w:marRight w:val="0"/>
          <w:marTop w:val="0"/>
          <w:marBottom w:val="0"/>
          <w:divBdr>
            <w:top w:val="none" w:sz="0" w:space="0" w:color="auto"/>
            <w:left w:val="none" w:sz="0" w:space="0" w:color="auto"/>
            <w:bottom w:val="none" w:sz="0" w:space="0" w:color="auto"/>
            <w:right w:val="none" w:sz="0" w:space="0" w:color="auto"/>
          </w:divBdr>
        </w:div>
        <w:div w:id="1655719131">
          <w:marLeft w:val="0"/>
          <w:marRight w:val="0"/>
          <w:marTop w:val="0"/>
          <w:marBottom w:val="0"/>
          <w:divBdr>
            <w:top w:val="none" w:sz="0" w:space="0" w:color="auto"/>
            <w:left w:val="none" w:sz="0" w:space="0" w:color="auto"/>
            <w:bottom w:val="none" w:sz="0" w:space="0" w:color="auto"/>
            <w:right w:val="none" w:sz="0" w:space="0" w:color="auto"/>
          </w:divBdr>
        </w:div>
        <w:div w:id="798183678">
          <w:marLeft w:val="0"/>
          <w:marRight w:val="0"/>
          <w:marTop w:val="0"/>
          <w:marBottom w:val="0"/>
          <w:divBdr>
            <w:top w:val="none" w:sz="0" w:space="0" w:color="auto"/>
            <w:left w:val="none" w:sz="0" w:space="0" w:color="auto"/>
            <w:bottom w:val="none" w:sz="0" w:space="0" w:color="auto"/>
            <w:right w:val="none" w:sz="0" w:space="0" w:color="auto"/>
          </w:divBdr>
        </w:div>
        <w:div w:id="12113772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api/credentials/share/en-us/RaviKiranSodimbakam-6785/440E7D2B73550C5A?sharingId=832E7EC0C983A85B" TargetMode="External"/><Relationship Id="rId3" Type="http://schemas.openxmlformats.org/officeDocument/2006/relationships/settings" Target="settings.xml"/><Relationship Id="rId7" Type="http://schemas.openxmlformats.org/officeDocument/2006/relationships/hyperlink" Target="https://learn.microsoft.com/api/credentials/share/en-us/RaviKiranSodimbakam-6785/E3F5251A076A0774?sharingId=832E7EC0C983A85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dly.com/badges/40581b1f-f726-4b94-90b8-6cde826f3690/public_url" TargetMode="External"/><Relationship Id="rId5" Type="http://schemas.openxmlformats.org/officeDocument/2006/relationships/hyperlink" Target="mailto:Ravikiran.Sodimbaka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Kiran Sodimbakam</cp:lastModifiedBy>
  <cp:revision>8</cp:revision>
  <dcterms:created xsi:type="dcterms:W3CDTF">2024-08-25T09:59:00Z</dcterms:created>
  <dcterms:modified xsi:type="dcterms:W3CDTF">2024-08-26T05:51:00Z</dcterms:modified>
</cp:coreProperties>
</file>