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E5612" w14:textId="5E6D73B1" w:rsidR="000C3E64" w:rsidRPr="00415514" w:rsidRDefault="000C3E64" w:rsidP="000C3E64">
      <w:pPr>
        <w:pStyle w:val="ListParagraph"/>
        <w:numPr>
          <w:ilvl w:val="0"/>
          <w:numId w:val="1"/>
        </w:numPr>
        <w:rPr>
          <w:lang w:val="en-GB"/>
        </w:rPr>
      </w:pPr>
      <w:r w:rsidRPr="00415514">
        <w:rPr>
          <w:lang w:val="en-GB"/>
        </w:rPr>
        <w:t xml:space="preserve">Histograms of price frequencies in Aalborg, Aarhus, </w:t>
      </w:r>
      <w:proofErr w:type="gramStart"/>
      <w:r w:rsidRPr="00415514">
        <w:rPr>
          <w:lang w:val="en-GB"/>
        </w:rPr>
        <w:t>Odense</w:t>
      </w:r>
      <w:proofErr w:type="gramEnd"/>
      <w:r w:rsidRPr="00415514">
        <w:rPr>
          <w:lang w:val="en-GB"/>
        </w:rPr>
        <w:t xml:space="preserve"> and Copenhagen to determine which cities to make a comparative analysis of</w:t>
      </w:r>
    </w:p>
    <w:p w14:paraId="73D11B9A" w14:textId="77777777" w:rsidR="000C3E64" w:rsidRPr="00415514" w:rsidRDefault="000C3E64" w:rsidP="000C3E64">
      <w:pPr>
        <w:rPr>
          <w:lang w:val="en-GB"/>
        </w:rPr>
      </w:pPr>
    </w:p>
    <w:p w14:paraId="58E6403A" w14:textId="5E77B97C" w:rsidR="008277AC" w:rsidRPr="00415514" w:rsidRDefault="008277AC" w:rsidP="000C3E64">
      <w:pPr>
        <w:rPr>
          <w:lang w:val="en-GB"/>
        </w:rPr>
      </w:pPr>
      <w:r w:rsidRPr="00415514">
        <w:rPr>
          <w:lang w:val="en-GB"/>
        </w:rPr>
        <w:t>Cleaning:</w:t>
      </w:r>
    </w:p>
    <w:p w14:paraId="3688CCE1" w14:textId="244BD145" w:rsidR="008277AC" w:rsidRPr="00415514" w:rsidRDefault="00415514" w:rsidP="008277A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415514">
        <w:rPr>
          <w:lang w:val="en-GB"/>
        </w:rPr>
        <w:t>RegionNavn</w:t>
      </w:r>
      <w:proofErr w:type="spellEnd"/>
      <w:r w:rsidRPr="00415514">
        <w:rPr>
          <w:lang w:val="en-GB"/>
        </w:rPr>
        <w:t xml:space="preserve"> </w:t>
      </w:r>
      <w:proofErr w:type="spellStart"/>
      <w:r w:rsidRPr="00415514">
        <w:rPr>
          <w:lang w:val="en-GB"/>
        </w:rPr>
        <w:t>ukendt</w:t>
      </w:r>
      <w:proofErr w:type="spellEnd"/>
      <w:r w:rsidRPr="00415514">
        <w:rPr>
          <w:lang w:val="en-GB"/>
        </w:rPr>
        <w:t xml:space="preserve"> have been removed (uncertain whether this is needed</w:t>
      </w:r>
      <w:r>
        <w:rPr>
          <w:lang w:val="en-GB"/>
        </w:rPr>
        <w:t xml:space="preserve"> or not</w:t>
      </w:r>
      <w:r w:rsidRPr="00415514">
        <w:rPr>
          <w:lang w:val="en-GB"/>
        </w:rPr>
        <w:t>)</w:t>
      </w:r>
    </w:p>
    <w:p w14:paraId="67FC1E5B" w14:textId="77777777" w:rsidR="00415514" w:rsidRPr="00415514" w:rsidRDefault="00415514" w:rsidP="00415514">
      <w:pPr>
        <w:rPr>
          <w:lang w:val="en-GB"/>
        </w:rPr>
      </w:pPr>
    </w:p>
    <w:p w14:paraId="4FDBC81B" w14:textId="7D4D250B" w:rsidR="000C3E64" w:rsidRPr="00415514" w:rsidRDefault="000C3E64" w:rsidP="000C3E64">
      <w:pPr>
        <w:pStyle w:val="ListParagraph"/>
        <w:numPr>
          <w:ilvl w:val="0"/>
          <w:numId w:val="1"/>
        </w:numPr>
        <w:rPr>
          <w:lang w:val="en-GB"/>
        </w:rPr>
      </w:pPr>
      <w:r w:rsidRPr="00415514">
        <w:rPr>
          <w:lang w:val="en-GB"/>
        </w:rPr>
        <w:t xml:space="preserve">NAs in </w:t>
      </w:r>
      <w:proofErr w:type="spellStart"/>
      <w:r w:rsidRPr="00415514">
        <w:rPr>
          <w:lang w:val="en-GB"/>
        </w:rPr>
        <w:t>Pris_FoersteUdbud</w:t>
      </w:r>
      <w:proofErr w:type="spellEnd"/>
      <w:r w:rsidRPr="00415514">
        <w:rPr>
          <w:lang w:val="en-GB"/>
        </w:rPr>
        <w:t xml:space="preserve"> to be filled by </w:t>
      </w:r>
      <w:proofErr w:type="spellStart"/>
      <w:r w:rsidRPr="00415514">
        <w:rPr>
          <w:lang w:val="en-GB"/>
        </w:rPr>
        <w:t>Pris_Salg</w:t>
      </w:r>
      <w:proofErr w:type="spellEnd"/>
    </w:p>
    <w:p w14:paraId="0BC81173" w14:textId="77777777" w:rsidR="000C3E64" w:rsidRPr="00415514" w:rsidRDefault="000C3E64" w:rsidP="000C3E64">
      <w:pPr>
        <w:pStyle w:val="ListParagraph"/>
        <w:numPr>
          <w:ilvl w:val="0"/>
          <w:numId w:val="1"/>
        </w:numPr>
        <w:rPr>
          <w:lang w:val="en-GB"/>
        </w:rPr>
      </w:pPr>
      <w:r w:rsidRPr="00415514">
        <w:rPr>
          <w:lang w:val="en-GB"/>
        </w:rPr>
        <w:t xml:space="preserve">NAs in </w:t>
      </w:r>
      <w:proofErr w:type="spellStart"/>
      <w:r w:rsidRPr="00415514">
        <w:rPr>
          <w:lang w:val="en-GB"/>
        </w:rPr>
        <w:t>Areal_Kaelder</w:t>
      </w:r>
      <w:proofErr w:type="spellEnd"/>
      <w:r w:rsidRPr="00415514">
        <w:rPr>
          <w:lang w:val="en-GB"/>
        </w:rPr>
        <w:t xml:space="preserve"> to be filled with zeros DONE</w:t>
      </w:r>
    </w:p>
    <w:p w14:paraId="69E5DAB6" w14:textId="77777777" w:rsidR="000C3E64" w:rsidRPr="00415514" w:rsidRDefault="000C3E64" w:rsidP="000C3E64">
      <w:pPr>
        <w:pStyle w:val="ListParagraph"/>
        <w:numPr>
          <w:ilvl w:val="0"/>
          <w:numId w:val="1"/>
        </w:numPr>
        <w:rPr>
          <w:lang w:val="en-GB"/>
        </w:rPr>
      </w:pPr>
      <w:r w:rsidRPr="00415514">
        <w:rPr>
          <w:lang w:val="en-GB"/>
        </w:rPr>
        <w:t xml:space="preserve">NAs in </w:t>
      </w:r>
      <w:proofErr w:type="spellStart"/>
      <w:r w:rsidRPr="00415514">
        <w:rPr>
          <w:lang w:val="en-GB"/>
        </w:rPr>
        <w:t>Areal_Grund</w:t>
      </w:r>
      <w:proofErr w:type="spellEnd"/>
      <w:r w:rsidRPr="00415514">
        <w:rPr>
          <w:lang w:val="en-GB"/>
        </w:rPr>
        <w:t xml:space="preserve"> to be filled with </w:t>
      </w:r>
      <w:proofErr w:type="spellStart"/>
      <w:r w:rsidRPr="00415514">
        <w:rPr>
          <w:lang w:val="en-GB"/>
        </w:rPr>
        <w:t>Areal_Bolig</w:t>
      </w:r>
      <w:proofErr w:type="spellEnd"/>
    </w:p>
    <w:p w14:paraId="390E9E5D" w14:textId="38FF460E" w:rsidR="000C3E64" w:rsidRPr="00415514" w:rsidRDefault="000C3E64" w:rsidP="000C3E64">
      <w:pPr>
        <w:pStyle w:val="ListParagraph"/>
        <w:numPr>
          <w:ilvl w:val="0"/>
          <w:numId w:val="1"/>
        </w:numPr>
        <w:rPr>
          <w:lang w:val="en-GB"/>
        </w:rPr>
      </w:pPr>
      <w:r w:rsidRPr="00415514">
        <w:rPr>
          <w:lang w:val="en-GB"/>
        </w:rPr>
        <w:t>N</w:t>
      </w:r>
      <w:r w:rsidRPr="00415514">
        <w:rPr>
          <w:lang w:val="en-GB"/>
        </w:rPr>
        <w:t>A</w:t>
      </w:r>
      <w:r w:rsidRPr="00415514">
        <w:rPr>
          <w:lang w:val="en-GB"/>
        </w:rPr>
        <w:t xml:space="preserve">s in </w:t>
      </w:r>
      <w:proofErr w:type="spellStart"/>
      <w:r w:rsidRPr="00415514">
        <w:rPr>
          <w:lang w:val="en-GB"/>
        </w:rPr>
        <w:t>Dato_AktuelUdbudPris</w:t>
      </w:r>
      <w:proofErr w:type="spellEnd"/>
      <w:r w:rsidRPr="00415514">
        <w:rPr>
          <w:lang w:val="en-GB"/>
        </w:rPr>
        <w:t xml:space="preserve"> to be filled by </w:t>
      </w:r>
      <w:proofErr w:type="spellStart"/>
      <w:r w:rsidRPr="00415514">
        <w:rPr>
          <w:lang w:val="en-GB"/>
        </w:rPr>
        <w:t>Dato_Annoncering</w:t>
      </w:r>
      <w:proofErr w:type="spellEnd"/>
      <w:r w:rsidRPr="00415514">
        <w:rPr>
          <w:lang w:val="en-GB"/>
        </w:rPr>
        <w:t xml:space="preserve"> NO</w:t>
      </w:r>
    </w:p>
    <w:p w14:paraId="171F475C" w14:textId="77777777" w:rsidR="00415514" w:rsidRPr="00415514" w:rsidRDefault="00415514" w:rsidP="00415514">
      <w:pPr>
        <w:rPr>
          <w:lang w:val="en-GB"/>
        </w:rPr>
      </w:pPr>
    </w:p>
    <w:p w14:paraId="00DE15DA" w14:textId="039DBC00" w:rsidR="000C3E64" w:rsidRPr="00415514" w:rsidRDefault="000C3E64" w:rsidP="000C3E64">
      <w:pPr>
        <w:pStyle w:val="ListParagraph"/>
        <w:numPr>
          <w:ilvl w:val="0"/>
          <w:numId w:val="1"/>
        </w:numPr>
        <w:rPr>
          <w:lang w:val="en-GB"/>
        </w:rPr>
      </w:pPr>
      <w:r w:rsidRPr="00415514">
        <w:rPr>
          <w:lang w:val="en-GB"/>
        </w:rPr>
        <w:t xml:space="preserve">1/3 flats don't have ground area and have NA in </w:t>
      </w:r>
      <w:proofErr w:type="spellStart"/>
      <w:r w:rsidRPr="00415514">
        <w:rPr>
          <w:lang w:val="en-GB"/>
        </w:rPr>
        <w:t>StorGrund</w:t>
      </w:r>
      <w:proofErr w:type="spellEnd"/>
    </w:p>
    <w:p w14:paraId="62F90B48" w14:textId="77777777" w:rsidR="000C3E64" w:rsidRPr="00415514" w:rsidRDefault="000C3E64" w:rsidP="000C3E64">
      <w:pPr>
        <w:rPr>
          <w:lang w:val="en-GB"/>
        </w:rPr>
      </w:pPr>
    </w:p>
    <w:p w14:paraId="420D6F70" w14:textId="43FB8D65" w:rsidR="000C3E64" w:rsidRPr="00415514" w:rsidRDefault="000C3E64" w:rsidP="000C3E64">
      <w:pPr>
        <w:pStyle w:val="ListParagraph"/>
        <w:numPr>
          <w:ilvl w:val="0"/>
          <w:numId w:val="1"/>
        </w:numPr>
        <w:rPr>
          <w:lang w:val="en-GB"/>
        </w:rPr>
      </w:pPr>
      <w:r w:rsidRPr="00415514">
        <w:rPr>
          <w:lang w:val="en-GB"/>
        </w:rPr>
        <w:t xml:space="preserve">Flat prices in Aalborg, Aarhus, </w:t>
      </w:r>
      <w:proofErr w:type="gramStart"/>
      <w:r w:rsidRPr="00415514">
        <w:rPr>
          <w:lang w:val="en-GB"/>
        </w:rPr>
        <w:t>Odense</w:t>
      </w:r>
      <w:proofErr w:type="gramEnd"/>
      <w:r w:rsidRPr="00415514">
        <w:rPr>
          <w:lang w:val="en-GB"/>
        </w:rPr>
        <w:t xml:space="preserve"> and Copenhagen, 23/4 23</w:t>
      </w:r>
      <w:r w:rsidRPr="00415514">
        <w:rPr>
          <w:lang w:val="en-GB"/>
        </w:rPr>
        <w:br/>
      </w:r>
      <w:r w:rsidRPr="00415514">
        <w:rPr>
          <w:lang w:val="en-GB"/>
        </w:rPr>
        <w:t>https://via.ritzau.dk/pressemeddelelse/13677267/efter-prisfald-det-koster-lejlighedsdrommen-i-kobenhavn-aarhus-odense-og-aalborg?publisherId=5394039</w:t>
      </w:r>
    </w:p>
    <w:p w14:paraId="1878F59B" w14:textId="77777777" w:rsidR="000C3E64" w:rsidRPr="00415514" w:rsidRDefault="000C3E64" w:rsidP="000C3E64">
      <w:pPr>
        <w:rPr>
          <w:lang w:val="en-GB"/>
        </w:rPr>
      </w:pPr>
    </w:p>
    <w:p w14:paraId="278A821B" w14:textId="16A4E75A" w:rsidR="000C3E64" w:rsidRPr="00415514" w:rsidRDefault="000C3E64" w:rsidP="000C3E64">
      <w:pPr>
        <w:pStyle w:val="ListParagraph"/>
        <w:numPr>
          <w:ilvl w:val="0"/>
          <w:numId w:val="1"/>
        </w:numPr>
        <w:rPr>
          <w:lang w:val="en-GB"/>
        </w:rPr>
      </w:pPr>
      <w:r w:rsidRPr="00415514">
        <w:rPr>
          <w:lang w:val="en-GB"/>
        </w:rPr>
        <w:t>Independence test between city and house type</w:t>
      </w:r>
    </w:p>
    <w:p w14:paraId="2681B406" w14:textId="77777777" w:rsidR="000C3E64" w:rsidRPr="00415514" w:rsidRDefault="000C3E64" w:rsidP="000C3E64">
      <w:pPr>
        <w:pStyle w:val="ListParagraph"/>
        <w:rPr>
          <w:lang w:val="en-GB"/>
        </w:rPr>
      </w:pPr>
    </w:p>
    <w:p w14:paraId="76756DEE" w14:textId="3439E04D" w:rsidR="000C3E64" w:rsidRPr="00415514" w:rsidRDefault="000C3E64" w:rsidP="000C3E64">
      <w:pPr>
        <w:rPr>
          <w:lang w:val="en-GB"/>
        </w:rPr>
      </w:pPr>
    </w:p>
    <w:p w14:paraId="6971A370" w14:textId="734B72E3" w:rsidR="000C3E64" w:rsidRPr="00415514" w:rsidRDefault="008047A4" w:rsidP="008F0A2E">
      <w:pPr>
        <w:rPr>
          <w:lang w:val="en-GB"/>
        </w:rPr>
      </w:pPr>
      <w:r w:rsidRPr="00415514">
        <w:rPr>
          <w:noProof/>
          <w:lang w:val="en-GB"/>
        </w:rPr>
        <w:lastRenderedPageBreak/>
        <w:drawing>
          <wp:inline distT="0" distB="0" distL="0" distR="0" wp14:anchorId="30835EC9" wp14:editId="0C8E404B">
            <wp:extent cx="5731510" cy="5537200"/>
            <wp:effectExtent l="0" t="0" r="0" b="0"/>
            <wp:docPr id="1511156147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56147" name="Picture 3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000E" w14:textId="5BF57804" w:rsidR="008047A4" w:rsidRPr="00415514" w:rsidRDefault="008047A4" w:rsidP="008F0A2E">
      <w:pPr>
        <w:rPr>
          <w:lang w:val="en-GB"/>
        </w:rPr>
      </w:pPr>
      <w:r w:rsidRPr="00415514">
        <w:rPr>
          <w:noProof/>
          <w:lang w:val="en-GB"/>
        </w:rPr>
        <w:drawing>
          <wp:inline distT="0" distB="0" distL="0" distR="0" wp14:anchorId="730A1422" wp14:editId="3B15F978">
            <wp:extent cx="5731510" cy="1483360"/>
            <wp:effectExtent l="0" t="0" r="0" b="2540"/>
            <wp:docPr id="1517767608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67608" name="Picture 4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7A4" w:rsidRPr="00415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B1383"/>
    <w:multiLevelType w:val="hybridMultilevel"/>
    <w:tmpl w:val="4E5213F4"/>
    <w:lvl w:ilvl="0" w:tplc="126E4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91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64"/>
    <w:rsid w:val="000C3E64"/>
    <w:rsid w:val="00415514"/>
    <w:rsid w:val="008047A4"/>
    <w:rsid w:val="008277AC"/>
    <w:rsid w:val="008F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5F806"/>
  <w15:chartTrackingRefBased/>
  <w15:docId w15:val="{D644FD1F-F390-0440-BF80-C3BA7406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Flaathen Sønder</dc:creator>
  <cp:keywords/>
  <dc:description/>
  <cp:lastModifiedBy>Rasmus Flaathen Sønder</cp:lastModifiedBy>
  <cp:revision>1</cp:revision>
  <dcterms:created xsi:type="dcterms:W3CDTF">2023-10-26T07:44:00Z</dcterms:created>
  <dcterms:modified xsi:type="dcterms:W3CDTF">2023-10-27T07:07:00Z</dcterms:modified>
</cp:coreProperties>
</file>