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ACE" w:rsidRPr="00FD2205" w:rsidRDefault="00093ACE" w:rsidP="00FD2205">
      <w:pPr>
        <w:autoSpaceDE w:val="0"/>
        <w:autoSpaceDN w:val="0"/>
        <w:adjustRightInd w:val="0"/>
        <w:spacing w:after="0" w:line="360" w:lineRule="auto"/>
        <w:rPr>
          <w:rFonts w:cs="NimbusRomNo9L-ReguItal"/>
          <w:lang w:bidi="ar-SA"/>
        </w:rPr>
      </w:pPr>
      <w:r w:rsidRPr="00FD2205">
        <w:rPr>
          <w:lang w:bidi="ar-SA"/>
        </w:rPr>
        <w:t xml:space="preserve">Webcams are cheap sensors that capture a potentially large amount of information about a scene. </w:t>
      </w:r>
      <w:r w:rsidR="00382CBD" w:rsidRPr="00FD2205">
        <w:rPr>
          <w:lang w:bidi="ar-SA"/>
        </w:rPr>
        <w:t xml:space="preserve">This </w:t>
      </w:r>
      <w:r w:rsidR="00930EF6">
        <w:rPr>
          <w:lang w:bidi="ar-SA"/>
        </w:rPr>
        <w:t>thesis</w:t>
      </w:r>
      <w:r w:rsidR="00382CBD" w:rsidRPr="00FD2205">
        <w:rPr>
          <w:lang w:bidi="ar-SA"/>
        </w:rPr>
        <w:t xml:space="preserve"> considers the use of regression and correlation techniques such as Canonical Correlation Analysis (CCA) to convert these webcams into environmental sensors and predic</w:t>
      </w:r>
      <w:r w:rsidR="00FD2205">
        <w:rPr>
          <w:lang w:bidi="ar-SA"/>
        </w:rPr>
        <w:t xml:space="preserve">t the values of weather signals. </w:t>
      </w:r>
      <w:r w:rsidR="00FD2205" w:rsidRPr="00FD2205">
        <w:rPr>
          <w:rFonts w:cs="NimbusRomNo9L-Regu"/>
          <w:lang w:bidi="ar-SA"/>
        </w:rPr>
        <w:t xml:space="preserve">Local environmental properties often directly affect the images we collect from the webcams; whether it is cloudy or sunny is visible by the presence of shadows; wind speed and direction is visible in smoke, flags, or close up views of trees; particulate density is reflected in haziness and the color spectrum during sunset. </w:t>
      </w:r>
      <w:r w:rsidR="00382CBD" w:rsidRPr="00FD2205">
        <w:rPr>
          <w:lang w:bidi="ar-SA"/>
        </w:rPr>
        <w:t xml:space="preserve">Using the AMOS database, which has been archiving nearly 1,000 webcams every </w:t>
      </w:r>
      <w:r w:rsidR="00657A22" w:rsidRPr="00FD2205">
        <w:rPr>
          <w:lang w:bidi="ar-SA"/>
        </w:rPr>
        <w:t xml:space="preserve">30 minutes for the last 3 years, </w:t>
      </w:r>
      <w:r w:rsidR="00930EF6">
        <w:rPr>
          <w:lang w:bidi="ar-SA"/>
        </w:rPr>
        <w:t xml:space="preserve">we explore relationships between the amount of training data and the accuracy with which </w:t>
      </w:r>
      <w:r w:rsidR="00657A22" w:rsidRPr="00FD2205">
        <w:rPr>
          <w:lang w:bidi="ar-SA"/>
        </w:rPr>
        <w:t>we are able to infer the values of certain weather signals</w:t>
      </w:r>
      <w:r w:rsidR="00FD2205">
        <w:rPr>
          <w:lang w:bidi="ar-SA"/>
        </w:rPr>
        <w:t xml:space="preserve"> including wind speed &amp; direction and vapor pressure</w:t>
      </w:r>
      <w:r w:rsidR="00657A22" w:rsidRPr="00FD2205">
        <w:rPr>
          <w:lang w:bidi="ar-SA"/>
        </w:rPr>
        <w:t xml:space="preserve"> from inherent properties in the image.</w:t>
      </w:r>
      <w:r w:rsidR="00FD2205" w:rsidRPr="00FD2205">
        <w:rPr>
          <w:lang w:bidi="ar-SA"/>
        </w:rPr>
        <w:t xml:space="preserve"> </w:t>
      </w:r>
      <w:r w:rsidR="00FD2205" w:rsidRPr="00FD2205">
        <w:rPr>
          <w:rFonts w:cs="NimbusRomNo9L-Regu"/>
          <w:lang w:bidi="ar-SA"/>
        </w:rPr>
        <w:t xml:space="preserve">This allows the webcams </w:t>
      </w:r>
      <w:r w:rsidR="00FD2205" w:rsidRPr="00FD2205">
        <w:rPr>
          <w:rFonts w:cs="NimbusRomNo9L-ReguItal"/>
          <w:i/>
          <w:lang w:bidi="ar-SA"/>
        </w:rPr>
        <w:t>already</w:t>
      </w:r>
      <w:r w:rsidR="00FD2205" w:rsidRPr="00FD2205">
        <w:rPr>
          <w:rFonts w:cs="NimbusRomNo9L-ReguItal"/>
          <w:lang w:bidi="ar-SA"/>
        </w:rPr>
        <w:t xml:space="preserve"> </w:t>
      </w:r>
      <w:r w:rsidR="00FD2205" w:rsidRPr="00FD2205">
        <w:rPr>
          <w:rFonts w:cs="NimbusRomNo9L-Regu"/>
          <w:lang w:bidi="ar-SA"/>
        </w:rPr>
        <w:t>installed across the earth to act as generic sensors to improve our understanding of local weather patterns and variations.</w:t>
      </w:r>
    </w:p>
    <w:sectPr w:rsidR="00093ACE" w:rsidRPr="00FD2205" w:rsidSect="00D05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720"/>
  <w:characterSpacingControl w:val="doNotCompress"/>
  <w:compat/>
  <w:rsids>
    <w:rsidRoot w:val="00793DB0"/>
    <w:rsid w:val="000330C9"/>
    <w:rsid w:val="000753F9"/>
    <w:rsid w:val="00093ACE"/>
    <w:rsid w:val="00382CBD"/>
    <w:rsid w:val="004504FB"/>
    <w:rsid w:val="004C3441"/>
    <w:rsid w:val="0061381C"/>
    <w:rsid w:val="00657A22"/>
    <w:rsid w:val="00793DB0"/>
    <w:rsid w:val="007E6D2B"/>
    <w:rsid w:val="00930EF6"/>
    <w:rsid w:val="00A339BE"/>
    <w:rsid w:val="00AB29B5"/>
    <w:rsid w:val="00C86E81"/>
    <w:rsid w:val="00D05963"/>
    <w:rsid w:val="00E132A8"/>
    <w:rsid w:val="00FD2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2A8"/>
  </w:style>
  <w:style w:type="paragraph" w:styleId="Heading1">
    <w:name w:val="heading 1"/>
    <w:basedOn w:val="Normal"/>
    <w:next w:val="Normal"/>
    <w:link w:val="Heading1Char"/>
    <w:uiPriority w:val="9"/>
    <w:qFormat/>
    <w:rsid w:val="00E132A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A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2A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2A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2A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2A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2A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2A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2A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2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32A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32A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2A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2A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2A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2A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2A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2A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32A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32A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2A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32A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132A8"/>
    <w:rPr>
      <w:b/>
      <w:bCs/>
    </w:rPr>
  </w:style>
  <w:style w:type="character" w:styleId="Emphasis">
    <w:name w:val="Emphasis"/>
    <w:uiPriority w:val="20"/>
    <w:qFormat/>
    <w:rsid w:val="00E132A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E132A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132A8"/>
  </w:style>
  <w:style w:type="paragraph" w:styleId="ListParagraph">
    <w:name w:val="List Paragraph"/>
    <w:basedOn w:val="Normal"/>
    <w:uiPriority w:val="34"/>
    <w:qFormat/>
    <w:rsid w:val="00E132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132A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132A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2A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2A8"/>
    <w:rPr>
      <w:b/>
      <w:bCs/>
      <w:i/>
      <w:iCs/>
    </w:rPr>
  </w:style>
  <w:style w:type="character" w:styleId="SubtleEmphasis">
    <w:name w:val="Subtle Emphasis"/>
    <w:uiPriority w:val="19"/>
    <w:qFormat/>
    <w:rsid w:val="00E132A8"/>
    <w:rPr>
      <w:i/>
      <w:iCs/>
    </w:rPr>
  </w:style>
  <w:style w:type="character" w:styleId="IntenseEmphasis">
    <w:name w:val="Intense Emphasis"/>
    <w:uiPriority w:val="21"/>
    <w:qFormat/>
    <w:rsid w:val="00E132A8"/>
    <w:rPr>
      <w:b/>
      <w:bCs/>
    </w:rPr>
  </w:style>
  <w:style w:type="character" w:styleId="SubtleReference">
    <w:name w:val="Subtle Reference"/>
    <w:uiPriority w:val="31"/>
    <w:qFormat/>
    <w:rsid w:val="00E132A8"/>
    <w:rPr>
      <w:smallCaps/>
    </w:rPr>
  </w:style>
  <w:style w:type="character" w:styleId="IntenseReference">
    <w:name w:val="Intense Reference"/>
    <w:uiPriority w:val="32"/>
    <w:qFormat/>
    <w:rsid w:val="00E132A8"/>
    <w:rPr>
      <w:smallCaps/>
      <w:spacing w:val="5"/>
      <w:u w:val="single"/>
    </w:rPr>
  </w:style>
  <w:style w:type="character" w:styleId="BookTitle">
    <w:name w:val="Book Title"/>
    <w:uiPriority w:val="33"/>
    <w:qFormat/>
    <w:rsid w:val="00E132A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32A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Speyer</dc:creator>
  <cp:keywords/>
  <dc:description/>
  <cp:lastModifiedBy>Richard Speyer</cp:lastModifiedBy>
  <cp:revision>4</cp:revision>
  <dcterms:created xsi:type="dcterms:W3CDTF">2009-03-31T18:11:00Z</dcterms:created>
  <dcterms:modified xsi:type="dcterms:W3CDTF">2009-03-31T21:28:00Z</dcterms:modified>
</cp:coreProperties>
</file>