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D86" w:rsidRDefault="00372D86" w:rsidP="00BB1857">
      <w:pPr>
        <w:spacing w:after="0" w:line="240" w:lineRule="auto"/>
        <w:outlineLvl w:val="0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  <w:proofErr w:type="spellStart"/>
      <w:r w:rsidRPr="00372D8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>Arcpy</w:t>
      </w:r>
      <w:proofErr w:type="spellEnd"/>
      <w:r w:rsidR="00204341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GIS processing</w:t>
      </w:r>
      <w:r w:rsidRPr="00372D86">
        <w:rPr>
          <w:rFonts w:ascii="Tahoma" w:eastAsia="Times New Roman" w:hAnsi="Tahoma" w:cs="Tahoma"/>
          <w:b/>
          <w:bCs/>
          <w:color w:val="000000"/>
          <w:sz w:val="27"/>
          <w:szCs w:val="27"/>
        </w:rPr>
        <w:t xml:space="preserve"> scripts</w:t>
      </w:r>
    </w:p>
    <w:p w:rsidR="00204341" w:rsidRDefault="00204341" w:rsidP="00372D86">
      <w:pPr>
        <w:spacing w:after="0" w:line="240" w:lineRule="auto"/>
        <w:rPr>
          <w:rFonts w:ascii="Tahoma" w:eastAsia="Times New Roman" w:hAnsi="Tahoma" w:cs="Tahoma"/>
          <w:b/>
          <w:bCs/>
          <w:color w:val="000000"/>
          <w:sz w:val="27"/>
          <w:szCs w:val="27"/>
        </w:rPr>
      </w:pPr>
    </w:p>
    <w:p w:rsidR="00204341" w:rsidRPr="00204341" w:rsidRDefault="00204341" w:rsidP="00372D86">
      <w:pPr>
        <w:spacing w:after="0" w:line="240" w:lineRule="auto"/>
        <w:rPr>
          <w:rFonts w:ascii="Tahoma" w:eastAsia="Times New Roman" w:hAnsi="Tahoma" w:cs="Tahoma"/>
          <w:color w:val="000000"/>
          <w:sz w:val="24"/>
          <w:szCs w:val="27"/>
        </w:rPr>
      </w:pPr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These scripts should be able to run on any machine with </w:t>
      </w:r>
      <w:proofErr w:type="spellStart"/>
      <w:r>
        <w:rPr>
          <w:rFonts w:ascii="Tahoma" w:eastAsia="Times New Roman" w:hAnsi="Tahoma" w:cs="Tahoma"/>
          <w:bCs/>
          <w:color w:val="000000"/>
          <w:sz w:val="24"/>
          <w:szCs w:val="27"/>
        </w:rPr>
        <w:t>ArcGIS</w:t>
      </w:r>
      <w:proofErr w:type="spellEnd"/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installed. The scripts require a separate </w:t>
      </w:r>
      <w:proofErr w:type="spellStart"/>
      <w:r>
        <w:rPr>
          <w:rFonts w:ascii="Tahoma" w:eastAsia="Times New Roman" w:hAnsi="Tahoma" w:cs="Tahoma"/>
          <w:bCs/>
          <w:color w:val="000000"/>
          <w:sz w:val="24"/>
          <w:szCs w:val="27"/>
        </w:rPr>
        <w:t>shapefile</w:t>
      </w:r>
      <w:proofErr w:type="spellEnd"/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for each </w:t>
      </w:r>
      <w:proofErr w:type="spellStart"/>
      <w:r>
        <w:rPr>
          <w:rFonts w:ascii="Tahoma" w:eastAsia="Times New Roman" w:hAnsi="Tahoma" w:cs="Tahoma"/>
          <w:bCs/>
          <w:color w:val="000000"/>
          <w:sz w:val="24"/>
          <w:szCs w:val="27"/>
        </w:rPr>
        <w:t>subbasin</w:t>
      </w:r>
      <w:proofErr w:type="spellEnd"/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. The raster data for the </w:t>
      </w:r>
      <w:proofErr w:type="spellStart"/>
      <w:r>
        <w:rPr>
          <w:rFonts w:ascii="Tahoma" w:eastAsia="Times New Roman" w:hAnsi="Tahoma" w:cs="Tahoma"/>
          <w:bCs/>
          <w:color w:val="000000"/>
          <w:sz w:val="24"/>
          <w:szCs w:val="27"/>
        </w:rPr>
        <w:t>apriori</w:t>
      </w:r>
      <w:proofErr w:type="spellEnd"/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grids, PRISM, and NLCD are</w:t>
      </w:r>
      <w:r w:rsidR="001D033E"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already</w:t>
      </w:r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available for the entire CONUS on the Q</w:t>
      </w:r>
      <w:proofErr w:type="gramStart"/>
      <w:r>
        <w:rPr>
          <w:rFonts w:ascii="Tahoma" w:eastAsia="Times New Roman" w:hAnsi="Tahoma" w:cs="Tahoma"/>
          <w:bCs/>
          <w:color w:val="000000"/>
          <w:sz w:val="24"/>
          <w:szCs w:val="27"/>
        </w:rPr>
        <w:t>:drive</w:t>
      </w:r>
      <w:proofErr w:type="gramEnd"/>
      <w:r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. The DEM script requires the user to specify the </w:t>
      </w:r>
      <w:r w:rsidR="0074717D"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raster </w:t>
      </w:r>
      <w:r>
        <w:rPr>
          <w:rFonts w:ascii="Tahoma" w:eastAsia="Times New Roman" w:hAnsi="Tahoma" w:cs="Tahoma"/>
          <w:bCs/>
          <w:color w:val="000000"/>
          <w:sz w:val="24"/>
          <w:szCs w:val="27"/>
        </w:rPr>
        <w:t>file to use when calculating elevation/slope</w:t>
      </w:r>
      <w:r w:rsidR="0074717D">
        <w:rPr>
          <w:rFonts w:ascii="Tahoma" w:eastAsia="Times New Roman" w:hAnsi="Tahoma" w:cs="Tahoma"/>
          <w:bCs/>
          <w:color w:val="000000"/>
          <w:sz w:val="24"/>
          <w:szCs w:val="27"/>
        </w:rPr>
        <w:t xml:space="preserve"> (specific to each RFC)</w:t>
      </w:r>
      <w:r>
        <w:rPr>
          <w:rFonts w:ascii="Tahoma" w:eastAsia="Times New Roman" w:hAnsi="Tahoma" w:cs="Tahoma"/>
          <w:bCs/>
          <w:color w:val="000000"/>
          <w:sz w:val="24"/>
          <w:szCs w:val="27"/>
        </w:rPr>
        <w:t>.</w:t>
      </w:r>
    </w:p>
    <w:p w:rsidR="00372D86" w:rsidRPr="00372D86" w:rsidRDefault="00372D86" w:rsidP="00372D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04341">
        <w:rPr>
          <w:rFonts w:ascii="Tahoma" w:eastAsia="Times New Roman" w:hAnsi="Tahoma" w:cs="Tahoma"/>
          <w:i/>
          <w:color w:val="FF0000"/>
          <w:sz w:val="27"/>
          <w:szCs w:val="27"/>
        </w:rPr>
        <w:t>extract_basin_apr</w:t>
      </w:r>
      <w:r w:rsidR="00AC64B9" w:rsidRPr="00204341">
        <w:rPr>
          <w:rFonts w:ascii="Tahoma" w:eastAsia="Times New Roman" w:hAnsi="Tahoma" w:cs="Tahoma"/>
          <w:i/>
          <w:color w:val="FF0000"/>
          <w:sz w:val="27"/>
          <w:szCs w:val="27"/>
        </w:rPr>
        <w:t>iori_grid_values.py</w:t>
      </w:r>
      <w:r w:rsidR="00AC64B9"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proofErr w:type="spellStart"/>
      <w:r w:rsidR="00AC64B9">
        <w:rPr>
          <w:rFonts w:ascii="Tahoma" w:eastAsia="Times New Roman" w:hAnsi="Tahoma" w:cs="Tahoma"/>
          <w:color w:val="000000"/>
          <w:sz w:val="27"/>
          <w:szCs w:val="27"/>
        </w:rPr>
        <w:t>arcpy</w:t>
      </w:r>
      <w:proofErr w:type="spellEnd"/>
      <w:r w:rsidR="00AC64B9">
        <w:rPr>
          <w:rFonts w:ascii="Tahoma" w:eastAsia="Times New Roman" w:hAnsi="Tahoma" w:cs="Tahoma"/>
          <w:color w:val="000000"/>
          <w:sz w:val="27"/>
          <w:szCs w:val="27"/>
        </w:rPr>
        <w:t xml:space="preserve"> tools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to extract raster by basin 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shapefile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convert to points</w:t>
      </w:r>
      <w:r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proofErr w:type="spellStart"/>
      <w:r>
        <w:rPr>
          <w:rFonts w:ascii="Tahoma" w:eastAsia="Times New Roman" w:hAnsi="Tahoma" w:cs="Tahoma"/>
          <w:color w:val="000000"/>
          <w:sz w:val="27"/>
          <w:szCs w:val="27"/>
        </w:rPr>
        <w:t>shapefile</w:t>
      </w:r>
      <w:proofErr w:type="spellEnd"/>
      <w:r>
        <w:rPr>
          <w:rFonts w:ascii="Tahoma" w:eastAsia="Times New Roman" w:hAnsi="Tahoma" w:cs="Tahoma"/>
          <w:color w:val="000000"/>
          <w:sz w:val="27"/>
          <w:szCs w:val="27"/>
        </w:rPr>
        <w:t>,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and output .txt for each</w:t>
      </w:r>
      <w:r w:rsidR="0074717D">
        <w:rPr>
          <w:rFonts w:ascii="Tahoma" w:eastAsia="Times New Roman" w:hAnsi="Tahoma" w:cs="Tahoma"/>
          <w:color w:val="000000"/>
          <w:sz w:val="27"/>
          <w:szCs w:val="27"/>
        </w:rPr>
        <w:t xml:space="preserve"> of the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SACSMA </w:t>
      </w:r>
      <w:r w:rsidR="0074717D">
        <w:rPr>
          <w:rFonts w:ascii="Tahoma" w:eastAsia="Times New Roman" w:hAnsi="Tahoma" w:cs="Tahoma"/>
          <w:color w:val="000000"/>
          <w:sz w:val="27"/>
          <w:szCs w:val="27"/>
        </w:rPr>
        <w:t>and monthly PET variables.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> </w:t>
      </w:r>
      <w:hyperlink r:id="rId5" w:history="1">
        <w:r w:rsidRPr="00372D86">
          <w:rPr>
            <w:rFonts w:ascii="Tahoma" w:eastAsia="Times New Roman" w:hAnsi="Tahoma" w:cs="Tahoma"/>
            <w:color w:val="0000FF"/>
            <w:sz w:val="27"/>
            <w:u w:val="single"/>
          </w:rPr>
          <w:t>P:\NWS\GIS\Models\python</w:t>
        </w:r>
      </w:hyperlink>
    </w:p>
    <w:p w:rsidR="00372D86" w:rsidRDefault="00372D86" w:rsidP="00372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modified to also create a single summary 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csv</w:t>
      </w:r>
      <w:proofErr w:type="spellEnd"/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file for each basin using all of the individual txt files</w:t>
      </w:r>
    </w:p>
    <w:p w:rsidR="0074717D" w:rsidRPr="00372D86" w:rsidRDefault="0074717D" w:rsidP="00372D8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>usually takes several minutes to process one basin</w:t>
      </w:r>
    </w:p>
    <w:p w:rsidR="00372D86" w:rsidRPr="00372D86" w:rsidRDefault="00372D86" w:rsidP="00372D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 w:rsidRPr="00204341">
        <w:rPr>
          <w:rFonts w:ascii="Tahoma" w:eastAsia="Times New Roman" w:hAnsi="Tahoma" w:cs="Tahoma"/>
          <w:i/>
          <w:color w:val="FF0000"/>
          <w:sz w:val="27"/>
          <w:szCs w:val="27"/>
        </w:rPr>
        <w:t>extract_basin_DEM_statistics.py</w:t>
      </w:r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: 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arcpy</w:t>
      </w:r>
      <w:proofErr w:type="spellEnd"/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tools to extract elevation and slope summary for multiple basin 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shapefiles</w:t>
      </w:r>
      <w:proofErr w:type="spellEnd"/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and write to a .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csv</w:t>
      </w:r>
      <w:proofErr w:type="spellEnd"/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file (using </w:t>
      </w:r>
      <w:proofErr w:type="spellStart"/>
      <w:r w:rsidRPr="00372D86">
        <w:rPr>
          <w:rFonts w:ascii="Tahoma" w:eastAsia="Times New Roman" w:hAnsi="Tahoma" w:cs="Tahoma"/>
          <w:color w:val="000000"/>
          <w:sz w:val="27"/>
          <w:szCs w:val="27"/>
        </w:rPr>
        <w:t>csv</w:t>
      </w:r>
      <w:proofErr w:type="spellEnd"/>
      <w:r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write) </w:t>
      </w:r>
      <w:hyperlink r:id="rId6" w:history="1">
        <w:r w:rsidRPr="00372D86">
          <w:rPr>
            <w:rFonts w:ascii="Tahoma" w:eastAsia="Times New Roman" w:hAnsi="Tahoma" w:cs="Tahoma"/>
            <w:color w:val="0000FF"/>
            <w:sz w:val="27"/>
            <w:u w:val="single"/>
          </w:rPr>
          <w:t>P:\NWS\GIS\Models\python</w:t>
        </w:r>
      </w:hyperlink>
    </w:p>
    <w:p w:rsidR="00204341" w:rsidRPr="00204341" w:rsidRDefault="00204341" w:rsidP="00204341">
      <w:pPr>
        <w:numPr>
          <w:ilvl w:val="1"/>
          <w:numId w:val="2"/>
        </w:numPr>
        <w:spacing w:before="100" w:beforeAutospacing="1" w:after="240" w:line="240" w:lineRule="auto"/>
        <w:rPr>
          <w:rFonts w:ascii="Tahoma" w:eastAsia="Times New Roman" w:hAnsi="Tahoma" w:cs="Tahoma"/>
          <w:color w:val="000000"/>
          <w:sz w:val="27"/>
          <w:szCs w:val="27"/>
        </w:rPr>
      </w:pPr>
      <w:r>
        <w:rPr>
          <w:rFonts w:ascii="Tahoma" w:eastAsia="Times New Roman" w:hAnsi="Tahoma" w:cs="Tahoma"/>
          <w:color w:val="000000"/>
          <w:sz w:val="27"/>
          <w:szCs w:val="27"/>
        </w:rPr>
        <w:t xml:space="preserve">optional: </w:t>
      </w:r>
      <w:r w:rsidR="00372D86"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run the merge_elevation_slope_summary.py script to create a single </w:t>
      </w:r>
      <w:proofErr w:type="spellStart"/>
      <w:r w:rsidR="00372D86" w:rsidRPr="00372D86">
        <w:rPr>
          <w:rFonts w:ascii="Tahoma" w:eastAsia="Times New Roman" w:hAnsi="Tahoma" w:cs="Tahoma"/>
          <w:color w:val="000000"/>
          <w:sz w:val="27"/>
          <w:szCs w:val="27"/>
        </w:rPr>
        <w:t>csv</w:t>
      </w:r>
      <w:proofErr w:type="spellEnd"/>
      <w:r w:rsidR="00372D86"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file with all of the basins elevation and slope </w:t>
      </w:r>
      <w:r w:rsidR="001D033E">
        <w:rPr>
          <w:rFonts w:ascii="Tahoma" w:eastAsia="Times New Roman" w:hAnsi="Tahoma" w:cs="Tahoma"/>
          <w:color w:val="000000"/>
          <w:sz w:val="27"/>
          <w:szCs w:val="27"/>
        </w:rPr>
        <w:t>statistics</w:t>
      </w:r>
      <w:r w:rsidR="00372D86" w:rsidRPr="00372D86">
        <w:rPr>
          <w:rFonts w:ascii="Tahoma" w:eastAsia="Times New Roman" w:hAnsi="Tahoma" w:cs="Tahoma"/>
          <w:color w:val="000000"/>
          <w:sz w:val="27"/>
          <w:szCs w:val="27"/>
        </w:rPr>
        <w:t xml:space="preserve"> and convert units from cm to ft</w:t>
      </w:r>
      <w:r w:rsidR="001D033E">
        <w:rPr>
          <w:rFonts w:ascii="Tahoma" w:eastAsia="Times New Roman" w:hAnsi="Tahoma" w:cs="Tahoma"/>
          <w:color w:val="000000"/>
          <w:sz w:val="27"/>
          <w:szCs w:val="27"/>
        </w:rPr>
        <w:t xml:space="preserve"> </w:t>
      </w:r>
      <w:r w:rsidR="00372D86" w:rsidRPr="00372D86">
        <w:rPr>
          <w:rFonts w:ascii="Tahoma" w:eastAsia="Times New Roman" w:hAnsi="Tahoma" w:cs="Tahoma"/>
          <w:color w:val="000000"/>
          <w:sz w:val="27"/>
          <w:szCs w:val="27"/>
        </w:rPr>
        <w:t> </w:t>
      </w:r>
      <w:hyperlink r:id="rId7" w:history="1">
        <w:r w:rsidR="00372D86" w:rsidRPr="00372D86">
          <w:rPr>
            <w:rFonts w:ascii="Tahoma" w:eastAsia="Times New Roman" w:hAnsi="Tahoma" w:cs="Tahoma"/>
            <w:color w:val="0000FF"/>
            <w:sz w:val="27"/>
            <w:u w:val="single"/>
          </w:rPr>
          <w:t>P:\NWS\Python\Elevation_Slope</w:t>
        </w:r>
      </w:hyperlink>
    </w:p>
    <w:p w:rsidR="00204341" w:rsidRPr="00204341" w:rsidRDefault="00204341" w:rsidP="0020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000000"/>
          <w:sz w:val="27"/>
          <w:szCs w:val="27"/>
        </w:rPr>
      </w:pPr>
      <w:r w:rsidRPr="00204341">
        <w:rPr>
          <w:rFonts w:ascii="Tahoma" w:eastAsia="Times New Roman" w:hAnsi="Tahoma" w:cs="Tahoma"/>
          <w:i/>
          <w:color w:val="FF0000"/>
          <w:sz w:val="27"/>
          <w:szCs w:val="27"/>
        </w:rPr>
        <w:t>extract_basin_prism_values.py</w:t>
      </w:r>
      <w:r>
        <w:rPr>
          <w:rFonts w:ascii="Tahoma" w:hAnsi="Tahoma" w:cs="Tahoma"/>
          <w:color w:val="000000"/>
          <w:sz w:val="27"/>
          <w:szCs w:val="27"/>
        </w:rPr>
        <w:t xml:space="preserve">: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arcpy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tools to extract prism data from raster for multiple basin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shapefiles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and write output to separate .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csv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file for each basin </w:t>
      </w:r>
      <w:hyperlink r:id="rId8" w:history="1">
        <w:r>
          <w:rPr>
            <w:rStyle w:val="Hyperlink"/>
            <w:rFonts w:ascii="Tahoma" w:hAnsi="Tahoma" w:cs="Tahoma"/>
            <w:sz w:val="27"/>
            <w:szCs w:val="27"/>
          </w:rPr>
          <w:t>P:\NWS\GIS\Models\python</w:t>
        </w:r>
      </w:hyperlink>
    </w:p>
    <w:p w:rsidR="00204341" w:rsidRDefault="00204341" w:rsidP="00204341">
      <w:pPr>
        <w:numPr>
          <w:ilvl w:val="1"/>
          <w:numId w:val="2"/>
        </w:numPr>
        <w:spacing w:before="100" w:beforeAutospacing="1" w:after="240" w:line="240" w:lineRule="auto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optional: run the PRISM_summary_table.py to create a single .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csv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summary file (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precip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in inches) containing all basins in specified RFC </w:t>
      </w:r>
      <w:hyperlink r:id="rId9" w:history="1">
        <w:r>
          <w:rPr>
            <w:rStyle w:val="Hyperlink"/>
            <w:rFonts w:ascii="Tahoma" w:hAnsi="Tahoma" w:cs="Tahoma"/>
            <w:sz w:val="27"/>
            <w:szCs w:val="27"/>
          </w:rPr>
          <w:t>P:\NWS\Python\PRISM</w:t>
        </w:r>
      </w:hyperlink>
    </w:p>
    <w:p w:rsidR="00204341" w:rsidRPr="00204341" w:rsidRDefault="00204341" w:rsidP="002043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000000"/>
          <w:sz w:val="27"/>
          <w:szCs w:val="27"/>
        </w:rPr>
      </w:pPr>
      <w:r w:rsidRPr="00204341">
        <w:rPr>
          <w:rFonts w:ascii="Tahoma" w:eastAsia="Times New Roman" w:hAnsi="Tahoma" w:cs="Tahoma"/>
          <w:i/>
          <w:color w:val="FF0000"/>
          <w:sz w:val="27"/>
          <w:szCs w:val="27"/>
        </w:rPr>
        <w:t>extract_basin_nlcd_grid_count.py</w:t>
      </w:r>
      <w:r>
        <w:rPr>
          <w:rFonts w:ascii="Tahoma" w:hAnsi="Tahoma" w:cs="Tahoma"/>
          <w:color w:val="000000"/>
          <w:sz w:val="27"/>
          <w:szCs w:val="27"/>
        </w:rPr>
        <w:t xml:space="preserve">: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arcpy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tools to extract 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nlcd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pixel counts for each basin polygon and create a summary table (join attributes) for each basin </w:t>
      </w:r>
      <w:hyperlink r:id="rId10" w:history="1">
        <w:r>
          <w:rPr>
            <w:rStyle w:val="Hyperlink"/>
            <w:rFonts w:ascii="Tahoma" w:hAnsi="Tahoma" w:cs="Tahoma"/>
            <w:sz w:val="27"/>
            <w:szCs w:val="27"/>
          </w:rPr>
          <w:t>P:\NWS\GIS\Models\python</w:t>
        </w:r>
      </w:hyperlink>
    </w:p>
    <w:p w:rsidR="00F70A67" w:rsidRPr="00F70A67" w:rsidRDefault="00204341" w:rsidP="00F70A67">
      <w:pPr>
        <w:numPr>
          <w:ilvl w:val="1"/>
          <w:numId w:val="2"/>
        </w:numPr>
        <w:spacing w:before="100" w:beforeAutospacing="1" w:after="240" w:line="240" w:lineRule="auto"/>
        <w:rPr>
          <w:rFonts w:ascii="Tahoma" w:hAnsi="Tahoma" w:cs="Tahoma"/>
          <w:color w:val="000000"/>
          <w:sz w:val="27"/>
          <w:szCs w:val="27"/>
        </w:rPr>
      </w:pPr>
      <w:r>
        <w:rPr>
          <w:rFonts w:ascii="Tahoma" w:hAnsi="Tahoma" w:cs="Tahoma"/>
          <w:color w:val="000000"/>
          <w:sz w:val="27"/>
          <w:szCs w:val="27"/>
        </w:rPr>
        <w:t>optional: run the _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calculate_basin_summary.py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to create a single .</w:t>
      </w:r>
      <w:proofErr w:type="spellStart"/>
      <w:r>
        <w:rPr>
          <w:rFonts w:ascii="Tahoma" w:hAnsi="Tahoma" w:cs="Tahoma"/>
          <w:color w:val="000000"/>
          <w:sz w:val="27"/>
          <w:szCs w:val="27"/>
        </w:rPr>
        <w:t>csv</w:t>
      </w:r>
      <w:proofErr w:type="spellEnd"/>
      <w:r>
        <w:rPr>
          <w:rFonts w:ascii="Tahoma" w:hAnsi="Tahoma" w:cs="Tahoma"/>
          <w:color w:val="000000"/>
          <w:sz w:val="27"/>
          <w:szCs w:val="27"/>
        </w:rPr>
        <w:t xml:space="preserve"> summary file containing the data for all the basins available </w:t>
      </w:r>
      <w:hyperlink r:id="rId11" w:history="1">
        <w:r>
          <w:rPr>
            <w:rStyle w:val="Hyperlink"/>
            <w:rFonts w:ascii="Tahoma" w:hAnsi="Tahoma" w:cs="Tahoma"/>
            <w:sz w:val="27"/>
            <w:szCs w:val="27"/>
          </w:rPr>
          <w:t>P:\NWS\Python\NLCD</w:t>
        </w:r>
      </w:hyperlink>
    </w:p>
    <w:p w:rsidR="00F70A67" w:rsidRPr="00F70A67" w:rsidRDefault="00F70A67" w:rsidP="00F70A6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ahoma" w:hAnsi="Tahoma" w:cs="Tahoma"/>
          <w:color w:val="000000"/>
          <w:sz w:val="27"/>
          <w:szCs w:val="27"/>
        </w:rPr>
      </w:pPr>
      <w:proofErr w:type="spellStart"/>
      <w:r w:rsidRPr="00F70A67">
        <w:rPr>
          <w:rFonts w:ascii="Tahoma" w:hAnsi="Tahoma" w:cs="Tahoma"/>
          <w:color w:val="FF0000"/>
          <w:sz w:val="27"/>
          <w:szCs w:val="27"/>
        </w:rPr>
        <w:t>extract_basin_aquifer_recharge</w:t>
      </w:r>
      <w:proofErr w:type="spellEnd"/>
      <w:r w:rsidRPr="00F70A67">
        <w:rPr>
          <w:rFonts w:ascii="Tahoma" w:hAnsi="Tahoma" w:cs="Tahoma"/>
          <w:color w:val="FF0000"/>
          <w:sz w:val="27"/>
          <w:szCs w:val="27"/>
        </w:rPr>
        <w:t xml:space="preserve"> _</w:t>
      </w:r>
      <w:proofErr w:type="spellStart"/>
      <w:r w:rsidRPr="00F70A67">
        <w:rPr>
          <w:rFonts w:ascii="Tahoma" w:hAnsi="Tahoma" w:cs="Tahoma"/>
          <w:color w:val="FF0000"/>
          <w:sz w:val="27"/>
          <w:szCs w:val="27"/>
        </w:rPr>
        <w:t>values.py</w:t>
      </w:r>
      <w:proofErr w:type="spellEnd"/>
      <w:r w:rsidRPr="00F70A67">
        <w:rPr>
          <w:rFonts w:ascii="Tahoma" w:hAnsi="Tahoma" w:cs="Tahoma"/>
          <w:color w:val="000000"/>
          <w:sz w:val="27"/>
          <w:szCs w:val="27"/>
        </w:rPr>
        <w:t xml:space="preserve">: script uses </w:t>
      </w:r>
      <w:proofErr w:type="spellStart"/>
      <w:r w:rsidRPr="00F70A67">
        <w:rPr>
          <w:rFonts w:ascii="Tahoma" w:hAnsi="Tahoma" w:cs="Tahoma"/>
          <w:color w:val="000000"/>
          <w:sz w:val="27"/>
          <w:szCs w:val="27"/>
        </w:rPr>
        <w:t>arcpy</w:t>
      </w:r>
      <w:proofErr w:type="spellEnd"/>
      <w:r w:rsidRPr="00F70A67">
        <w:rPr>
          <w:rFonts w:ascii="Tahoma" w:hAnsi="Tahoma" w:cs="Tahoma"/>
          <w:color w:val="000000"/>
          <w:sz w:val="27"/>
          <w:szCs w:val="27"/>
        </w:rPr>
        <w:t xml:space="preserve"> tools to extract aquifer recharge estimates raster (</w:t>
      </w:r>
      <w:hyperlink r:id="rId12" w:history="1">
        <w:r w:rsidRPr="00F70A67">
          <w:rPr>
            <w:rStyle w:val="Hyperlink"/>
            <w:rFonts w:ascii="Tahoma" w:hAnsi="Tahoma" w:cs="Tahoma"/>
            <w:sz w:val="27"/>
            <w:szCs w:val="27"/>
          </w:rPr>
          <w:t>Q:\GISLibrary\rech48grd</w:t>
        </w:r>
      </w:hyperlink>
      <w:r w:rsidRPr="00F70A67">
        <w:rPr>
          <w:rFonts w:ascii="Tahoma" w:hAnsi="Tahoma" w:cs="Tahoma"/>
          <w:color w:val="000000"/>
          <w:sz w:val="27"/>
          <w:szCs w:val="27"/>
        </w:rPr>
        <w:t xml:space="preserve">) by individual basin polygons and calculates basin mean value. IMPORTANT: script fails to loop through a list of basins (server too </w:t>
      </w:r>
      <w:r w:rsidRPr="00F70A67">
        <w:rPr>
          <w:rFonts w:ascii="Tahoma" w:hAnsi="Tahoma" w:cs="Tahoma"/>
          <w:color w:val="000000"/>
          <w:sz w:val="27"/>
          <w:szCs w:val="27"/>
        </w:rPr>
        <w:lastRenderedPageBreak/>
        <w:t xml:space="preserve">slow?) -&gt; run each basin one at a time and script will append each basin value to existing </w:t>
      </w:r>
      <w:proofErr w:type="spellStart"/>
      <w:r w:rsidRPr="00F70A67">
        <w:rPr>
          <w:rFonts w:ascii="Tahoma" w:hAnsi="Tahoma" w:cs="Tahoma"/>
          <w:color w:val="000000"/>
          <w:sz w:val="27"/>
          <w:szCs w:val="27"/>
        </w:rPr>
        <w:t>csv</w:t>
      </w:r>
      <w:proofErr w:type="spellEnd"/>
      <w:r w:rsidRPr="00F70A67">
        <w:rPr>
          <w:rFonts w:ascii="Tahoma" w:hAnsi="Tahoma" w:cs="Tahoma"/>
          <w:color w:val="000000"/>
          <w:sz w:val="27"/>
          <w:szCs w:val="27"/>
        </w:rPr>
        <w:t xml:space="preserve"> file.</w:t>
      </w:r>
      <w:r>
        <w:rPr>
          <w:rFonts w:ascii="Tahoma" w:hAnsi="Tahoma" w:cs="Tahoma"/>
          <w:color w:val="000000"/>
          <w:sz w:val="27"/>
          <w:szCs w:val="27"/>
        </w:rPr>
        <w:t xml:space="preserve"> </w:t>
      </w:r>
      <w:hyperlink r:id="rId13" w:history="1">
        <w:r>
          <w:rPr>
            <w:rStyle w:val="Hyperlink"/>
            <w:rFonts w:ascii="Tahoma" w:hAnsi="Tahoma" w:cs="Tahoma"/>
            <w:sz w:val="27"/>
            <w:szCs w:val="27"/>
          </w:rPr>
          <w:t>P:\NWS\GIS\Models\python</w:t>
        </w:r>
      </w:hyperlink>
    </w:p>
    <w:sectPr w:rsidR="00F70A67" w:rsidRPr="00F70A67" w:rsidSect="006464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BD69DC"/>
    <w:multiLevelType w:val="multilevel"/>
    <w:tmpl w:val="D37AA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6B79C1"/>
    <w:multiLevelType w:val="multilevel"/>
    <w:tmpl w:val="705E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9758DA"/>
    <w:multiLevelType w:val="multilevel"/>
    <w:tmpl w:val="D2EA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AF7C3D"/>
    <w:multiLevelType w:val="multilevel"/>
    <w:tmpl w:val="1876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2D86"/>
    <w:rsid w:val="001D033E"/>
    <w:rsid w:val="00204341"/>
    <w:rsid w:val="0033240D"/>
    <w:rsid w:val="00372D86"/>
    <w:rsid w:val="00466546"/>
    <w:rsid w:val="005D11C5"/>
    <w:rsid w:val="00646436"/>
    <w:rsid w:val="00676A05"/>
    <w:rsid w:val="0074717D"/>
    <w:rsid w:val="0081326B"/>
    <w:rsid w:val="008B51BA"/>
    <w:rsid w:val="009177F7"/>
    <w:rsid w:val="00AC64B9"/>
    <w:rsid w:val="00BB1857"/>
    <w:rsid w:val="00D71BE5"/>
    <w:rsid w:val="00F70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436"/>
  </w:style>
  <w:style w:type="paragraph" w:styleId="Heading1">
    <w:name w:val="heading 1"/>
    <w:basedOn w:val="Normal"/>
    <w:next w:val="Normal"/>
    <w:link w:val="Heading1Char"/>
    <w:uiPriority w:val="9"/>
    <w:qFormat/>
    <w:rsid w:val="00466546"/>
    <w:pPr>
      <w:keepNext/>
      <w:keepLines/>
      <w:spacing w:before="240" w:after="60"/>
      <w:outlineLvl w:val="0"/>
    </w:pPr>
    <w:rPr>
      <w:rFonts w:ascii="Arial" w:eastAsiaTheme="majorEastAsia" w:hAnsi="Arial" w:cs="Arial"/>
      <w:b/>
      <w:bCs/>
      <w:color w:val="00000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6546"/>
    <w:pPr>
      <w:keepNext/>
      <w:keepLines/>
      <w:spacing w:before="240" w:after="60"/>
      <w:outlineLvl w:val="1"/>
    </w:pPr>
    <w:rPr>
      <w:rFonts w:ascii="Arial" w:eastAsiaTheme="majorEastAsia" w:hAnsi="Arial" w:cs="Arial"/>
      <w:b/>
      <w:bCs/>
      <w:i/>
      <w:color w:val="00000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6546"/>
    <w:pPr>
      <w:keepNext/>
      <w:keepLines/>
      <w:spacing w:before="240" w:after="60"/>
      <w:outlineLvl w:val="2"/>
    </w:pPr>
    <w:rPr>
      <w:rFonts w:ascii="Arial" w:eastAsiaTheme="majorEastAsia" w:hAnsi="Arial" w:cs="Arial"/>
      <w:b/>
      <w:bCs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6546"/>
    <w:rPr>
      <w:rFonts w:ascii="Arial" w:eastAsiaTheme="majorEastAsia" w:hAnsi="Arial" w:cs="Arial"/>
      <w:b/>
      <w:bCs/>
      <w:color w:val="00000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6546"/>
    <w:rPr>
      <w:rFonts w:ascii="Arial" w:eastAsiaTheme="majorEastAsia" w:hAnsi="Arial" w:cs="Arial"/>
      <w:b/>
      <w:bCs/>
      <w:i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6546"/>
    <w:rPr>
      <w:rFonts w:ascii="Arial" w:eastAsiaTheme="majorEastAsia" w:hAnsi="Arial" w:cs="Arial"/>
      <w:b/>
      <w:bCs/>
      <w:color w:val="000000"/>
      <w:sz w:val="26"/>
    </w:rPr>
  </w:style>
  <w:style w:type="character" w:styleId="Hyperlink">
    <w:name w:val="Hyperlink"/>
    <w:basedOn w:val="DefaultParagraphFont"/>
    <w:uiPriority w:val="99"/>
    <w:unhideWhenUsed/>
    <w:rsid w:val="00372D8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0A6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70A67"/>
    <w:rPr>
      <w:color w:val="800080" w:themeColor="followed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B1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B18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49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P:\NWS\GIS\Models\python" TargetMode="External"/><Relationship Id="rId13" Type="http://schemas.openxmlformats.org/officeDocument/2006/relationships/hyperlink" Target="file:///P:\NWS\GIS\Models\python" TargetMode="External"/><Relationship Id="rId3" Type="http://schemas.openxmlformats.org/officeDocument/2006/relationships/settings" Target="settings.xml"/><Relationship Id="rId7" Type="http://schemas.openxmlformats.org/officeDocument/2006/relationships/hyperlink" Target="file:///P:\NWS\Python\Elevation_Slope" TargetMode="External"/><Relationship Id="rId12" Type="http://schemas.openxmlformats.org/officeDocument/2006/relationships/hyperlink" Target="file:///Q:\GISLibrary\rech48g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P:\NWS\GIS\Models\python" TargetMode="External"/><Relationship Id="rId11" Type="http://schemas.openxmlformats.org/officeDocument/2006/relationships/hyperlink" Target="file:///P:\NWS\Python\NLCD" TargetMode="External"/><Relationship Id="rId5" Type="http://schemas.openxmlformats.org/officeDocument/2006/relationships/hyperlink" Target="file:///P:\NWS\GIS\Models\python" TargetMode="External"/><Relationship Id="rId15" Type="http://schemas.openxmlformats.org/officeDocument/2006/relationships/theme" Target="theme/theme1.xml"/><Relationship Id="rId10" Type="http://schemas.openxmlformats.org/officeDocument/2006/relationships/hyperlink" Target="file:///P:\NWS\GIS\Models\pyt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P:\NWS\Python\PRIS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398</Words>
  <Characters>2269</Characters>
  <Application>Microsoft Office Word</Application>
  <DocSecurity>0</DocSecurity>
  <Lines>18</Lines>
  <Paragraphs>5</Paragraphs>
  <ScaleCrop>false</ScaleCrop>
  <Company>Amec Plc</Company>
  <LinksUpToDate>false</LinksUpToDate>
  <CharactersWithSpaces>2662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Spies</dc:creator>
  <cp:keywords/>
  <dc:description/>
  <cp:lastModifiedBy>Ryan Spies</cp:lastModifiedBy>
  <cp:revision>10</cp:revision>
  <dcterms:created xsi:type="dcterms:W3CDTF">2014-07-24T17:54:00Z</dcterms:created>
  <dcterms:modified xsi:type="dcterms:W3CDTF">2014-10-03T20:14:00Z</dcterms:modified>
</cp:coreProperties>
</file>