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F1E7" w14:textId="55C7EAE8" w:rsidR="006E5EB8" w:rsidRDefault="006E5EB8" w:rsidP="006E5EB8">
      <w:pPr>
        <w:jc w:val="center"/>
        <w:rPr>
          <w:b/>
          <w:bCs/>
          <w:sz w:val="28"/>
          <w:szCs w:val="32"/>
        </w:rPr>
      </w:pPr>
      <w:r w:rsidRPr="006E5EB8">
        <w:rPr>
          <w:rFonts w:hint="eastAsia"/>
          <w:b/>
          <w:bCs/>
          <w:sz w:val="28"/>
          <w:szCs w:val="32"/>
        </w:rPr>
        <w:t>기초통계학 1차 과제물</w:t>
      </w:r>
    </w:p>
    <w:p w14:paraId="153CCEEB" w14:textId="77777777" w:rsidR="006E5EB8" w:rsidRDefault="006E5EB8" w:rsidP="006E5EB8">
      <w:pPr>
        <w:jc w:val="center"/>
        <w:rPr>
          <w:b/>
          <w:bCs/>
          <w:sz w:val="28"/>
          <w:szCs w:val="32"/>
        </w:rPr>
      </w:pPr>
    </w:p>
    <w:p w14:paraId="5D0800C7" w14:textId="4A6B9022" w:rsidR="006E5EB8" w:rsidRDefault="006E5EB8" w:rsidP="006E5EB8">
      <w:pPr>
        <w:ind w:left="4800"/>
        <w:jc w:val="right"/>
      </w:pPr>
      <w:r w:rsidRPr="006E5EB8">
        <w:rPr>
          <w:rFonts w:hint="eastAsia"/>
        </w:rPr>
        <w:t xml:space="preserve">소프트웨어학과 2021041017 </w:t>
      </w:r>
      <w:proofErr w:type="spellStart"/>
      <w:r w:rsidRPr="006E5EB8">
        <w:rPr>
          <w:rFonts w:hint="eastAsia"/>
        </w:rPr>
        <w:t>김규현</w:t>
      </w:r>
      <w:proofErr w:type="spellEnd"/>
    </w:p>
    <w:p w14:paraId="35F5304D" w14:textId="77777777" w:rsidR="006E5EB8" w:rsidRDefault="006E5EB8" w:rsidP="006E5EB8">
      <w:pPr>
        <w:jc w:val="both"/>
      </w:pPr>
    </w:p>
    <w:p w14:paraId="47A10462" w14:textId="5C11C86E" w:rsidR="006E5EB8" w:rsidRDefault="006E5EB8" w:rsidP="006E5EB8">
      <w:pPr>
        <w:jc w:val="both"/>
        <w:rPr>
          <w:rFonts w:hint="eastAsia"/>
        </w:rPr>
      </w:pPr>
      <w:r w:rsidRPr="006E5EB8">
        <w:rPr>
          <w:noProof/>
        </w:rPr>
        <w:drawing>
          <wp:inline distT="0" distB="0" distL="0" distR="0" wp14:anchorId="5F9EA025" wp14:editId="34504097">
            <wp:extent cx="5731510" cy="826135"/>
            <wp:effectExtent l="0" t="0" r="2540" b="0"/>
            <wp:docPr id="3349229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2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061" w14:textId="0581404C" w:rsidR="00D736B7" w:rsidRDefault="00D736B7" w:rsidP="006E5EB8">
      <w:pPr>
        <w:jc w:val="both"/>
        <w:rPr>
          <w:rFonts w:hint="eastAsia"/>
          <w:b/>
          <w:bCs/>
          <w:sz w:val="20"/>
          <w:szCs w:val="22"/>
        </w:rPr>
      </w:pPr>
      <w:r w:rsidRPr="00D736B7">
        <w:rPr>
          <w:rFonts w:hint="eastAsia"/>
          <w:b/>
          <w:bCs/>
          <w:sz w:val="20"/>
          <w:szCs w:val="22"/>
        </w:rPr>
        <w:t>Sol)</w:t>
      </w:r>
    </w:p>
    <w:p w14:paraId="741AAED7" w14:textId="6853AAFB" w:rsidR="00D736B7" w:rsidRDefault="00D736B7" w:rsidP="00B2137E">
      <w:pPr>
        <w:ind w:leftChars="364" w:left="801"/>
        <w:jc w:val="both"/>
        <w:rPr>
          <w:rFonts w:hint="eastAsia"/>
          <w:sz w:val="20"/>
          <w:szCs w:val="22"/>
        </w:rPr>
      </w:pPr>
      <w:r w:rsidRPr="00D736B7">
        <w:rPr>
          <w:rFonts w:hint="eastAsia"/>
          <w:sz w:val="20"/>
          <w:szCs w:val="22"/>
        </w:rPr>
        <w:t>모집단</w:t>
      </w:r>
      <w:r>
        <w:rPr>
          <w:rFonts w:hint="eastAsia"/>
          <w:sz w:val="20"/>
          <w:szCs w:val="22"/>
        </w:rPr>
        <w:t>(Population): 해당 도시 전체 가구 10만 가구</w:t>
      </w:r>
    </w:p>
    <w:p w14:paraId="6D8C945C" w14:textId="16CD1A01" w:rsidR="00D736B7" w:rsidRPr="00D736B7" w:rsidRDefault="00D736B7" w:rsidP="00B2137E">
      <w:pPr>
        <w:ind w:leftChars="364" w:left="801"/>
        <w:jc w:val="both"/>
        <w:rPr>
          <w:rFonts w:hint="eastAsia"/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모수</w:t>
      </w:r>
      <w:proofErr w:type="spellEnd"/>
      <w:r>
        <w:rPr>
          <w:rFonts w:hint="eastAsia"/>
          <w:sz w:val="20"/>
          <w:szCs w:val="22"/>
        </w:rPr>
        <w:t>(Parameter): 도시의 전체 월 소득</w:t>
      </w:r>
    </w:p>
    <w:p w14:paraId="53E96E9A" w14:textId="74BA7F71" w:rsidR="00D736B7" w:rsidRPr="00D736B7" w:rsidRDefault="00D736B7" w:rsidP="00B2137E">
      <w:pPr>
        <w:ind w:leftChars="364" w:left="801"/>
        <w:jc w:val="both"/>
        <w:rPr>
          <w:rFonts w:hint="eastAsia"/>
        </w:rPr>
      </w:pPr>
      <w:r>
        <w:rPr>
          <w:rFonts w:hint="eastAsia"/>
          <w:sz w:val="20"/>
          <w:szCs w:val="22"/>
        </w:rPr>
        <w:t>표본(Sample): 전체 10만 가구 중 추출된 500가구</w:t>
      </w:r>
    </w:p>
    <w:p w14:paraId="0AF86AA9" w14:textId="562AAD35" w:rsidR="00D736B7" w:rsidRPr="00D736B7" w:rsidRDefault="00D736B7" w:rsidP="00B2137E">
      <w:pPr>
        <w:ind w:leftChars="364" w:left="801"/>
        <w:jc w:val="both"/>
        <w:rPr>
          <w:rFonts w:hint="eastAsia"/>
          <w:sz w:val="20"/>
          <w:szCs w:val="22"/>
        </w:rPr>
      </w:pPr>
      <w:r w:rsidRPr="00D736B7">
        <w:rPr>
          <w:rFonts w:hint="eastAsia"/>
          <w:sz w:val="20"/>
          <w:szCs w:val="22"/>
        </w:rPr>
        <w:t>통계량(Statistics):</w:t>
      </w:r>
      <w:r>
        <w:rPr>
          <w:rFonts w:hint="eastAsia"/>
          <w:sz w:val="20"/>
          <w:szCs w:val="22"/>
        </w:rPr>
        <w:t xml:space="preserve"> 추출된 500가구의 월 소득 평균값 480만 원</w:t>
      </w:r>
    </w:p>
    <w:p w14:paraId="3510319E" w14:textId="77777777" w:rsidR="00D736B7" w:rsidRDefault="00D736B7" w:rsidP="006E5EB8">
      <w:pPr>
        <w:jc w:val="both"/>
        <w:rPr>
          <w:rFonts w:hint="eastAsia"/>
        </w:rPr>
      </w:pPr>
    </w:p>
    <w:p w14:paraId="7CE44401" w14:textId="31431DB8" w:rsidR="0047436D" w:rsidRPr="0047436D" w:rsidRDefault="006E5EB8" w:rsidP="0047436D">
      <w:pPr>
        <w:jc w:val="both"/>
        <w:rPr>
          <w:rFonts w:hint="eastAsia"/>
        </w:rPr>
      </w:pPr>
      <w:r w:rsidRPr="006E5EB8">
        <w:rPr>
          <w:noProof/>
        </w:rPr>
        <w:drawing>
          <wp:inline distT="0" distB="0" distL="0" distR="0" wp14:anchorId="335BE1B9" wp14:editId="2A78D102">
            <wp:extent cx="5731510" cy="2583815"/>
            <wp:effectExtent l="0" t="0" r="2540" b="6985"/>
            <wp:docPr id="920010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1495" w14:textId="15D08E00" w:rsidR="0047436D" w:rsidRDefault="0047436D" w:rsidP="0047436D">
      <w:pPr>
        <w:jc w:val="both"/>
        <w:rPr>
          <w:rFonts w:hint="eastAsia"/>
          <w:b/>
          <w:bCs/>
          <w:sz w:val="20"/>
          <w:szCs w:val="22"/>
        </w:rPr>
      </w:pPr>
      <w:r w:rsidRPr="00D736B7">
        <w:rPr>
          <w:rFonts w:hint="eastAsia"/>
          <w:b/>
          <w:bCs/>
          <w:sz w:val="20"/>
          <w:szCs w:val="22"/>
        </w:rPr>
        <w:t>Sol)</w:t>
      </w:r>
    </w:p>
    <w:p w14:paraId="30DFD3E4" w14:textId="171369DB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주유할 때 선택하는 휘발유의 특정상호</w:t>
      </w:r>
    </w:p>
    <w:p w14:paraId="6C38B203" w14:textId="6BCFAF5B" w:rsidR="0047436D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명목척도: </w:t>
      </w:r>
      <w:r w:rsidR="00B2137E">
        <w:rPr>
          <w:rFonts w:hint="eastAsia"/>
          <w:sz w:val="20"/>
          <w:szCs w:val="22"/>
        </w:rPr>
        <w:t>특정 상호 분류목적의 데이터.</w:t>
      </w:r>
    </w:p>
    <w:p w14:paraId="76E7E416" w14:textId="61FEDFDF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서울에서 지방으로 출장을 갈 때 사용하는 교통수단</w:t>
      </w:r>
    </w:p>
    <w:p w14:paraId="57809499" w14:textId="5C83CCBC" w:rsidR="0047436D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명목척도: 교통수단 분류목적의 </w:t>
      </w:r>
      <w:r w:rsidR="00B2137E">
        <w:rPr>
          <w:rFonts w:hint="eastAsia"/>
          <w:sz w:val="20"/>
          <w:szCs w:val="22"/>
        </w:rPr>
        <w:t>데이터.</w:t>
      </w:r>
    </w:p>
    <w:p w14:paraId="130457A6" w14:textId="23EFB732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일일 최고 기온</w:t>
      </w:r>
    </w:p>
    <w:p w14:paraId="2BB0FA23" w14:textId="7975BF8C" w:rsidR="0047436D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연속형: 특정 온도범위(구간)에서 무한한 실수</w:t>
      </w:r>
      <w:r w:rsidR="00B2137E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값으로 관측 가능.</w:t>
      </w:r>
    </w:p>
    <w:p w14:paraId="7103452B" w14:textId="25817C62" w:rsidR="0047436D" w:rsidRDefault="0047436D" w:rsidP="00B2137E">
      <w:pPr>
        <w:ind w:left="1150" w:firstLine="5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ex) 섭씨 온도(</w:t>
      </w:r>
      <w:proofErr w:type="spellStart"/>
      <w:r>
        <w:rPr>
          <w:rFonts w:hint="eastAsia"/>
          <w:sz w:val="20"/>
          <w:szCs w:val="22"/>
        </w:rPr>
        <w:t>연속형이지만</w:t>
      </w:r>
      <w:proofErr w:type="spellEnd"/>
      <w:r>
        <w:rPr>
          <w:rFonts w:hint="eastAsia"/>
          <w:sz w:val="20"/>
          <w:szCs w:val="22"/>
        </w:rPr>
        <w:t xml:space="preserve"> 비율척도는 아니다 </w:t>
      </w:r>
      <w:r>
        <w:rPr>
          <w:sz w:val="20"/>
          <w:szCs w:val="22"/>
        </w:rPr>
        <w:t>–</w:t>
      </w:r>
      <w:r>
        <w:rPr>
          <w:rFonts w:hint="eastAsia"/>
          <w:sz w:val="20"/>
          <w:szCs w:val="22"/>
        </w:rPr>
        <w:t xml:space="preserve"> 구간척도)</w:t>
      </w:r>
    </w:p>
    <w:p w14:paraId="34191288" w14:textId="64826789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A대학교의 특정 학과의 1학기 등록금</w:t>
      </w:r>
    </w:p>
    <w:p w14:paraId="78795BE7" w14:textId="58418812" w:rsidR="0047436D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연속형: 특정 범위에서 무한한 실수 값으로 관측 가능. ~ 비율척도</w:t>
      </w:r>
    </w:p>
    <w:p w14:paraId="569135B4" w14:textId="51767088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신체검사 때 측정한 혈압</w:t>
      </w:r>
    </w:p>
    <w:p w14:paraId="5C7E9736" w14:textId="04DDB9B0" w:rsidR="0047436D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연속형: 특정 범위(혈압)에서 무한한 실수 값으로 관측 가능. ~ 비율척도</w:t>
      </w:r>
    </w:p>
    <w:p w14:paraId="64C3327B" w14:textId="5FA47F52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특정회사의 커피 향을 5등급으로 결정할 때의 결과 값</w:t>
      </w:r>
    </w:p>
    <w:p w14:paraId="7B602944" w14:textId="78C6FE64" w:rsidR="0047436D" w:rsidRDefault="00B2137E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순서척도: 1등급(미흡) </w:t>
      </w:r>
      <w:proofErr w:type="gramStart"/>
      <w:r>
        <w:rPr>
          <w:rFonts w:hint="eastAsia"/>
          <w:sz w:val="20"/>
          <w:szCs w:val="22"/>
        </w:rPr>
        <w:t>&lt; 2</w:t>
      </w:r>
      <w:proofErr w:type="gramEnd"/>
      <w:r>
        <w:rPr>
          <w:rFonts w:hint="eastAsia"/>
          <w:sz w:val="20"/>
          <w:szCs w:val="22"/>
        </w:rPr>
        <w:t xml:space="preserve">등급 &lt; </w:t>
      </w:r>
      <w:r>
        <w:rPr>
          <w:sz w:val="20"/>
          <w:szCs w:val="22"/>
        </w:rPr>
        <w:t>…</w:t>
      </w:r>
      <w:r>
        <w:rPr>
          <w:rFonts w:hint="eastAsia"/>
          <w:sz w:val="20"/>
          <w:szCs w:val="22"/>
        </w:rPr>
        <w:t xml:space="preserve"> &lt; 5등급(최상)</w:t>
      </w:r>
      <w:proofErr w:type="spellStart"/>
      <w:r>
        <w:rPr>
          <w:rFonts w:hint="eastAsia"/>
          <w:sz w:val="20"/>
          <w:szCs w:val="22"/>
        </w:rPr>
        <w:t>처럼</w:t>
      </w:r>
      <w:proofErr w:type="spellEnd"/>
      <w:r>
        <w:rPr>
          <w:rFonts w:hint="eastAsia"/>
          <w:sz w:val="20"/>
          <w:szCs w:val="22"/>
        </w:rPr>
        <w:t xml:space="preserve"> 순서가 존재.</w:t>
      </w:r>
    </w:p>
    <w:p w14:paraId="4C64DA2C" w14:textId="09B05155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완성된 제품의 품질 검사 결과</w:t>
      </w:r>
    </w:p>
    <w:p w14:paraId="7211E842" w14:textId="343A28B5" w:rsidR="0047436D" w:rsidRDefault="00B2137E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순서</w:t>
      </w:r>
      <w:r w:rsidR="0047436D">
        <w:rPr>
          <w:rFonts w:hint="eastAsia"/>
          <w:sz w:val="20"/>
          <w:szCs w:val="22"/>
        </w:rPr>
        <w:t>척도: 미흡(1), 보통(2), 우수(3) ~ 품질 상태에 대한 서열</w:t>
      </w:r>
      <w:r>
        <w:rPr>
          <w:rFonts w:hint="eastAsia"/>
          <w:sz w:val="20"/>
          <w:szCs w:val="22"/>
        </w:rPr>
        <w:t>이 존재.</w:t>
      </w:r>
    </w:p>
    <w:p w14:paraId="176A3D82" w14:textId="6305532F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국회의원의 FTA 보호무역에 대한 선호도</w:t>
      </w:r>
    </w:p>
    <w:p w14:paraId="5BC5F678" w14:textId="77777777" w:rsidR="00B2137E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순서 또는 </w:t>
      </w:r>
      <w:proofErr w:type="spellStart"/>
      <w:r>
        <w:rPr>
          <w:rFonts w:hint="eastAsia"/>
          <w:sz w:val="20"/>
          <w:szCs w:val="22"/>
        </w:rPr>
        <w:t>등간척도</w:t>
      </w:r>
      <w:proofErr w:type="spellEnd"/>
      <w:r>
        <w:rPr>
          <w:rFonts w:hint="eastAsia"/>
          <w:sz w:val="20"/>
          <w:szCs w:val="22"/>
        </w:rPr>
        <w:t xml:space="preserve">: </w:t>
      </w:r>
      <w:proofErr w:type="spellStart"/>
      <w:r>
        <w:rPr>
          <w:rFonts w:hint="eastAsia"/>
          <w:sz w:val="20"/>
          <w:szCs w:val="22"/>
        </w:rPr>
        <w:t>순서척도이며</w:t>
      </w:r>
      <w:proofErr w:type="spellEnd"/>
      <w:r>
        <w:rPr>
          <w:rFonts w:hint="eastAsia"/>
          <w:sz w:val="20"/>
          <w:szCs w:val="22"/>
        </w:rPr>
        <w:t xml:space="preserve"> 등 간격(선호도 점수 1</w:t>
      </w:r>
      <w:r w:rsidR="00B2137E">
        <w:rPr>
          <w:rFonts w:hint="eastAsia"/>
          <w:sz w:val="20"/>
          <w:szCs w:val="22"/>
        </w:rPr>
        <w:t>~5점</w:t>
      </w:r>
      <w:r>
        <w:rPr>
          <w:rFonts w:hint="eastAsia"/>
          <w:sz w:val="20"/>
          <w:szCs w:val="22"/>
        </w:rPr>
        <w:t xml:space="preserve">) 자료이면 </w:t>
      </w:r>
    </w:p>
    <w:p w14:paraId="017D0D40" w14:textId="359622E8" w:rsidR="0047436D" w:rsidRPr="00B2137E" w:rsidRDefault="0047436D" w:rsidP="00B2137E">
      <w:pPr>
        <w:ind w:left="1155" w:firstLine="360"/>
        <w:jc w:val="both"/>
        <w:rPr>
          <w:sz w:val="20"/>
          <w:szCs w:val="22"/>
        </w:rPr>
      </w:pPr>
      <w:proofErr w:type="spellStart"/>
      <w:r w:rsidRPr="00B2137E">
        <w:rPr>
          <w:rFonts w:hint="eastAsia"/>
          <w:sz w:val="20"/>
          <w:szCs w:val="22"/>
        </w:rPr>
        <w:t>등간척도도</w:t>
      </w:r>
      <w:proofErr w:type="spellEnd"/>
      <w:r w:rsidRPr="00B2137E">
        <w:rPr>
          <w:rFonts w:hint="eastAsia"/>
          <w:sz w:val="20"/>
          <w:szCs w:val="22"/>
        </w:rPr>
        <w:t xml:space="preserve"> 가능.</w:t>
      </w:r>
    </w:p>
    <w:p w14:paraId="61293BFF" w14:textId="0FF61A06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지난 밤 발생한 사건사고의 수</w:t>
      </w:r>
    </w:p>
    <w:p w14:paraId="14BFEC1E" w14:textId="16A681A1" w:rsidR="0047436D" w:rsidRDefault="008C0F0C" w:rsidP="0047436D">
      <w:pPr>
        <w:pStyle w:val="a3"/>
        <w:numPr>
          <w:ilvl w:val="0"/>
          <w:numId w:val="3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이산형: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건수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 xml:space="preserve">는 0건, 1건, </w:t>
      </w:r>
      <w:r>
        <w:rPr>
          <w:sz w:val="20"/>
          <w:szCs w:val="22"/>
        </w:rPr>
        <w:t>…</w:t>
      </w:r>
      <w:r>
        <w:rPr>
          <w:rFonts w:hint="eastAsia"/>
          <w:sz w:val="20"/>
          <w:szCs w:val="22"/>
        </w:rPr>
        <w:t xml:space="preserve"> 처럼 셀 수 있는 양이며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0건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>은 사건사고가 없다는 절대적 의미를 가지므로</w:t>
      </w:r>
      <w:r w:rsidR="0047436D">
        <w:rPr>
          <w:rFonts w:hint="eastAsia"/>
          <w:sz w:val="20"/>
          <w:szCs w:val="22"/>
        </w:rPr>
        <w:t xml:space="preserve"> ~ 비율척도</w:t>
      </w:r>
    </w:p>
    <w:p w14:paraId="30AA21B0" w14:textId="47D04EDC" w:rsidR="0047436D" w:rsidRDefault="0047436D" w:rsidP="0047436D">
      <w:pPr>
        <w:pStyle w:val="a3"/>
        <w:numPr>
          <w:ilvl w:val="0"/>
          <w:numId w:val="1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기초통계학에서 얻은 학점(A, B, C, D, F)</w:t>
      </w:r>
    </w:p>
    <w:p w14:paraId="27C420D2" w14:textId="229FC72C" w:rsidR="0047436D" w:rsidRPr="0047436D" w:rsidRDefault="0047436D" w:rsidP="0047436D">
      <w:pPr>
        <w:pStyle w:val="a3"/>
        <w:numPr>
          <w:ilvl w:val="0"/>
          <w:numId w:val="3"/>
        </w:numPr>
        <w:ind w:leftChars="0"/>
        <w:jc w:val="both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순서척도: 90이상(A), 80이상(B), 70이상(C), 60이상(D), 50미만(F).</w:t>
      </w:r>
    </w:p>
    <w:p w14:paraId="20600E10" w14:textId="77777777" w:rsidR="0047436D" w:rsidRPr="008C0F0C" w:rsidRDefault="0047436D" w:rsidP="008C0F0C">
      <w:pPr>
        <w:jc w:val="both"/>
        <w:rPr>
          <w:rFonts w:hint="eastAsia"/>
          <w:sz w:val="20"/>
          <w:szCs w:val="22"/>
        </w:rPr>
      </w:pPr>
    </w:p>
    <w:p w14:paraId="08BF20DD" w14:textId="21BB898C" w:rsidR="008C0F0C" w:rsidRDefault="006E5EB8" w:rsidP="008C0F0C">
      <w:pPr>
        <w:jc w:val="both"/>
        <w:rPr>
          <w:rFonts w:hint="eastAsia"/>
          <w:b/>
          <w:bCs/>
          <w:sz w:val="20"/>
          <w:szCs w:val="22"/>
        </w:rPr>
      </w:pPr>
      <w:r w:rsidRPr="006E5EB8">
        <w:rPr>
          <w:noProof/>
        </w:rPr>
        <w:drawing>
          <wp:inline distT="0" distB="0" distL="0" distR="0" wp14:anchorId="3BC3600C" wp14:editId="7E4D7786">
            <wp:extent cx="5731510" cy="2263140"/>
            <wp:effectExtent l="0" t="0" r="2540" b="3810"/>
            <wp:docPr id="1244629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29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F0C" w:rsidRPr="008C0F0C">
        <w:rPr>
          <w:rFonts w:hint="eastAsia"/>
          <w:b/>
          <w:bCs/>
          <w:sz w:val="20"/>
          <w:szCs w:val="22"/>
        </w:rPr>
        <w:t xml:space="preserve"> </w:t>
      </w:r>
      <w:r w:rsidR="008C0F0C" w:rsidRPr="00D736B7">
        <w:rPr>
          <w:rFonts w:hint="eastAsia"/>
          <w:b/>
          <w:bCs/>
          <w:sz w:val="20"/>
          <w:szCs w:val="22"/>
        </w:rPr>
        <w:lastRenderedPageBreak/>
        <w:t>Sol)</w:t>
      </w:r>
    </w:p>
    <w:p w14:paraId="2879DC92" w14:textId="77777777" w:rsidR="008C0F0C" w:rsidRDefault="008C0F0C" w:rsidP="008C0F0C">
      <w:pPr>
        <w:pStyle w:val="a3"/>
        <w:numPr>
          <w:ilvl w:val="0"/>
          <w:numId w:val="6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라인2: </w:t>
      </w:r>
    </w:p>
    <w:p w14:paraId="2378ADDD" w14:textId="25499B47" w:rsidR="006E5EB8" w:rsidRPr="008C0F0C" w:rsidRDefault="008C0F0C" w:rsidP="008C0F0C">
      <w:pPr>
        <w:ind w:leftChars="525" w:left="115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 xml:space="preserve">평균 = 중앙값 = </w:t>
      </w:r>
      <w:proofErr w:type="spellStart"/>
      <w:r w:rsidRPr="008C0F0C">
        <w:rPr>
          <w:rFonts w:hint="eastAsia"/>
          <w:sz w:val="20"/>
          <w:szCs w:val="22"/>
        </w:rPr>
        <w:t>최빈</w:t>
      </w:r>
      <w:r>
        <w:rPr>
          <w:rFonts w:hint="eastAsia"/>
          <w:sz w:val="20"/>
          <w:szCs w:val="22"/>
        </w:rPr>
        <w:t>치</w:t>
      </w:r>
      <w:proofErr w:type="spellEnd"/>
      <w:r w:rsidRPr="008C0F0C">
        <w:rPr>
          <w:rFonts w:hint="eastAsia"/>
          <w:sz w:val="20"/>
          <w:szCs w:val="22"/>
        </w:rPr>
        <w:t xml:space="preserve"> = 240.0으로 모두 동일</w:t>
      </w:r>
    </w:p>
    <w:p w14:paraId="432116C5" w14:textId="3663F9FE" w:rsidR="008C0F0C" w:rsidRPr="008C0F0C" w:rsidRDefault="008C0F0C" w:rsidP="008C0F0C">
      <w:pPr>
        <w:ind w:leftChars="525" w:left="1155"/>
        <w:jc w:val="both"/>
        <w:rPr>
          <w:rFonts w:hint="eastAsia"/>
          <w:sz w:val="20"/>
          <w:szCs w:val="22"/>
        </w:rPr>
      </w:pPr>
      <w:r w:rsidRPr="008C0F0C">
        <w:rPr>
          <w:rFonts w:hint="eastAsia"/>
          <w:sz w:val="20"/>
          <w:szCs w:val="22"/>
        </w:rPr>
        <w:t>이는 분포가 좌우 대칭에 가깝다는 의미이므로 정규분포(</w:t>
      </w:r>
      <w:proofErr w:type="spellStart"/>
      <w:r w:rsidRPr="008C0F0C">
        <w:rPr>
          <w:rFonts w:hint="eastAsia"/>
          <w:sz w:val="20"/>
          <w:szCs w:val="22"/>
        </w:rPr>
        <w:t>종모양</w:t>
      </w:r>
      <w:proofErr w:type="spellEnd"/>
      <w:r w:rsidRPr="008C0F0C">
        <w:rPr>
          <w:rFonts w:hint="eastAsia"/>
          <w:sz w:val="20"/>
          <w:szCs w:val="22"/>
        </w:rPr>
        <w:t xml:space="preserve"> 분포)에 가장 가깝다고 볼 수 있다.</w:t>
      </w:r>
    </w:p>
    <w:p w14:paraId="50320C2F" w14:textId="052B02D9" w:rsidR="008C0F0C" w:rsidRDefault="008C0F0C" w:rsidP="008C0F0C">
      <w:pPr>
        <w:pStyle w:val="a3"/>
        <w:numPr>
          <w:ilvl w:val="0"/>
          <w:numId w:val="6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라인3: </w:t>
      </w:r>
    </w:p>
    <w:p w14:paraId="2DCA4B24" w14:textId="77777777" w:rsidR="008C0F0C" w:rsidRPr="008C0F0C" w:rsidRDefault="008C0F0C" w:rsidP="008C0F0C">
      <w:pPr>
        <w:ind w:leftChars="525" w:left="115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변동계수</w:t>
      </w:r>
      <w:r w:rsidRPr="008C0F0C">
        <w:rPr>
          <w:sz w:val="20"/>
          <w:szCs w:val="22"/>
        </w:rPr>
        <w:t xml:space="preserve">(CV) = </w:t>
      </w:r>
      <w:proofErr w:type="gramStart"/>
      <w:r w:rsidRPr="008C0F0C">
        <w:rPr>
          <w:sz w:val="20"/>
          <w:szCs w:val="22"/>
        </w:rPr>
        <w:t>표준편차 /</w:t>
      </w:r>
      <w:proofErr w:type="gramEnd"/>
      <w:r w:rsidRPr="008C0F0C">
        <w:rPr>
          <w:sz w:val="20"/>
          <w:szCs w:val="22"/>
        </w:rPr>
        <w:t xml:space="preserve"> 평균 </w:t>
      </w:r>
    </w:p>
    <w:p w14:paraId="44B17F0B" w14:textId="57B677CD" w:rsidR="008C0F0C" w:rsidRPr="008C0F0C" w:rsidRDefault="008C0F0C" w:rsidP="008C0F0C">
      <w:pPr>
        <w:ind w:leftChars="525" w:left="115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라인</w:t>
      </w:r>
      <w:r w:rsidRPr="008C0F0C">
        <w:rPr>
          <w:sz w:val="20"/>
          <w:szCs w:val="22"/>
        </w:rPr>
        <w:t xml:space="preserve"> 1의 </w:t>
      </w:r>
      <w:proofErr w:type="gramStart"/>
      <w:r w:rsidRPr="008C0F0C">
        <w:rPr>
          <w:sz w:val="20"/>
          <w:szCs w:val="22"/>
        </w:rPr>
        <w:t>경우 :</w:t>
      </w:r>
      <w:proofErr w:type="gramEnd"/>
      <w:r w:rsidRPr="008C0F0C">
        <w:rPr>
          <w:sz w:val="20"/>
          <w:szCs w:val="22"/>
        </w:rPr>
        <w:t xml:space="preserve"> </w:t>
      </w:r>
      <m:oMath>
        <m:r>
          <w:rPr>
            <w:rFonts w:ascii="Cambria Math" w:hAnsi="Cambria Math"/>
            <w:sz w:val="20"/>
            <w:szCs w:val="22"/>
          </w:rPr>
          <m:t xml:space="preserve">3.0 / 238.1 </m:t>
        </m:r>
        <m:r>
          <w:rPr>
            <w:rFonts w:ascii="Cambria Math" w:eastAsia="바탕" w:hAnsi="Cambria Math" w:cs="바탕" w:hint="eastAsia"/>
            <w:sz w:val="20"/>
            <w:szCs w:val="22"/>
          </w:rPr>
          <m:t>≈</m:t>
        </m:r>
        <m:r>
          <w:rPr>
            <w:rFonts w:ascii="Cambria Math" w:hAnsi="Cambria Math"/>
            <w:sz w:val="20"/>
            <w:szCs w:val="22"/>
          </w:rPr>
          <m:t xml:space="preserve"> 0.0126</m:t>
        </m:r>
      </m:oMath>
      <w:r w:rsidRPr="008C0F0C">
        <w:rPr>
          <w:sz w:val="20"/>
          <w:szCs w:val="22"/>
        </w:rPr>
        <w:t xml:space="preserve"> </w:t>
      </w:r>
    </w:p>
    <w:p w14:paraId="6863901A" w14:textId="0BB9CB7F" w:rsidR="008C0F0C" w:rsidRPr="008C0F0C" w:rsidRDefault="008C0F0C" w:rsidP="008C0F0C">
      <w:pPr>
        <w:ind w:leftChars="525" w:left="115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라인</w:t>
      </w:r>
      <w:r w:rsidRPr="008C0F0C">
        <w:rPr>
          <w:sz w:val="20"/>
          <w:szCs w:val="22"/>
        </w:rPr>
        <w:t xml:space="preserve"> 2의 </w:t>
      </w:r>
      <w:proofErr w:type="gramStart"/>
      <w:r w:rsidRPr="008C0F0C">
        <w:rPr>
          <w:sz w:val="20"/>
          <w:szCs w:val="22"/>
        </w:rPr>
        <w:t>경우 :</w:t>
      </w:r>
      <w:proofErr w:type="gramEnd"/>
      <w:r w:rsidRPr="008C0F0C">
        <w:rPr>
          <w:sz w:val="20"/>
          <w:szCs w:val="22"/>
        </w:rPr>
        <w:t xml:space="preserve"> </w:t>
      </w:r>
      <m:oMath>
        <m:r>
          <w:rPr>
            <w:rFonts w:ascii="Cambria Math" w:hAnsi="Cambria Math"/>
            <w:sz w:val="20"/>
            <w:szCs w:val="22"/>
          </w:rPr>
          <m:t xml:space="preserve">0.4 / 240.0 </m:t>
        </m:r>
        <m:r>
          <w:rPr>
            <w:rFonts w:ascii="Cambria Math" w:eastAsia="바탕" w:hAnsi="Cambria Math" w:cs="바탕" w:hint="eastAsia"/>
            <w:sz w:val="20"/>
            <w:szCs w:val="22"/>
          </w:rPr>
          <m:t>≈</m:t>
        </m:r>
        <m:r>
          <w:rPr>
            <w:rFonts w:ascii="Cambria Math" w:hAnsi="Cambria Math"/>
            <w:sz w:val="20"/>
            <w:szCs w:val="22"/>
          </w:rPr>
          <m:t xml:space="preserve"> 0.0017</m:t>
        </m:r>
      </m:oMath>
      <w:r w:rsidRPr="008C0F0C">
        <w:rPr>
          <w:sz w:val="20"/>
          <w:szCs w:val="22"/>
        </w:rPr>
        <w:t xml:space="preserve"> </w:t>
      </w:r>
    </w:p>
    <w:p w14:paraId="4E9C1DBF" w14:textId="6E2F850B" w:rsidR="008C0F0C" w:rsidRPr="008C0F0C" w:rsidRDefault="008C0F0C" w:rsidP="008C0F0C">
      <w:pPr>
        <w:ind w:leftChars="525" w:left="115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라인</w:t>
      </w:r>
      <w:r w:rsidRPr="008C0F0C">
        <w:rPr>
          <w:sz w:val="20"/>
          <w:szCs w:val="22"/>
        </w:rPr>
        <w:t xml:space="preserve"> 3의 </w:t>
      </w:r>
      <w:proofErr w:type="gramStart"/>
      <w:r w:rsidRPr="008C0F0C">
        <w:rPr>
          <w:sz w:val="20"/>
          <w:szCs w:val="22"/>
        </w:rPr>
        <w:t>경우 :</w:t>
      </w:r>
      <w:proofErr w:type="gramEnd"/>
      <w:r w:rsidRPr="008C0F0C">
        <w:rPr>
          <w:sz w:val="20"/>
          <w:szCs w:val="22"/>
        </w:rPr>
        <w:t xml:space="preserve"> </w:t>
      </w:r>
      <m:oMath>
        <m:r>
          <w:rPr>
            <w:rFonts w:ascii="Cambria Math" w:hAnsi="Cambria Math"/>
            <w:sz w:val="20"/>
            <w:szCs w:val="22"/>
          </w:rPr>
          <m:t xml:space="preserve">3.9 / 242.9 </m:t>
        </m:r>
        <m:r>
          <w:rPr>
            <w:rFonts w:ascii="Cambria Math" w:eastAsia="바탕" w:hAnsi="Cambria Math" w:cs="바탕" w:hint="eastAsia"/>
            <w:sz w:val="20"/>
            <w:szCs w:val="22"/>
          </w:rPr>
          <m:t>≈</m:t>
        </m:r>
        <m:r>
          <w:rPr>
            <w:rFonts w:ascii="Cambria Math" w:hAnsi="Cambria Math"/>
            <w:sz w:val="20"/>
            <w:szCs w:val="22"/>
          </w:rPr>
          <m:t xml:space="preserve"> 0.0161</m:t>
        </m:r>
      </m:oMath>
      <w:r w:rsidRPr="008C0F0C">
        <w:rPr>
          <w:sz w:val="20"/>
          <w:szCs w:val="22"/>
        </w:rPr>
        <w:t xml:space="preserve"> </w:t>
      </w:r>
    </w:p>
    <w:p w14:paraId="7C9083D4" w14:textId="54C2572A" w:rsidR="008C0F0C" w:rsidRDefault="008C0F0C" w:rsidP="008C0F0C">
      <w:pPr>
        <w:ind w:leftChars="525" w:left="115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∴</w:t>
      </w:r>
      <w:r w:rsidRPr="008C0F0C">
        <w:rPr>
          <w:sz w:val="20"/>
          <w:szCs w:val="22"/>
        </w:rPr>
        <w:t xml:space="preserve"> 라인 3의 변동계수가 가장 크므로, 심한 변동을 나타내는 라인은 라인3이다.</w:t>
      </w:r>
    </w:p>
    <w:p w14:paraId="1C532A82" w14:textId="3712681B" w:rsidR="008C0F0C" w:rsidRDefault="008C0F0C" w:rsidP="008C0F0C">
      <w:pPr>
        <w:pStyle w:val="a3"/>
        <w:numPr>
          <w:ilvl w:val="0"/>
          <w:numId w:val="6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라인3:</w:t>
      </w:r>
    </w:p>
    <w:p w14:paraId="71B4DF9B" w14:textId="39D29F8E" w:rsidR="008C0F0C" w:rsidRDefault="008C0F0C" w:rsidP="008C0F0C">
      <w:pPr>
        <w:ind w:left="1150" w:firstLine="5"/>
        <w:jc w:val="both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오른쪽 꼬리 모양</w:t>
      </w:r>
      <w:r>
        <w:rPr>
          <w:rFonts w:hint="eastAsia"/>
          <w:sz w:val="20"/>
          <w:szCs w:val="22"/>
        </w:rPr>
        <w:t xml:space="preserve">: </w:t>
      </w:r>
      <w:proofErr w:type="gramStart"/>
      <w:r>
        <w:rPr>
          <w:rFonts w:hint="eastAsia"/>
          <w:sz w:val="20"/>
          <w:szCs w:val="22"/>
        </w:rPr>
        <w:t>평균 &gt;</w:t>
      </w:r>
      <w:proofErr w:type="gramEnd"/>
      <w:r>
        <w:rPr>
          <w:rFonts w:hint="eastAsia"/>
          <w:sz w:val="20"/>
          <w:szCs w:val="22"/>
        </w:rPr>
        <w:t xml:space="preserve"> 중앙값 &gt; </w:t>
      </w:r>
      <w:proofErr w:type="spellStart"/>
      <w:r>
        <w:rPr>
          <w:rFonts w:hint="eastAsia"/>
          <w:sz w:val="20"/>
          <w:szCs w:val="22"/>
        </w:rPr>
        <w:t>최빈치의</w:t>
      </w:r>
      <w:proofErr w:type="spellEnd"/>
      <w:r>
        <w:rPr>
          <w:rFonts w:hint="eastAsia"/>
          <w:sz w:val="20"/>
          <w:szCs w:val="22"/>
        </w:rPr>
        <w:t xml:space="preserve"> 관계 성립</w:t>
      </w:r>
    </w:p>
    <w:p w14:paraId="7343AC27" w14:textId="71E51C39" w:rsidR="008C0F0C" w:rsidRDefault="008C0F0C" w:rsidP="008C0F0C">
      <w:pPr>
        <w:pStyle w:val="a3"/>
        <w:numPr>
          <w:ilvl w:val="0"/>
          <w:numId w:val="6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라인 2의 사분위수 범위(IQR) = Q3 </w:t>
      </w:r>
      <w:r>
        <w:rPr>
          <w:sz w:val="20"/>
          <w:szCs w:val="22"/>
        </w:rPr>
        <w:t>–</w:t>
      </w:r>
      <w:r>
        <w:rPr>
          <w:rFonts w:hint="eastAsia"/>
          <w:sz w:val="20"/>
          <w:szCs w:val="22"/>
        </w:rPr>
        <w:t xml:space="preserve"> Q1 = 0.2</w:t>
      </w:r>
    </w:p>
    <w:p w14:paraId="60AFCAF2" w14:textId="77777777" w:rsidR="008C0F0C" w:rsidRPr="008C0F0C" w:rsidRDefault="008C0F0C" w:rsidP="008C0F0C">
      <w:pPr>
        <w:ind w:left="1150" w:firstLine="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라인</w:t>
      </w:r>
      <w:r w:rsidRPr="008C0F0C">
        <w:rPr>
          <w:sz w:val="20"/>
          <w:szCs w:val="22"/>
        </w:rPr>
        <w:t xml:space="preserve"> 2의 1사분위수(Q1</w:t>
      </w:r>
      <w:proofErr w:type="gramStart"/>
      <w:r w:rsidRPr="008C0F0C">
        <w:rPr>
          <w:sz w:val="20"/>
          <w:szCs w:val="22"/>
        </w:rPr>
        <w:t>) :</w:t>
      </w:r>
      <w:proofErr w:type="gramEnd"/>
      <w:r w:rsidRPr="008C0F0C">
        <w:rPr>
          <w:sz w:val="20"/>
          <w:szCs w:val="22"/>
        </w:rPr>
        <w:t xml:space="preserve"> 하위 25% 값, 3사분위수(Q3) : 상위 25% 값 </w:t>
      </w:r>
    </w:p>
    <w:p w14:paraId="561B127E" w14:textId="77777777" w:rsidR="00106C81" w:rsidRDefault="008C0F0C" w:rsidP="00106C81">
      <w:pPr>
        <w:ind w:left="1150" w:firstLine="5"/>
        <w:jc w:val="both"/>
        <w:rPr>
          <w:sz w:val="20"/>
          <w:szCs w:val="22"/>
        </w:rPr>
      </w:pPr>
      <w:r w:rsidRPr="008C0F0C">
        <w:rPr>
          <w:rFonts w:hint="eastAsia"/>
          <w:sz w:val="20"/>
          <w:szCs w:val="22"/>
        </w:rPr>
        <w:t>사분위수</w:t>
      </w:r>
      <w:r w:rsidRPr="008C0F0C">
        <w:rPr>
          <w:sz w:val="20"/>
          <w:szCs w:val="22"/>
        </w:rPr>
        <w:t xml:space="preserve"> 범위(IQR) = Q3 – Q1 = 0.2 </w:t>
      </w:r>
    </w:p>
    <w:p w14:paraId="31623F29" w14:textId="397B9BF7" w:rsidR="008C0F0C" w:rsidRPr="008C0F0C" w:rsidRDefault="00106C81" w:rsidP="00106C81">
      <w:pPr>
        <w:jc w:val="both"/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 xml:space="preserve">Q1 = Q2 – (IQR / 2) = 240.0 – (0.2 / 2) = 240.0 – 0.1 = 239.9 </m:t>
          </m:r>
        </m:oMath>
      </m:oMathPara>
    </w:p>
    <w:p w14:paraId="0C732F0F" w14:textId="55F1BFAA" w:rsidR="008C0F0C" w:rsidRDefault="00106C81" w:rsidP="00106C81">
      <w:pPr>
        <w:ind w:firstLineChars="400" w:firstLine="800"/>
        <w:jc w:val="both"/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Q3 = Q2 + (IQR / 2) = 240.0 + (0.2 / 2) = 240.0 + 0.1 = 240.1</m:t>
          </m:r>
        </m:oMath>
      </m:oMathPara>
    </w:p>
    <w:p w14:paraId="68C5BD9E" w14:textId="11397A79" w:rsidR="008C0F0C" w:rsidRDefault="008C0F0C" w:rsidP="008C0F0C">
      <w:pPr>
        <w:ind w:left="1150" w:firstLine="5"/>
        <w:jc w:val="both"/>
        <w:rPr>
          <w:rFonts w:hint="eastAsia"/>
          <w:sz w:val="20"/>
          <w:szCs w:val="22"/>
        </w:rPr>
      </w:pPr>
      <w:r w:rsidRPr="008C0F0C">
        <w:rPr>
          <w:rFonts w:hint="eastAsia"/>
          <w:sz w:val="20"/>
          <w:szCs w:val="22"/>
        </w:rPr>
        <w:t>∴</w:t>
      </w:r>
      <w:r>
        <w:rPr>
          <w:rFonts w:hint="eastAsia"/>
          <w:sz w:val="20"/>
          <w:szCs w:val="22"/>
        </w:rPr>
        <w:t xml:space="preserve"> </w:t>
      </w:r>
      <m:oMath>
        <m:r>
          <w:rPr>
            <w:rFonts w:ascii="Cambria Math" w:hAnsi="Cambria Math" w:hint="eastAsia"/>
            <w:sz w:val="20"/>
            <w:szCs w:val="22"/>
          </w:rPr>
          <m:t>Q1 = 239.9, Q3 = 240.1</m:t>
        </m:r>
      </m:oMath>
    </w:p>
    <w:p w14:paraId="6976FE33" w14:textId="043ABD84" w:rsidR="008C0F0C" w:rsidRDefault="008C0F0C" w:rsidP="008C0F0C">
      <w:pPr>
        <w:pStyle w:val="a3"/>
        <w:numPr>
          <w:ilvl w:val="0"/>
          <w:numId w:val="6"/>
        </w:numPr>
        <w:ind w:leftChars="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라인1의 비대칭도(</w:t>
      </w:r>
      <w:proofErr w:type="spellStart"/>
      <w:r>
        <w:rPr>
          <w:rFonts w:hint="eastAsia"/>
          <w:sz w:val="20"/>
          <w:szCs w:val="22"/>
        </w:rPr>
        <w:t>왜도</w:t>
      </w:r>
      <w:proofErr w:type="spellEnd"/>
      <w:r>
        <w:rPr>
          <w:rFonts w:hint="eastAsia"/>
          <w:sz w:val="20"/>
          <w:szCs w:val="22"/>
        </w:rPr>
        <w:t>)</w:t>
      </w:r>
    </w:p>
    <w:p w14:paraId="7BADD7CD" w14:textId="08E12691" w:rsidR="008C0F0C" w:rsidRPr="008C0F0C" w:rsidRDefault="008C0F0C" w:rsidP="008C0F0C">
      <w:pPr>
        <w:pStyle w:val="a3"/>
        <w:ind w:leftChars="0" w:left="1155"/>
        <w:jc w:val="both"/>
        <w:rPr>
          <w:rFonts w:hint="eastAsia"/>
          <w:sz w:val="20"/>
          <w:szCs w:val="22"/>
        </w:rPr>
      </w:pPr>
      <w:r w:rsidRPr="008C0F0C">
        <w:rPr>
          <w:sz w:val="20"/>
          <w:szCs w:val="22"/>
        </w:rPr>
        <w:drawing>
          <wp:inline distT="0" distB="0" distL="0" distR="0" wp14:anchorId="40913A5B" wp14:editId="703A492B">
            <wp:extent cx="4400550" cy="844909"/>
            <wp:effectExtent l="0" t="0" r="0" b="0"/>
            <wp:docPr id="755752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323" cy="8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7AB9" w14:textId="705C91F1" w:rsidR="00106C81" w:rsidRDefault="008C0F0C" w:rsidP="008C0F0C">
      <w:pPr>
        <w:jc w:val="both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 w:rsidR="00106C81">
        <w:rPr>
          <w:sz w:val="20"/>
          <w:szCs w:val="22"/>
        </w:rPr>
        <w:tab/>
      </w:r>
      <w:r w:rsidR="00106C81">
        <w:rPr>
          <w:rFonts w:hint="eastAsia"/>
          <w:sz w:val="20"/>
          <w:szCs w:val="22"/>
        </w:rPr>
        <w:t>평균 = 238.1, 중앙값 = 240.0, 표준편차 = 3.0</w:t>
      </w:r>
    </w:p>
    <w:p w14:paraId="5FA3568C" w14:textId="0FB70E73" w:rsidR="00106C81" w:rsidRDefault="00106C81" w:rsidP="008C0F0C">
      <w:pPr>
        <w:jc w:val="both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sz w:val="20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k</m:t>
            </m:r>
          </m:sub>
        </m:sSub>
      </m:oMath>
      <w:r>
        <w:rPr>
          <w:rFonts w:hint="eastAsia"/>
          <w:sz w:val="20"/>
          <w:szCs w:val="22"/>
        </w:rPr>
        <w:t xml:space="preserve"> = </w:t>
      </w:r>
      <m:oMath>
        <m:r>
          <w:rPr>
            <w:rFonts w:ascii="Cambria Math" w:hAnsi="Cambria Math" w:hint="eastAsia"/>
            <w:sz w:val="20"/>
            <w:szCs w:val="22"/>
          </w:rPr>
          <m:t xml:space="preserve">3(238.1 </m:t>
        </m:r>
        <m:r>
          <w:rPr>
            <w:rFonts w:ascii="Cambria Math" w:hAnsi="Cambria Math"/>
            <w:sz w:val="20"/>
            <w:szCs w:val="22"/>
          </w:rPr>
          <m:t>–</m:t>
        </m:r>
        <m:r>
          <w:rPr>
            <w:rFonts w:ascii="Cambria Math" w:hAnsi="Cambria Math" w:hint="eastAsia"/>
            <w:sz w:val="20"/>
            <w:szCs w:val="22"/>
          </w:rPr>
          <m:t xml:space="preserve"> 240.0) / 3.0 = 3(</m:t>
        </m:r>
        <m:r>
          <w:rPr>
            <w:rFonts w:ascii="바탕" w:eastAsia="바탕" w:hAnsi="바탕" w:cs="바탕" w:hint="eastAsia"/>
            <w:sz w:val="20"/>
            <w:szCs w:val="22"/>
          </w:rPr>
          <m:t>-</m:t>
        </m:r>
        <m:r>
          <w:rPr>
            <w:rFonts w:ascii="Cambria Math" w:hAnsi="Cambria Math" w:hint="eastAsia"/>
            <w:sz w:val="20"/>
            <w:szCs w:val="22"/>
          </w:rPr>
          <m:t xml:space="preserve">1.9) / 3.0 = </m:t>
        </m:r>
        <m:r>
          <w:rPr>
            <w:rFonts w:ascii="바탕" w:eastAsia="바탕" w:hAnsi="바탕" w:cs="바탕" w:hint="eastAsia"/>
            <w:sz w:val="20"/>
            <w:szCs w:val="22"/>
          </w:rPr>
          <m:t>-</m:t>
        </m:r>
        <m:r>
          <w:rPr>
            <w:rFonts w:ascii="Cambria Math" w:hAnsi="Cambria Math" w:hint="eastAsia"/>
            <w:sz w:val="20"/>
            <w:szCs w:val="22"/>
          </w:rPr>
          <m:t>1.9</m:t>
        </m:r>
      </m:oMath>
    </w:p>
    <w:p w14:paraId="2B129B7B" w14:textId="4D551A5B" w:rsidR="00106C81" w:rsidRPr="008C0F0C" w:rsidRDefault="00106C81" w:rsidP="008C0F0C">
      <w:pPr>
        <w:jc w:val="both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sz w:val="20"/>
          <w:szCs w:val="22"/>
        </w:rPr>
        <w:tab/>
      </w:r>
      <w:r w:rsidRPr="008C0F0C">
        <w:rPr>
          <w:rFonts w:hint="eastAsia"/>
          <w:sz w:val="20"/>
          <w:szCs w:val="22"/>
        </w:rPr>
        <w:t>∴</w:t>
      </w:r>
      <w:r>
        <w:rPr>
          <w:rFonts w:hint="eastAsia"/>
          <w:sz w:val="20"/>
          <w:szCs w:val="22"/>
        </w:rPr>
        <w:t xml:space="preserve"> 라인1의 비대칭도(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k</m:t>
            </m:r>
          </m:sub>
        </m:sSub>
        <m:r>
          <w:rPr>
            <w:rFonts w:ascii="Cambria Math" w:hAnsi="Cambria Math"/>
            <w:sz w:val="20"/>
            <w:szCs w:val="22"/>
          </w:rPr>
          <m:t>)</m:t>
        </m:r>
      </m:oMath>
      <w:r>
        <w:rPr>
          <w:rFonts w:hint="eastAsia"/>
          <w:sz w:val="20"/>
          <w:szCs w:val="22"/>
        </w:rPr>
        <w:t xml:space="preserve"> = -1.9, 왼쪽 꼬리 분포</w:t>
      </w:r>
    </w:p>
    <w:p w14:paraId="049C9F65" w14:textId="77777777" w:rsidR="008C0F0C" w:rsidRPr="008C0F0C" w:rsidRDefault="008C0F0C" w:rsidP="008C0F0C">
      <w:pPr>
        <w:ind w:left="709"/>
        <w:jc w:val="both"/>
        <w:rPr>
          <w:rFonts w:hint="eastAsia"/>
          <w:sz w:val="20"/>
          <w:szCs w:val="22"/>
        </w:rPr>
      </w:pPr>
    </w:p>
    <w:p w14:paraId="4EC07051" w14:textId="23A6A742" w:rsidR="006E5EB8" w:rsidRDefault="006E5EB8" w:rsidP="006E5EB8">
      <w:pPr>
        <w:jc w:val="both"/>
      </w:pPr>
      <w:r w:rsidRPr="006E5EB8">
        <w:rPr>
          <w:noProof/>
        </w:rPr>
        <w:lastRenderedPageBreak/>
        <w:drawing>
          <wp:inline distT="0" distB="0" distL="0" distR="0" wp14:anchorId="4B6B5974" wp14:editId="65EFE6AC">
            <wp:extent cx="5731510" cy="981710"/>
            <wp:effectExtent l="0" t="0" r="2540" b="8890"/>
            <wp:docPr id="2040516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6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095A" w14:textId="77777777" w:rsidR="0046612D" w:rsidRPr="006E5EB8" w:rsidRDefault="0046612D" w:rsidP="006E5EB8">
      <w:pPr>
        <w:jc w:val="both"/>
        <w:rPr>
          <w:rFonts w:hint="eastAsia"/>
        </w:rPr>
      </w:pPr>
    </w:p>
    <w:sectPr w:rsidR="0046612D" w:rsidRPr="006E5E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D1"/>
    <w:multiLevelType w:val="hybridMultilevel"/>
    <w:tmpl w:val="DDC0D322"/>
    <w:lvl w:ilvl="0" w:tplc="18142250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AA56C4D"/>
    <w:multiLevelType w:val="hybridMultilevel"/>
    <w:tmpl w:val="E8D86308"/>
    <w:lvl w:ilvl="0" w:tplc="04090009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" w15:restartNumberingAfterBreak="0">
    <w:nsid w:val="33F03590"/>
    <w:multiLevelType w:val="hybridMultilevel"/>
    <w:tmpl w:val="10A265B6"/>
    <w:lvl w:ilvl="0" w:tplc="FFA278F6">
      <w:start w:val="1"/>
      <w:numFmt w:val="bullet"/>
      <w:lvlText w:val=""/>
      <w:lvlJc w:val="left"/>
      <w:pPr>
        <w:ind w:left="151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5" w:hanging="440"/>
      </w:pPr>
      <w:rPr>
        <w:rFonts w:ascii="Wingdings" w:hAnsi="Wingdings" w:hint="default"/>
      </w:rPr>
    </w:lvl>
  </w:abstractNum>
  <w:abstractNum w:abstractNumId="3" w15:restartNumberingAfterBreak="0">
    <w:nsid w:val="43F544A1"/>
    <w:multiLevelType w:val="hybridMultilevel"/>
    <w:tmpl w:val="11B481A4"/>
    <w:lvl w:ilvl="0" w:tplc="E410CFBC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" w15:restartNumberingAfterBreak="0">
    <w:nsid w:val="76F201EC"/>
    <w:multiLevelType w:val="hybridMultilevel"/>
    <w:tmpl w:val="699E4BD4"/>
    <w:lvl w:ilvl="0" w:tplc="9886FB0A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9475A1E"/>
    <w:multiLevelType w:val="hybridMultilevel"/>
    <w:tmpl w:val="CC509F0E"/>
    <w:lvl w:ilvl="0" w:tplc="9BEE6088">
      <w:start w:val="1"/>
      <w:numFmt w:val="bullet"/>
      <w:lvlText w:val=""/>
      <w:lvlJc w:val="left"/>
      <w:pPr>
        <w:ind w:left="1515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0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5" w:hanging="440"/>
      </w:pPr>
      <w:rPr>
        <w:rFonts w:ascii="Wingdings" w:hAnsi="Wingdings" w:hint="default"/>
      </w:rPr>
    </w:lvl>
  </w:abstractNum>
  <w:abstractNum w:abstractNumId="6" w15:restartNumberingAfterBreak="0">
    <w:nsid w:val="7C8A0559"/>
    <w:multiLevelType w:val="hybridMultilevel"/>
    <w:tmpl w:val="489280D4"/>
    <w:lvl w:ilvl="0" w:tplc="0E820DF2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num w:numId="1" w16cid:durableId="1917324265">
    <w:abstractNumId w:val="0"/>
  </w:num>
  <w:num w:numId="2" w16cid:durableId="767430616">
    <w:abstractNumId w:val="2"/>
  </w:num>
  <w:num w:numId="3" w16cid:durableId="1532911727">
    <w:abstractNumId w:val="5"/>
  </w:num>
  <w:num w:numId="4" w16cid:durableId="369956479">
    <w:abstractNumId w:val="4"/>
  </w:num>
  <w:num w:numId="5" w16cid:durableId="1750038365">
    <w:abstractNumId w:val="6"/>
  </w:num>
  <w:num w:numId="6" w16cid:durableId="1259101893">
    <w:abstractNumId w:val="3"/>
  </w:num>
  <w:num w:numId="7" w16cid:durableId="50883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B8"/>
    <w:rsid w:val="00106C81"/>
    <w:rsid w:val="0046612D"/>
    <w:rsid w:val="0047436D"/>
    <w:rsid w:val="006E5EB8"/>
    <w:rsid w:val="008C0F0C"/>
    <w:rsid w:val="009E5D4D"/>
    <w:rsid w:val="00A06888"/>
    <w:rsid w:val="00AF534C"/>
    <w:rsid w:val="00B2137E"/>
    <w:rsid w:val="00BF409E"/>
    <w:rsid w:val="00D7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048B"/>
  <w15:chartTrackingRefBased/>
  <w15:docId w15:val="{C1FACF36-5A7C-4FAA-A235-7D1FECB1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36D"/>
    <w:pPr>
      <w:ind w:leftChars="400" w:left="800"/>
    </w:pPr>
  </w:style>
  <w:style w:type="character" w:styleId="a4">
    <w:name w:val="Placeholder Text"/>
    <w:basedOn w:val="a0"/>
    <w:uiPriority w:val="99"/>
    <w:semiHidden/>
    <w:rsid w:val="00106C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4</cp:revision>
  <dcterms:created xsi:type="dcterms:W3CDTF">2024-12-30T21:19:00Z</dcterms:created>
  <dcterms:modified xsi:type="dcterms:W3CDTF">2024-12-30T22:16:00Z</dcterms:modified>
</cp:coreProperties>
</file>