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4C1FE" w14:textId="00974EDB" w:rsidR="00C569B9" w:rsidRPr="00986783" w:rsidRDefault="00986783" w:rsidP="00C569B9">
      <w:pPr>
        <w:pStyle w:val="PargrafodaLista"/>
        <w:numPr>
          <w:ilvl w:val="0"/>
          <w:numId w:val="2"/>
        </w:numPr>
        <w:rPr>
          <w:b/>
          <w:bCs/>
          <w:u w:val="single"/>
        </w:rPr>
      </w:pPr>
      <w:r w:rsidRPr="00986783">
        <w:rPr>
          <w:b/>
          <w:bCs/>
          <w:u w:val="single"/>
        </w:rPr>
        <w:t>CONFIGURANDO O AMBIENTE</w:t>
      </w:r>
    </w:p>
    <w:p w14:paraId="5ED768F4" w14:textId="19DE11FC" w:rsidR="00811618" w:rsidRDefault="007E5352">
      <w:r>
        <w:t>O</w:t>
      </w:r>
      <w:r w:rsidR="00577105">
        <w:t xml:space="preserve"> </w:t>
      </w:r>
      <w:r w:rsidR="006B5742">
        <w:t>D</w:t>
      </w:r>
      <w:r w:rsidR="00577105">
        <w:t xml:space="preserve">ocker </w:t>
      </w:r>
      <w:r w:rsidR="006B5742">
        <w:t>Engine é o core do Docker</w:t>
      </w:r>
      <w:r w:rsidR="00A25B34">
        <w:t>. Ele é responsável pela criação e gerenciados container dentro do SO. E esse serviço é baseado no kernel Linux. Por isso precisamos de instalar o WSL do Linux</w:t>
      </w:r>
      <w:r w:rsidR="0043429A">
        <w:t xml:space="preserve"> para executarmos o Docker Engine.</w:t>
      </w:r>
      <w:r w:rsidR="0020719D">
        <w:t xml:space="preserve"> </w:t>
      </w:r>
      <w:r w:rsidR="005A30AC">
        <w:t>Esse serviço é executado no Linux, sendo necessário a instalação d</w:t>
      </w:r>
      <w:r w:rsidR="007C4890">
        <w:t>o Docker Engine no Linux</w:t>
      </w:r>
      <w:r w:rsidR="006F7ADF">
        <w:t xml:space="preserve">. No caso do Windows e do </w:t>
      </w:r>
      <w:r w:rsidR="00F86273">
        <w:t xml:space="preserve">MacOS necessitamos a instalação do Docker desktop que será responsável por rodar o </w:t>
      </w:r>
      <w:r w:rsidR="0018365B">
        <w:t>Docker no SO.</w:t>
      </w:r>
      <w:r w:rsidR="00BF604B">
        <w:t xml:space="preserve"> Assim sendo o Docker Desktop não necessita da instalação de </w:t>
      </w:r>
      <w:r w:rsidR="00DC45A3">
        <w:t>uma VM Linux, ela utilizaria o WSL para fazer esse papel de SO.</w:t>
      </w:r>
    </w:p>
    <w:p w14:paraId="1D718757" w14:textId="08D28AE6" w:rsidR="000C13BF" w:rsidRDefault="000C1D16" w:rsidP="00E54D49">
      <w:pPr>
        <w:pStyle w:val="PargrafodaLista"/>
        <w:numPr>
          <w:ilvl w:val="1"/>
          <w:numId w:val="2"/>
        </w:numPr>
      </w:pPr>
      <w:r>
        <w:t>Devemos verificar a instalação do WSL</w:t>
      </w:r>
      <w:r w:rsidR="00D6018B">
        <w:t xml:space="preserve">. Para isso devemos pesquisar no menu Iniciar do Windows por </w:t>
      </w:r>
      <w:r w:rsidR="00D6018B" w:rsidRPr="00E54D49">
        <w:rPr>
          <w:u w:val="single"/>
        </w:rPr>
        <w:t>Ativar ou desativar recursos do Win</w:t>
      </w:r>
      <w:r w:rsidR="00264001" w:rsidRPr="00E54D49">
        <w:rPr>
          <w:u w:val="single"/>
        </w:rPr>
        <w:t>dows</w:t>
      </w:r>
      <w:r w:rsidR="00264001">
        <w:t>.</w:t>
      </w:r>
    </w:p>
    <w:p w14:paraId="1DB0AC16" w14:textId="3F16CE11" w:rsidR="00DB2637" w:rsidRDefault="00DB2637" w:rsidP="00DB2637">
      <w:r>
        <w:rPr>
          <w:noProof/>
        </w:rPr>
        <w:drawing>
          <wp:inline distT="0" distB="0" distL="0" distR="0" wp14:anchorId="6CEFABBE" wp14:editId="70C134E3">
            <wp:extent cx="6638925" cy="5943600"/>
            <wp:effectExtent l="0" t="0" r="9525" b="0"/>
            <wp:docPr id="6977962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5560C" w14:textId="77777777" w:rsidR="00264001" w:rsidRDefault="00264001" w:rsidP="00DB2637"/>
    <w:p w14:paraId="5174599B" w14:textId="77777777" w:rsidR="00264001" w:rsidRDefault="00264001" w:rsidP="00DB2637"/>
    <w:p w14:paraId="149BF850" w14:textId="77777777" w:rsidR="00264001" w:rsidRDefault="00264001" w:rsidP="00DB2637"/>
    <w:p w14:paraId="7D03028E" w14:textId="77777777" w:rsidR="00264001" w:rsidRDefault="00264001" w:rsidP="00DB2637"/>
    <w:p w14:paraId="6B4A30C4" w14:textId="77777777" w:rsidR="00264001" w:rsidRDefault="00264001" w:rsidP="00DB2637"/>
    <w:p w14:paraId="12B883A8" w14:textId="77777777" w:rsidR="00264001" w:rsidRDefault="00264001" w:rsidP="00DB2637"/>
    <w:p w14:paraId="419E520B" w14:textId="77777777" w:rsidR="00264001" w:rsidRDefault="00264001" w:rsidP="00DB2637"/>
    <w:p w14:paraId="6F3FEB66" w14:textId="34D42774" w:rsidR="002A3A60" w:rsidRDefault="00D41077" w:rsidP="00223463">
      <w:pPr>
        <w:pStyle w:val="PargrafodaLista"/>
        <w:numPr>
          <w:ilvl w:val="2"/>
          <w:numId w:val="2"/>
        </w:numPr>
      </w:pPr>
      <w:r>
        <w:t>Devemos verificar se o recurso está habilitado</w:t>
      </w:r>
      <w:r w:rsidR="008A7050">
        <w:t>. No caso de não estar habilitado é aconselhável que reiniciemos o SO mesmo se não for solicitado.</w:t>
      </w:r>
    </w:p>
    <w:p w14:paraId="6426D043" w14:textId="18219F64" w:rsidR="00D41077" w:rsidRDefault="00D41077" w:rsidP="00D41077">
      <w:r w:rsidRPr="00D41077">
        <w:rPr>
          <w:noProof/>
        </w:rPr>
        <w:drawing>
          <wp:inline distT="0" distB="0" distL="0" distR="0" wp14:anchorId="5CEC6FF5" wp14:editId="2B7B0EC6">
            <wp:extent cx="3905795" cy="3496163"/>
            <wp:effectExtent l="0" t="0" r="0" b="9525"/>
            <wp:docPr id="73952450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524506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8CC4" w14:textId="2F472B0D" w:rsidR="0045341F" w:rsidRDefault="00E00E7F" w:rsidP="00223463">
      <w:pPr>
        <w:pStyle w:val="PargrafodaLista"/>
        <w:numPr>
          <w:ilvl w:val="2"/>
          <w:numId w:val="2"/>
        </w:numPr>
      </w:pPr>
      <w:r>
        <w:t xml:space="preserve">Devemos acessar o PowerShell como administrador </w:t>
      </w:r>
      <w:r w:rsidR="007E2FC9">
        <w:t>e iremos executar o comando “</w:t>
      </w:r>
      <w:r w:rsidR="007E2FC9" w:rsidRPr="00223463">
        <w:rPr>
          <w:u w:val="single"/>
        </w:rPr>
        <w:t>wsl –status”</w:t>
      </w:r>
      <w:r w:rsidR="007E2FC9">
        <w:t>. Esse comando irá verificar se o WSL está instalado no SO.</w:t>
      </w:r>
      <w:r w:rsidR="009B0F42">
        <w:t xml:space="preserve"> Após essa verificação devemos </w:t>
      </w:r>
      <w:r w:rsidR="0003569F">
        <w:t xml:space="preserve">atualizar o WSL através do comando </w:t>
      </w:r>
      <w:r w:rsidR="0003569F" w:rsidRPr="00223463">
        <w:rPr>
          <w:u w:val="single"/>
        </w:rPr>
        <w:t>“wsl –update”</w:t>
      </w:r>
      <w:r w:rsidR="002A680B">
        <w:t>.</w:t>
      </w:r>
    </w:p>
    <w:p w14:paraId="4CE933E9" w14:textId="4A179BAF" w:rsidR="000A768A" w:rsidRDefault="000A768A" w:rsidP="00E54D49">
      <w:pPr>
        <w:pStyle w:val="PargrafodaLista"/>
        <w:numPr>
          <w:ilvl w:val="1"/>
          <w:numId w:val="2"/>
        </w:numPr>
      </w:pPr>
      <w:r>
        <w:t xml:space="preserve">Próximo passo é instalar o </w:t>
      </w:r>
      <w:r w:rsidRPr="00E54D49">
        <w:rPr>
          <w:u w:val="single"/>
        </w:rPr>
        <w:t>Docker Desktop</w:t>
      </w:r>
      <w:r>
        <w:t xml:space="preserve"> através de download no site do Docker.</w:t>
      </w:r>
      <w:r w:rsidR="000C0538">
        <w:t xml:space="preserve"> Aconselhável reiniciar o SO após a instalação do Docker </w:t>
      </w:r>
      <w:r w:rsidR="009C5EE9">
        <w:t>Desktop.</w:t>
      </w:r>
    </w:p>
    <w:p w14:paraId="42F6F932" w14:textId="77777777" w:rsidR="00786B9F" w:rsidRDefault="00135FFD" w:rsidP="00E54D49">
      <w:pPr>
        <w:pStyle w:val="PargrafodaLista"/>
        <w:numPr>
          <w:ilvl w:val="1"/>
          <w:numId w:val="2"/>
        </w:numPr>
      </w:pPr>
      <w:r>
        <w:t xml:space="preserve">Comando </w:t>
      </w:r>
      <w:r w:rsidR="00EF4595">
        <w:rPr>
          <w:u w:val="single"/>
        </w:rPr>
        <w:t>“docker –version”</w:t>
      </w:r>
      <w:r w:rsidR="00EF4595">
        <w:t xml:space="preserve"> no PowerShell ou CMD, confirma que o </w:t>
      </w:r>
      <w:r w:rsidR="00656D25">
        <w:t>Docker está instalado e mostra a versão dessa instalação.</w:t>
      </w:r>
    </w:p>
    <w:p w14:paraId="23434214" w14:textId="7E94C4F5" w:rsidR="00A570EA" w:rsidRDefault="00786B9F" w:rsidP="00213DA3">
      <w:pPr>
        <w:pStyle w:val="PargrafodaLista"/>
        <w:numPr>
          <w:ilvl w:val="1"/>
          <w:numId w:val="2"/>
        </w:numPr>
      </w:pPr>
      <w:r>
        <w:t xml:space="preserve">No caso do Docker compose, devemos verificar a versão através do comando </w:t>
      </w:r>
      <w:r w:rsidR="00547CB1">
        <w:rPr>
          <w:u w:val="single"/>
        </w:rPr>
        <w:t>“docker compose version”</w:t>
      </w:r>
      <w:r w:rsidR="00A570EA">
        <w:t>.</w:t>
      </w:r>
      <w:r w:rsidR="00213DA3">
        <w:t xml:space="preserve"> </w:t>
      </w:r>
      <w:r w:rsidR="00A570EA">
        <w:t>Nesse caso, iremos instalar o VCSCode</w:t>
      </w:r>
      <w:r w:rsidR="007174B1">
        <w:t>, realizando o download na página do VSCode</w:t>
      </w:r>
      <w:r w:rsidR="007458A9">
        <w:t xml:space="preserve"> </w:t>
      </w:r>
      <w:r w:rsidR="007458A9" w:rsidRPr="00213DA3">
        <w:rPr>
          <w:u w:val="single"/>
        </w:rPr>
        <w:t>(code.visualstudio</w:t>
      </w:r>
      <w:r w:rsidR="004432B2" w:rsidRPr="00213DA3">
        <w:rPr>
          <w:u w:val="single"/>
        </w:rPr>
        <w:t>.com)</w:t>
      </w:r>
      <w:r w:rsidR="00D32B53">
        <w:t>,</w:t>
      </w:r>
      <w:r w:rsidR="00A570EA">
        <w:t xml:space="preserve"> para realizar os comandos </w:t>
      </w:r>
      <w:r w:rsidR="00771280">
        <w:t xml:space="preserve">do Docker. Instalando </w:t>
      </w:r>
      <w:r w:rsidR="005216BD">
        <w:t xml:space="preserve">as extensões </w:t>
      </w:r>
      <w:r w:rsidR="005216BD" w:rsidRPr="00213DA3">
        <w:rPr>
          <w:u w:val="single"/>
        </w:rPr>
        <w:t>WSL</w:t>
      </w:r>
      <w:r w:rsidR="005216BD">
        <w:t xml:space="preserve"> e </w:t>
      </w:r>
      <w:r w:rsidR="005216BD" w:rsidRPr="00213DA3">
        <w:rPr>
          <w:u w:val="single"/>
        </w:rPr>
        <w:t>Docker</w:t>
      </w:r>
      <w:r w:rsidR="005216BD">
        <w:t xml:space="preserve"> no VSCode.</w:t>
      </w:r>
      <w:r w:rsidR="00823E01">
        <w:t xml:space="preserve"> Selecione no momento da instalação </w:t>
      </w:r>
      <w:r w:rsidR="00C95611">
        <w:t>as opções “</w:t>
      </w:r>
      <w:r w:rsidR="00C77C2C">
        <w:t xml:space="preserve">Registre Code como editor para todos os tipos de arquivos suportados” e </w:t>
      </w:r>
      <w:r w:rsidR="007F745B">
        <w:t>“Adicione em PATH (disponível após reiniciar)”</w:t>
      </w:r>
      <w:r w:rsidR="00EB6E2E">
        <w:t>, com a segunda op</w:t>
      </w:r>
      <w:r w:rsidR="00D66804">
        <w:t>ç</w:t>
      </w:r>
      <w:r w:rsidR="00EB6E2E">
        <w:t xml:space="preserve">ão podemos </w:t>
      </w:r>
      <w:r w:rsidR="00D66804">
        <w:t>utilizar os comandos de programação via linha de comando, pode facilitar dependendo da tarefa que deseja realizar.</w:t>
      </w:r>
    </w:p>
    <w:p w14:paraId="1C35C569" w14:textId="77777777" w:rsidR="00E66708" w:rsidRDefault="00E66708" w:rsidP="00E66708"/>
    <w:p w14:paraId="1788C626" w14:textId="6E8619DC" w:rsidR="00E66708" w:rsidRDefault="00E66708" w:rsidP="000F4A76">
      <w:pPr>
        <w:pStyle w:val="PargrafodaLista"/>
        <w:numPr>
          <w:ilvl w:val="0"/>
          <w:numId w:val="2"/>
        </w:numPr>
        <w:rPr>
          <w:b/>
          <w:bCs/>
          <w:u w:val="single"/>
        </w:rPr>
      </w:pPr>
      <w:r w:rsidRPr="000F4A76">
        <w:rPr>
          <w:b/>
          <w:bCs/>
          <w:u w:val="single"/>
        </w:rPr>
        <w:t>INTRODUÇÃO AO DOCKER</w:t>
      </w:r>
    </w:p>
    <w:p w14:paraId="48150F24" w14:textId="77777777" w:rsidR="00AB42DF" w:rsidRDefault="00AB42DF" w:rsidP="00AB42DF">
      <w:pPr>
        <w:pStyle w:val="PargrafodaLista"/>
        <w:rPr>
          <w:b/>
          <w:bCs/>
          <w:u w:val="single"/>
        </w:rPr>
      </w:pPr>
    </w:p>
    <w:p w14:paraId="793931B7" w14:textId="77777777" w:rsidR="00AB42DF" w:rsidRDefault="00AB42DF" w:rsidP="00AB42DF">
      <w:pPr>
        <w:pStyle w:val="PargrafodaLista"/>
        <w:rPr>
          <w:b/>
          <w:bCs/>
          <w:u w:val="single"/>
        </w:rPr>
      </w:pPr>
    </w:p>
    <w:p w14:paraId="07A230B8" w14:textId="2FDBD8F2" w:rsidR="000364F5" w:rsidRPr="00C7087F" w:rsidRDefault="00A81DAD" w:rsidP="00D97BA9">
      <w:pPr>
        <w:pStyle w:val="PargrafodaLista"/>
        <w:numPr>
          <w:ilvl w:val="1"/>
          <w:numId w:val="2"/>
        </w:numPr>
        <w:rPr>
          <w:b/>
          <w:bCs/>
          <w:u w:val="single"/>
        </w:rPr>
      </w:pPr>
      <w:r>
        <w:t>Docker cliente e Docker Server (deamon)</w:t>
      </w:r>
      <w:r w:rsidR="000364F5">
        <w:t xml:space="preserve"> </w:t>
      </w:r>
      <w:r w:rsidR="00067BC8">
        <w:t xml:space="preserve">– Client </w:t>
      </w:r>
      <w:r w:rsidR="00027ACA">
        <w:t xml:space="preserve">é a interface de linha de comando do Docker, através dele vamos </w:t>
      </w:r>
      <w:r w:rsidR="00401F13">
        <w:t>disparar os comandos que serão enviados para o Docker Server</w:t>
      </w:r>
      <w:r w:rsidR="00135390">
        <w:t xml:space="preserve">. No caso do SO Windows e </w:t>
      </w:r>
      <w:r w:rsidR="00A54B7A">
        <w:t xml:space="preserve">macOS, esses comandos serão enviados para a Docker desktop que foi instalado e ele será o responsável para enviar para o </w:t>
      </w:r>
      <w:r w:rsidR="00A972B6">
        <w:t xml:space="preserve">Docker </w:t>
      </w:r>
      <w:r w:rsidR="00D97BA9">
        <w:t>S</w:t>
      </w:r>
      <w:r w:rsidR="00A972B6">
        <w:t>erver</w:t>
      </w:r>
      <w:r w:rsidR="007C04CC">
        <w:t xml:space="preserve"> e em ambos os casos </w:t>
      </w:r>
      <w:r w:rsidR="001F2D45">
        <w:t xml:space="preserve">uma API Rest é responsável por esse envio dos comandos para o </w:t>
      </w:r>
      <w:r w:rsidR="009C6B83">
        <w:t>S</w:t>
      </w:r>
      <w:r w:rsidR="001F2D45">
        <w:t xml:space="preserve">erver seja de forma direta como no Linux ou através do </w:t>
      </w:r>
      <w:r w:rsidR="0038695C">
        <w:t>Docker Desktop.</w:t>
      </w:r>
    </w:p>
    <w:p w14:paraId="37765034" w14:textId="4BFD4A6F" w:rsidR="00C7087F" w:rsidRPr="00EC6B19" w:rsidRDefault="00C7087F" w:rsidP="00D97BA9">
      <w:pPr>
        <w:pStyle w:val="PargrafodaLista"/>
        <w:numPr>
          <w:ilvl w:val="1"/>
          <w:numId w:val="2"/>
        </w:numPr>
        <w:rPr>
          <w:b/>
          <w:bCs/>
          <w:u w:val="single"/>
        </w:rPr>
      </w:pPr>
      <w:r>
        <w:t xml:space="preserve">Configurando o </w:t>
      </w:r>
      <w:r w:rsidR="00066159">
        <w:t xml:space="preserve">acesso ao Docker Sock no Linux </w:t>
      </w:r>
      <w:r w:rsidR="00F21BC9">
        <w:t>–</w:t>
      </w:r>
      <w:r w:rsidR="00066159">
        <w:t xml:space="preserve"> </w:t>
      </w:r>
      <w:r w:rsidR="00F21BC9">
        <w:t>o Docker Soc</w:t>
      </w:r>
      <w:r w:rsidR="00344825">
        <w:t xml:space="preserve">k fica entre o Client e o Docker Server </w:t>
      </w:r>
      <w:r w:rsidR="009C6B83">
        <w:t>no Linux. Nele está contido por exemplo as configurações de usuários do Docker.</w:t>
      </w:r>
      <w:r w:rsidR="00F348F9">
        <w:t xml:space="preserve"> Ele fica localizado na pasta </w:t>
      </w:r>
      <w:r w:rsidR="008B5D1A" w:rsidRPr="008B5D1A">
        <w:rPr>
          <w:u w:val="single"/>
        </w:rPr>
        <w:t>/var/run</w:t>
      </w:r>
      <w:r w:rsidR="008B5D1A">
        <w:rPr>
          <w:u w:val="single"/>
        </w:rPr>
        <w:t>/</w:t>
      </w:r>
      <w:r w:rsidR="0040040A">
        <w:rPr>
          <w:u w:val="single"/>
        </w:rPr>
        <w:t>docker.sock</w:t>
      </w:r>
      <w:r w:rsidR="009277C7">
        <w:rPr>
          <w:u w:val="single"/>
        </w:rPr>
        <w:t>.</w:t>
      </w:r>
      <w:r w:rsidR="00430FEB">
        <w:t xml:space="preserve"> No caso do</w:t>
      </w:r>
      <w:r w:rsidR="008F4BE2">
        <w:t>s usuários por exemplo do Docker</w:t>
      </w:r>
      <w:r w:rsidR="00A05471">
        <w:t xml:space="preserve">, eles são criados dentro do </w:t>
      </w:r>
      <w:r w:rsidR="00A05471">
        <w:lastRenderedPageBreak/>
        <w:t>grupo de usuários Docker no Linux. P</w:t>
      </w:r>
      <w:r w:rsidR="0029044D">
        <w:t>ortanto se quisermos configurar um usuário para o Docker, deverá ser feito dentro desse grupo.</w:t>
      </w:r>
    </w:p>
    <w:p w14:paraId="58110C87" w14:textId="2D37EDE9" w:rsidR="008D0BBB" w:rsidRPr="00725C68" w:rsidRDefault="009831F7" w:rsidP="00A529B8">
      <w:pPr>
        <w:pStyle w:val="PargrafodaLista"/>
        <w:numPr>
          <w:ilvl w:val="1"/>
          <w:numId w:val="2"/>
        </w:numPr>
        <w:rPr>
          <w:b/>
          <w:bCs/>
          <w:u w:val="single"/>
        </w:rPr>
      </w:pPr>
      <w:r>
        <w:t xml:space="preserve">Imagens do Docker Hub </w:t>
      </w:r>
      <w:r w:rsidR="001340E4">
        <w:t>–</w:t>
      </w:r>
      <w:r>
        <w:t xml:space="preserve"> </w:t>
      </w:r>
      <w:r w:rsidR="001340E4">
        <w:t xml:space="preserve">Imagem é </w:t>
      </w:r>
      <w:r w:rsidR="003C0ECA">
        <w:t xml:space="preserve">um arquivo executável e </w:t>
      </w:r>
      <w:r w:rsidR="005C0B97">
        <w:t>autocontido com</w:t>
      </w:r>
      <w:r w:rsidR="000A5CEC">
        <w:t xml:space="preserve"> tudo que é necessário para executar o seu objetivo.</w:t>
      </w:r>
      <w:r w:rsidR="00876247">
        <w:t xml:space="preserve"> </w:t>
      </w:r>
      <w:r w:rsidR="00D736A6">
        <w:t xml:space="preserve">O Docker </w:t>
      </w:r>
      <w:r w:rsidR="00630BF0">
        <w:t>S</w:t>
      </w:r>
      <w:r w:rsidR="00D736A6">
        <w:t>erver já vem por padrão programado para se comunicar com o Docker hu</w:t>
      </w:r>
      <w:r w:rsidR="00956E9B">
        <w:t xml:space="preserve">b (hub.docker.com). </w:t>
      </w:r>
      <w:r w:rsidR="00630BF0">
        <w:t xml:space="preserve">Esse repositório temos </w:t>
      </w:r>
      <w:r w:rsidR="00F71EC6">
        <w:t>d</w:t>
      </w:r>
      <w:r w:rsidR="00630BF0">
        <w:t xml:space="preserve">iversas versões de programas que as empresas disponibilizam além de imagens </w:t>
      </w:r>
      <w:r w:rsidR="00F71EC6">
        <w:t xml:space="preserve">disponibilizada pelas comunidades. </w:t>
      </w:r>
      <w:r w:rsidR="00DE6226">
        <w:t xml:space="preserve">Na página do serviço, por exemplo </w:t>
      </w:r>
      <w:r w:rsidR="008938BA">
        <w:t>N</w:t>
      </w:r>
      <w:r w:rsidR="00273BB0">
        <w:t xml:space="preserve">ginx podemos baixar a imagem através do comando </w:t>
      </w:r>
      <w:r w:rsidR="007A2BCF" w:rsidRPr="007A2BCF">
        <w:rPr>
          <w:u w:val="single"/>
        </w:rPr>
        <w:t>docker pull nginx</w:t>
      </w:r>
      <w:r w:rsidR="00725C68">
        <w:t>.</w:t>
      </w:r>
    </w:p>
    <w:p w14:paraId="60C1C826" w14:textId="77777777" w:rsidR="00020A9B" w:rsidRPr="007D31CB" w:rsidRDefault="00942F1D" w:rsidP="00020A9B">
      <w:pPr>
        <w:pStyle w:val="PargrafodaLista"/>
        <w:numPr>
          <w:ilvl w:val="1"/>
          <w:numId w:val="2"/>
        </w:numPr>
        <w:rPr>
          <w:b/>
          <w:bCs/>
          <w:u w:val="single"/>
        </w:rPr>
      </w:pPr>
      <w:r>
        <w:t xml:space="preserve">Containers </w:t>
      </w:r>
      <w:r w:rsidR="00BF4982">
        <w:t>–</w:t>
      </w:r>
      <w:r>
        <w:t xml:space="preserve"> </w:t>
      </w:r>
      <w:r w:rsidR="00BF4982">
        <w:t>instância de uma imagem em execução</w:t>
      </w:r>
      <w:r w:rsidR="006422AC">
        <w:t>. Uma imagem pode gerar vários container</w:t>
      </w:r>
      <w:r w:rsidR="009D693B">
        <w:t>s.</w:t>
      </w:r>
    </w:p>
    <w:p w14:paraId="63AA3091" w14:textId="77777777" w:rsidR="007D31CB" w:rsidRPr="00020A9B" w:rsidRDefault="007D31CB" w:rsidP="007D31CB">
      <w:pPr>
        <w:pStyle w:val="PargrafodaLista"/>
        <w:ind w:left="765"/>
        <w:rPr>
          <w:b/>
          <w:bCs/>
          <w:u w:val="single"/>
        </w:rPr>
      </w:pPr>
    </w:p>
    <w:p w14:paraId="75EFA8F8" w14:textId="77777777" w:rsidR="00020A9B" w:rsidRPr="00020A9B" w:rsidRDefault="00020A9B" w:rsidP="00020A9B">
      <w:pPr>
        <w:pStyle w:val="PargrafodaLista"/>
        <w:ind w:left="765"/>
        <w:rPr>
          <w:b/>
          <w:bCs/>
          <w:u w:val="single"/>
        </w:rPr>
      </w:pPr>
    </w:p>
    <w:p w14:paraId="5B0BFC8B" w14:textId="5DC04CD2" w:rsidR="00D41191" w:rsidRDefault="00AD7E35" w:rsidP="007D31CB">
      <w:pPr>
        <w:pStyle w:val="PargrafodaLista"/>
        <w:numPr>
          <w:ilvl w:val="0"/>
          <w:numId w:val="5"/>
        </w:numPr>
        <w:rPr>
          <w:b/>
          <w:bCs/>
          <w:u w:val="single"/>
        </w:rPr>
      </w:pPr>
      <w:r w:rsidRPr="007D31CB">
        <w:rPr>
          <w:b/>
          <w:bCs/>
          <w:u w:val="single"/>
        </w:rPr>
        <w:t>IMAGES</w:t>
      </w:r>
    </w:p>
    <w:p w14:paraId="03D75C42" w14:textId="77777777" w:rsidR="00B61A4D" w:rsidRDefault="00B61A4D" w:rsidP="00B61A4D">
      <w:pPr>
        <w:pStyle w:val="PargrafodaLista"/>
        <w:ind w:left="765"/>
        <w:rPr>
          <w:b/>
          <w:bCs/>
          <w:u w:val="single"/>
        </w:rPr>
      </w:pPr>
    </w:p>
    <w:p w14:paraId="053DAD4D" w14:textId="2FD64197" w:rsidR="007D31CB" w:rsidRPr="007C184B" w:rsidRDefault="003E34FE" w:rsidP="00B61A4D">
      <w:pPr>
        <w:pStyle w:val="PargrafodaLista"/>
        <w:numPr>
          <w:ilvl w:val="1"/>
          <w:numId w:val="5"/>
        </w:numPr>
        <w:rPr>
          <w:b/>
          <w:bCs/>
          <w:u w:val="single"/>
        </w:rPr>
      </w:pPr>
      <w:r>
        <w:t xml:space="preserve">Ao acessarmos o </w:t>
      </w:r>
      <w:r w:rsidR="00D15CD7">
        <w:t>Docker H</w:t>
      </w:r>
      <w:r>
        <w:t>ub</w:t>
      </w:r>
      <w:r w:rsidR="00D15CD7">
        <w:t>, temos muitas versões de uma mesma aplicação que pode ser utilizada nos projetos</w:t>
      </w:r>
      <w:r w:rsidR="00776AE8">
        <w:t xml:space="preserve">. Uma boa prática é criar uma imagem </w:t>
      </w:r>
      <w:r w:rsidR="001F4EB7">
        <w:t>com a última versão da aplicação e inserir o app desenvolvido que utiliza a aplicação para realização de testes de compatibilidade.</w:t>
      </w:r>
      <w:r w:rsidR="00751C39">
        <w:t xml:space="preserve"> </w:t>
      </w:r>
      <w:r w:rsidR="00B454BB">
        <w:t>A tag latest é sempre a versão mais atual e lts é a versão estável da aplicação</w:t>
      </w:r>
      <w:r w:rsidR="00F31CC3">
        <w:t>.</w:t>
      </w:r>
      <w:r w:rsidR="009464AB">
        <w:t xml:space="preserve"> </w:t>
      </w:r>
      <w:r w:rsidR="009464AB">
        <w:rPr>
          <w:noProof/>
        </w:rPr>
        <w:drawing>
          <wp:inline distT="0" distB="0" distL="0" distR="0" wp14:anchorId="30F63B6A" wp14:editId="5DC4E904">
            <wp:extent cx="6236335" cy="3082416"/>
            <wp:effectExtent l="0" t="0" r="0" b="3810"/>
            <wp:docPr id="641408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915" cy="308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41C04" w14:textId="77777777" w:rsidR="00CE401E" w:rsidRDefault="00CE401E" w:rsidP="00CE401E">
      <w:pPr>
        <w:pStyle w:val="PargrafodaLista"/>
        <w:ind w:left="765"/>
      </w:pPr>
    </w:p>
    <w:p w14:paraId="756AEF31" w14:textId="3A67A413" w:rsidR="00DB7E83" w:rsidRDefault="00CE401E" w:rsidP="00CE401E">
      <w:pPr>
        <w:pStyle w:val="PargrafodaLista"/>
        <w:ind w:left="765"/>
      </w:pPr>
      <w:r>
        <w:t>Como pode ser visto na imagem temos a tag latest, essa é a última versão do node</w:t>
      </w:r>
      <w:r w:rsidR="003C27C5">
        <w:t xml:space="preserve"> e para realizarmos o download da imagem utilizamos o comando Docker pull node:</w:t>
      </w:r>
      <w:r w:rsidR="00DB7E83">
        <w:t>latest</w:t>
      </w:r>
      <w:r w:rsidR="00DD3C6F">
        <w:t>.</w:t>
      </w:r>
    </w:p>
    <w:p w14:paraId="003E12E1" w14:textId="3B4A3B80" w:rsidR="00DD3C6F" w:rsidRDefault="009A35CE" w:rsidP="00CE401E">
      <w:pPr>
        <w:pStyle w:val="PargrafodaLista"/>
        <w:ind w:left="765"/>
      </w:pPr>
      <w:r>
        <w:t xml:space="preserve">Uma imagem do Docker é imutável e </w:t>
      </w:r>
      <w:r w:rsidR="00CF692D">
        <w:t>a utilizaremos no template que será a base para colocarmos o container em execução.</w:t>
      </w:r>
      <w:r w:rsidR="00A84987">
        <w:t xml:space="preserve"> </w:t>
      </w:r>
      <w:r w:rsidR="0010047A">
        <w:t xml:space="preserve">Dockerfile é o arquivo que é automaticamente reconhecido pelo Docker </w:t>
      </w:r>
      <w:r w:rsidR="00B03A14">
        <w:t xml:space="preserve">para configurar uma imagem que será </w:t>
      </w:r>
      <w:r w:rsidR="006266FA">
        <w:t>recuperada do registry (base do Docker).</w:t>
      </w:r>
    </w:p>
    <w:p w14:paraId="0100AEEF" w14:textId="6FBC039A" w:rsidR="00D106FE" w:rsidRDefault="00D106FE" w:rsidP="00CE401E">
      <w:pPr>
        <w:pStyle w:val="PargrafodaLista"/>
        <w:ind w:left="765"/>
      </w:pPr>
      <w:r>
        <w:t xml:space="preserve">Ao excluirmos os arquivos </w:t>
      </w:r>
      <w:r w:rsidR="00F70847">
        <w:t xml:space="preserve">locais, não mudará nada, pois tudo ficará gravado no </w:t>
      </w:r>
      <w:r w:rsidR="00FB5661">
        <w:t xml:space="preserve">Docker. </w:t>
      </w:r>
    </w:p>
    <w:p w14:paraId="28349AE6" w14:textId="77777777" w:rsidR="00837E6C" w:rsidRDefault="00837E6C" w:rsidP="00CE401E">
      <w:pPr>
        <w:pStyle w:val="PargrafodaLista"/>
        <w:ind w:left="765"/>
      </w:pPr>
    </w:p>
    <w:p w14:paraId="4BCA8876" w14:textId="0CB7AC1A" w:rsidR="00837E6C" w:rsidRPr="00C028A8" w:rsidRDefault="00C028A8" w:rsidP="00CE401E">
      <w:pPr>
        <w:pStyle w:val="PargrafodaLista"/>
        <w:ind w:left="765"/>
      </w:pPr>
      <w:r w:rsidRPr="00C028A8">
        <w:t>TARGET IMAGE – Nome dados p</w:t>
      </w:r>
      <w:r>
        <w:t xml:space="preserve">ara a imagem dentro do </w:t>
      </w:r>
      <w:r w:rsidR="000603C9">
        <w:t>Docker Server</w:t>
      </w:r>
    </w:p>
    <w:p w14:paraId="0C844F89" w14:textId="52675F86" w:rsidR="00C028A8" w:rsidRDefault="00C028A8" w:rsidP="00CE401E">
      <w:pPr>
        <w:pStyle w:val="PargrafodaLista"/>
        <w:ind w:left="765"/>
      </w:pPr>
      <w:r w:rsidRPr="007571BD">
        <w:t>SOURCE IMAGE</w:t>
      </w:r>
      <w:r w:rsidR="000603C9" w:rsidRPr="007571BD">
        <w:t xml:space="preserve"> – ID da imagem, </w:t>
      </w:r>
      <w:r w:rsidR="007571BD" w:rsidRPr="007571BD">
        <w:t>atr</w:t>
      </w:r>
      <w:r w:rsidR="007571BD">
        <w:t>elado a versão da imagem</w:t>
      </w:r>
    </w:p>
    <w:p w14:paraId="69835718" w14:textId="77777777" w:rsidR="00AD0BCC" w:rsidRDefault="00AD0BCC" w:rsidP="00CE401E">
      <w:pPr>
        <w:pStyle w:val="PargrafodaLista"/>
        <w:ind w:left="765"/>
      </w:pPr>
    </w:p>
    <w:p w14:paraId="1A816BB1" w14:textId="77777777" w:rsidR="00AD0BCC" w:rsidRDefault="00AD0BCC" w:rsidP="00CE401E">
      <w:pPr>
        <w:pStyle w:val="PargrafodaLista"/>
        <w:ind w:left="765"/>
      </w:pPr>
    </w:p>
    <w:p w14:paraId="7CEC4B68" w14:textId="77777777" w:rsidR="00AD0BCC" w:rsidRDefault="00AD0BCC" w:rsidP="00CE401E">
      <w:pPr>
        <w:pStyle w:val="PargrafodaLista"/>
        <w:ind w:left="765"/>
      </w:pPr>
    </w:p>
    <w:p w14:paraId="31FD0942" w14:textId="77777777" w:rsidR="00AD0BCC" w:rsidRDefault="00AD0BCC" w:rsidP="00CE401E">
      <w:pPr>
        <w:pStyle w:val="PargrafodaLista"/>
        <w:ind w:left="765"/>
      </w:pPr>
    </w:p>
    <w:p w14:paraId="17F0878F" w14:textId="77777777" w:rsidR="00AD0BCC" w:rsidRDefault="00AD0BCC" w:rsidP="00CE401E">
      <w:pPr>
        <w:pStyle w:val="PargrafodaLista"/>
        <w:ind w:left="765"/>
      </w:pPr>
    </w:p>
    <w:p w14:paraId="216C7212" w14:textId="77777777" w:rsidR="00AD0BCC" w:rsidRDefault="00AD0BCC" w:rsidP="00CE401E">
      <w:pPr>
        <w:pStyle w:val="PargrafodaLista"/>
        <w:ind w:left="765"/>
      </w:pPr>
    </w:p>
    <w:p w14:paraId="1920F833" w14:textId="77777777" w:rsidR="00AD0BCC" w:rsidRDefault="00AD0BCC" w:rsidP="00CE401E">
      <w:pPr>
        <w:pStyle w:val="PargrafodaLista"/>
        <w:ind w:left="765"/>
      </w:pPr>
    </w:p>
    <w:p w14:paraId="151ED2A0" w14:textId="77777777" w:rsidR="00AD0BCC" w:rsidRDefault="00AD0BCC" w:rsidP="00CE401E">
      <w:pPr>
        <w:pStyle w:val="PargrafodaLista"/>
        <w:ind w:left="765"/>
      </w:pPr>
    </w:p>
    <w:p w14:paraId="70F6975C" w14:textId="77777777" w:rsidR="00AD0BCC" w:rsidRDefault="00AD0BCC" w:rsidP="00CE401E">
      <w:pPr>
        <w:pStyle w:val="PargrafodaLista"/>
        <w:ind w:left="765"/>
      </w:pPr>
    </w:p>
    <w:p w14:paraId="5432524A" w14:textId="77777777" w:rsidR="00AD0BCC" w:rsidRDefault="00AD0BCC" w:rsidP="00CE401E">
      <w:pPr>
        <w:pStyle w:val="PargrafodaLista"/>
        <w:ind w:left="765"/>
      </w:pPr>
    </w:p>
    <w:p w14:paraId="7289A5BA" w14:textId="20795FF2" w:rsidR="00AD0BCC" w:rsidRDefault="00AD0BCC" w:rsidP="0071125C">
      <w:r>
        <w:lastRenderedPageBreak/>
        <w:t>No momento da criação do repositório no Docker hub, podemos escolher se iremos criar um repositório público (qualquer pessoa com conta no docker hub pode acessar) ou privada (somente o usuário da conta pode acessar o conteúdo do repositório).</w:t>
      </w:r>
      <w:r w:rsidR="001E7CE9">
        <w:t xml:space="preserve"> Dependendo da conta, podemos criar somente u</w:t>
      </w:r>
      <w:r w:rsidR="00812FF9">
        <w:t>m repositório privado.</w:t>
      </w:r>
    </w:p>
    <w:p w14:paraId="75D4DEB9" w14:textId="77777777" w:rsidR="001E7CE9" w:rsidRDefault="001E7CE9" w:rsidP="00CE401E">
      <w:pPr>
        <w:pStyle w:val="PargrafodaLista"/>
        <w:ind w:left="765"/>
      </w:pPr>
    </w:p>
    <w:p w14:paraId="5188BAEC" w14:textId="7227690A" w:rsidR="001E7CE9" w:rsidRPr="007571BD" w:rsidRDefault="001E7CE9" w:rsidP="0071125C">
      <w:r w:rsidRPr="001E7CE9">
        <w:rPr>
          <w:noProof/>
        </w:rPr>
        <w:drawing>
          <wp:inline distT="0" distB="0" distL="0" distR="0" wp14:anchorId="6CF5A00A" wp14:editId="5D920F1C">
            <wp:extent cx="6581775" cy="3288373"/>
            <wp:effectExtent l="0" t="0" r="0" b="7620"/>
            <wp:docPr id="437423046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23046" name="Imagem 1" descr="Tela de celular com aplicativo aber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1459" cy="329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C4E8" w14:textId="503AA8CF" w:rsidR="007C184B" w:rsidRDefault="00CE401E" w:rsidP="00CE401E">
      <w:pPr>
        <w:pStyle w:val="PargrafodaLista"/>
        <w:ind w:left="765"/>
      </w:pPr>
      <w:r w:rsidRPr="007571BD">
        <w:t xml:space="preserve"> </w:t>
      </w:r>
    </w:p>
    <w:p w14:paraId="2D583E29" w14:textId="37813BC5" w:rsidR="007012DE" w:rsidRDefault="007012DE" w:rsidP="004A50B0">
      <w:r>
        <w:t xml:space="preserve">É possível a criação de um registry privado, </w:t>
      </w:r>
      <w:r w:rsidR="0070030D">
        <w:t>ou seja,</w:t>
      </w:r>
      <w:r>
        <w:t xml:space="preserve"> instalar o re</w:t>
      </w:r>
      <w:r w:rsidR="00DD1D9C">
        <w:t>gistry dentro de uma VM Linux para utilizar em sua rede local sem a necessidade de acesso ao docker hub.</w:t>
      </w:r>
      <w:r w:rsidR="001F6EFA">
        <w:t xml:space="preserve"> Basta instalar </w:t>
      </w:r>
      <w:r w:rsidR="0070030D">
        <w:t>a extensão a seguir na VM.</w:t>
      </w:r>
    </w:p>
    <w:p w14:paraId="41D2C94B" w14:textId="77777777" w:rsidR="0070030D" w:rsidRDefault="0070030D" w:rsidP="004A50B0"/>
    <w:p w14:paraId="394C0FA0" w14:textId="5EC6F7A4" w:rsidR="0070030D" w:rsidRDefault="0070030D" w:rsidP="004A50B0">
      <w:r w:rsidRPr="0070030D">
        <w:rPr>
          <w:noProof/>
        </w:rPr>
        <w:drawing>
          <wp:inline distT="0" distB="0" distL="0" distR="0" wp14:anchorId="1217274C" wp14:editId="3C95F224">
            <wp:extent cx="6645910" cy="3261995"/>
            <wp:effectExtent l="0" t="0" r="2540" b="0"/>
            <wp:docPr id="1537481695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81695" name="Imagem 1" descr="Tela de celular com publicação numa rede socia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4707" w14:textId="77777777" w:rsidR="00DD1D9C" w:rsidRDefault="00DD1D9C" w:rsidP="004A50B0">
      <w:pPr>
        <w:rPr>
          <w:b/>
          <w:bCs/>
          <w:u w:val="single"/>
        </w:rPr>
      </w:pPr>
    </w:p>
    <w:p w14:paraId="11B0550F" w14:textId="77777777" w:rsidR="00146E97" w:rsidRDefault="00146E97" w:rsidP="004A50B0">
      <w:pPr>
        <w:rPr>
          <w:b/>
          <w:bCs/>
          <w:u w:val="single"/>
        </w:rPr>
      </w:pPr>
    </w:p>
    <w:p w14:paraId="24F49A50" w14:textId="77777777" w:rsidR="00146E97" w:rsidRDefault="00146E97" w:rsidP="004A50B0">
      <w:pPr>
        <w:rPr>
          <w:b/>
          <w:bCs/>
          <w:u w:val="single"/>
        </w:rPr>
      </w:pPr>
    </w:p>
    <w:p w14:paraId="226A7B15" w14:textId="26DAA7FD" w:rsidR="00146E97" w:rsidRDefault="00B24173" w:rsidP="004A50B0">
      <w:r>
        <w:rPr>
          <w:b/>
          <w:bCs/>
          <w:u w:val="single"/>
        </w:rPr>
        <w:lastRenderedPageBreak/>
        <w:t>Volumes:</w:t>
      </w:r>
      <w:r>
        <w:t xml:space="preserve"> </w:t>
      </w:r>
      <w:r w:rsidR="00392B9E">
        <w:t xml:space="preserve">São diretórios externos aos containers e servem para resolver problemas de persistência e de </w:t>
      </w:r>
      <w:r w:rsidR="00107CEF">
        <w:t>compartilhamento de dados.</w:t>
      </w:r>
    </w:p>
    <w:p w14:paraId="73FA6F9D" w14:textId="77777777" w:rsidR="005922C9" w:rsidRDefault="00FB2B8A" w:rsidP="004A50B0">
      <w:r>
        <w:t>Quando criamos uma imagem (Dockerfile)</w:t>
      </w:r>
      <w:r w:rsidR="006777A2">
        <w:t>, essa camada é somente leitura, isso quer dizer que esse arquivo não sofrerá mudanças para ser transformado em container. Quando realizamos o build dessa imagem, é transformado em uma nova camada de escrita, que pode ser alterado conforme necessidade. O problema é quando excluímos esse container</w:t>
      </w:r>
      <w:r w:rsidR="009E2049">
        <w:t xml:space="preserve">, todas as informações e dados nele contidos são excluídos junto com ele. Para isso é que utilizamos os volumes. Para armazenar dados que não podem ser eliminados juntamente com o container, pois o container </w:t>
      </w:r>
      <w:r w:rsidR="00AF675A">
        <w:t xml:space="preserve">é excluído constantemente no processo de utilização. </w:t>
      </w:r>
    </w:p>
    <w:p w14:paraId="3942A522" w14:textId="77777777" w:rsidR="005922C9" w:rsidRDefault="005922C9" w:rsidP="004A50B0">
      <w:r>
        <w:t>Tipos de montagem:</w:t>
      </w:r>
    </w:p>
    <w:p w14:paraId="11DA37F2" w14:textId="3D5DE11E" w:rsidR="00BA1D56" w:rsidRDefault="005917D1" w:rsidP="0092217D">
      <w:pPr>
        <w:pStyle w:val="PargrafodaLista"/>
        <w:numPr>
          <w:ilvl w:val="0"/>
          <w:numId w:val="6"/>
        </w:numPr>
      </w:pPr>
      <w:r w:rsidRPr="00400DAF">
        <w:t xml:space="preserve">Bind Mount: </w:t>
      </w:r>
      <w:r w:rsidR="00400DAF" w:rsidRPr="00400DAF">
        <w:t>Armazenamento persistente</w:t>
      </w:r>
      <w:r w:rsidR="00400DAF">
        <w:t xml:space="preserve"> na máquina física onde está o container (H</w:t>
      </w:r>
      <w:r w:rsidR="003A2FA2">
        <w:t xml:space="preserve">ost), nesse caso não será perdida a informação no caso de </w:t>
      </w:r>
      <w:r w:rsidR="001D4876">
        <w:t>re</w:t>
      </w:r>
      <w:r w:rsidR="00707D17">
        <w:t>iniciar</w:t>
      </w:r>
      <w:r w:rsidR="001D4876">
        <w:t xml:space="preserve"> do host.</w:t>
      </w:r>
      <w:r w:rsidR="007D6D54">
        <w:t xml:space="preserve"> </w:t>
      </w:r>
      <w:r w:rsidR="00810638">
        <w:t xml:space="preserve">É muito utilizado em período de desenvolvimento que os containers devem ser alterados </w:t>
      </w:r>
      <w:r w:rsidR="003B6EA7">
        <w:t>constantemente</w:t>
      </w:r>
      <w:r w:rsidR="00810638">
        <w:t>, com esse tipo de armaze</w:t>
      </w:r>
      <w:r w:rsidR="002C6B9B">
        <w:t>na</w:t>
      </w:r>
      <w:r w:rsidR="00810638">
        <w:t>mento,</w:t>
      </w:r>
      <w:r w:rsidR="002C6B9B">
        <w:t xml:space="preserve"> alteramos as informações do container e atualizamos o </w:t>
      </w:r>
      <w:r w:rsidR="00DB73F4">
        <w:t>modelo no</w:t>
      </w:r>
      <w:r w:rsidR="00134AD1">
        <w:t xml:space="preserve"> volume persistente que automaticamente será atualizado no </w:t>
      </w:r>
      <w:r w:rsidR="004A5CEA">
        <w:t>container.</w:t>
      </w:r>
      <w:r w:rsidR="00164471">
        <w:t xml:space="preserve"> </w:t>
      </w:r>
      <w:r w:rsidR="0092217D">
        <w:t xml:space="preserve">Podemos utilizar o comando a seguir para manter uma conexão entre o arquivo do host e o container, assim quando atualizarmos um automaticamente essa atualização reflete no outro, tanto do </w:t>
      </w:r>
      <w:r w:rsidR="00BA1D56">
        <w:t>host para o container quanto do container para o host.</w:t>
      </w:r>
    </w:p>
    <w:p w14:paraId="68518F79" w14:textId="2B97B885" w:rsidR="00C26902" w:rsidRDefault="00C26902" w:rsidP="00C26902">
      <w:pPr>
        <w:pStyle w:val="PargrafodaLista"/>
        <w:ind w:left="765"/>
      </w:pPr>
      <w:r w:rsidRPr="00C26902">
        <w:rPr>
          <w:noProof/>
        </w:rPr>
        <w:drawing>
          <wp:inline distT="0" distB="0" distL="0" distR="0" wp14:anchorId="768E81BB" wp14:editId="1A39E4AC">
            <wp:extent cx="4324954" cy="1438476"/>
            <wp:effectExtent l="0" t="0" r="0" b="9525"/>
            <wp:docPr id="49864596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45962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978B" w14:textId="77777777" w:rsidR="00C26902" w:rsidRDefault="00C26902" w:rsidP="00C26902">
      <w:pPr>
        <w:pStyle w:val="PargrafodaLista"/>
        <w:ind w:left="765"/>
      </w:pPr>
    </w:p>
    <w:p w14:paraId="03C06D72" w14:textId="397C35CB" w:rsidR="00C26902" w:rsidRDefault="00C26902" w:rsidP="00C26902">
      <w:pPr>
        <w:pStyle w:val="PargrafodaLista"/>
        <w:ind w:left="765"/>
      </w:pPr>
      <w:r>
        <w:t xml:space="preserve">No caso a seguir é a configuração quando queremos que </w:t>
      </w:r>
      <w:r w:rsidR="00FA79F7">
        <w:t xml:space="preserve">a alteração seja feita do host para o </w:t>
      </w:r>
      <w:r w:rsidR="00D674AA">
        <w:t>container,</w:t>
      </w:r>
      <w:r w:rsidR="00FA79F7">
        <w:t xml:space="preserve"> mas não do container para o host.</w:t>
      </w:r>
    </w:p>
    <w:p w14:paraId="711E8CCA" w14:textId="42B416C4" w:rsidR="001E0C8B" w:rsidRDefault="00BA1D56" w:rsidP="00BA1D56">
      <w:pPr>
        <w:pStyle w:val="PargrafodaLista"/>
        <w:ind w:left="765"/>
        <w:rPr>
          <w:noProof/>
        </w:rPr>
      </w:pPr>
      <w:r w:rsidRPr="00BA1D56">
        <w:rPr>
          <w:noProof/>
        </w:rPr>
        <w:t xml:space="preserve"> </w:t>
      </w:r>
      <w:r w:rsidRPr="00BA1D56">
        <w:rPr>
          <w:noProof/>
        </w:rPr>
        <w:drawing>
          <wp:inline distT="0" distB="0" distL="0" distR="0" wp14:anchorId="4AB972FE" wp14:editId="54C5C8C5">
            <wp:extent cx="4229690" cy="1609950"/>
            <wp:effectExtent l="0" t="0" r="0" b="9525"/>
            <wp:docPr id="157087632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76321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DBB1" w14:textId="77777777" w:rsidR="00585D31" w:rsidRDefault="00585D31" w:rsidP="00BA1D56">
      <w:pPr>
        <w:pStyle w:val="PargrafodaLista"/>
        <w:ind w:left="765"/>
        <w:rPr>
          <w:noProof/>
        </w:rPr>
      </w:pPr>
    </w:p>
    <w:p w14:paraId="431E522C" w14:textId="2C71A159" w:rsidR="00585D31" w:rsidRDefault="00585D31" w:rsidP="00BA1D56">
      <w:pPr>
        <w:pStyle w:val="PargrafodaLista"/>
        <w:ind w:left="765"/>
        <w:rPr>
          <w:noProof/>
        </w:rPr>
      </w:pPr>
      <w:r>
        <w:rPr>
          <w:noProof/>
        </w:rPr>
        <w:t xml:space="preserve">O </w:t>
      </w:r>
      <w:r w:rsidR="00260158">
        <w:rPr>
          <w:noProof/>
        </w:rPr>
        <w:t xml:space="preserve">Bind Mount tende a ser um pouco lento quando utilizado com o </w:t>
      </w:r>
      <w:r w:rsidR="00C81E94">
        <w:rPr>
          <w:noProof/>
        </w:rPr>
        <w:t xml:space="preserve">Windows e o macOS, pois o container </w:t>
      </w:r>
      <w:r w:rsidR="00C15878">
        <w:rPr>
          <w:noProof/>
        </w:rPr>
        <w:t>é realizados todas as suas configurações através do docker desktop, assim quando ele utiliza todo o caminho para as alterações ele tende a ficar lento</w:t>
      </w:r>
      <w:r w:rsidR="00826FDC">
        <w:rPr>
          <w:noProof/>
        </w:rPr>
        <w:t>. Portanto não é muito aconselhável a utilização em produção.</w:t>
      </w:r>
      <w:r w:rsidR="00AC7D77">
        <w:rPr>
          <w:noProof/>
        </w:rPr>
        <w:t xml:space="preserve"> </w:t>
      </w:r>
      <w:r w:rsidR="001B7B34">
        <w:rPr>
          <w:noProof/>
        </w:rPr>
        <w:t>Para ser mais produtiva a utilização do docker no Windows um bom conselho seria a utilização do WSL.</w:t>
      </w:r>
    </w:p>
    <w:p w14:paraId="0B7A11F9" w14:textId="77777777" w:rsidR="006005F1" w:rsidRDefault="006005F1" w:rsidP="00BA1D56">
      <w:pPr>
        <w:pStyle w:val="PargrafodaLista"/>
        <w:ind w:left="765"/>
        <w:rPr>
          <w:noProof/>
        </w:rPr>
      </w:pPr>
    </w:p>
    <w:p w14:paraId="728FFE0D" w14:textId="77777777" w:rsidR="0020287D" w:rsidRDefault="006005F1" w:rsidP="00BA1D56">
      <w:pPr>
        <w:pStyle w:val="PargrafodaLista"/>
        <w:numPr>
          <w:ilvl w:val="0"/>
          <w:numId w:val="6"/>
        </w:numPr>
        <w:rPr>
          <w:noProof/>
        </w:rPr>
      </w:pPr>
      <w:r>
        <w:rPr>
          <w:noProof/>
        </w:rPr>
        <w:t xml:space="preserve">Docker volume: </w:t>
      </w:r>
      <w:r w:rsidRPr="00400DAF">
        <w:t>Armazenamento persistente</w:t>
      </w:r>
      <w:r>
        <w:t xml:space="preserve"> na máquina física onde está o container (Host), nesse caso não será perdida a informação no caso de reiniciar do host</w:t>
      </w:r>
      <w:r w:rsidR="00AE1FAF">
        <w:rPr>
          <w:noProof/>
        </w:rPr>
        <w:t xml:space="preserve">. Esse é o modo de armazenamento mais utilizado </w:t>
      </w:r>
      <w:r w:rsidR="00270B45">
        <w:rPr>
          <w:noProof/>
        </w:rPr>
        <w:t xml:space="preserve">no docker. </w:t>
      </w:r>
      <w:r w:rsidR="00672E01">
        <w:rPr>
          <w:noProof/>
        </w:rPr>
        <w:t>Podemos criar um volume a atachá-lo em vários containe</w:t>
      </w:r>
      <w:r w:rsidR="006F7E34">
        <w:rPr>
          <w:noProof/>
        </w:rPr>
        <w:t>rs.</w:t>
      </w:r>
      <w:r w:rsidR="00231130">
        <w:rPr>
          <w:noProof/>
        </w:rPr>
        <w:t xml:space="preserve"> Também é utilizado quando não temos o diretório do </w:t>
      </w:r>
      <w:r w:rsidR="00B13360">
        <w:rPr>
          <w:noProof/>
        </w:rPr>
        <w:t xml:space="preserve">disco no host, assim sendo, criamos um volume, pois ele não é associado ao host e sim </w:t>
      </w:r>
      <w:r w:rsidR="006773CE">
        <w:rPr>
          <w:noProof/>
        </w:rPr>
        <w:t>ao docker server.</w:t>
      </w:r>
      <w:r w:rsidR="00FC1A5E">
        <w:rPr>
          <w:noProof/>
        </w:rPr>
        <w:t xml:space="preserve"> Utilizado </w:t>
      </w:r>
      <w:r w:rsidR="006C4023">
        <w:rPr>
          <w:noProof/>
        </w:rPr>
        <w:t>quando formos associar o volume a um host na nuvem, assim nós criamos o volu</w:t>
      </w:r>
      <w:r w:rsidR="0069152B">
        <w:rPr>
          <w:noProof/>
        </w:rPr>
        <w:t xml:space="preserve">me em uma VM na nuvem e associamos ao docker server. </w:t>
      </w:r>
      <w:r w:rsidR="00E33976">
        <w:rPr>
          <w:noProof/>
        </w:rPr>
        <w:t xml:space="preserve"> Quando estamos trabalhando com o Windows e macOS</w:t>
      </w:r>
      <w:r w:rsidR="002D4C46">
        <w:rPr>
          <w:noProof/>
        </w:rPr>
        <w:t xml:space="preserve">, utilizamos o docker volume, pois assim </w:t>
      </w:r>
      <w:r w:rsidR="002D4C46">
        <w:rPr>
          <w:noProof/>
        </w:rPr>
        <w:lastRenderedPageBreak/>
        <w:t xml:space="preserve">diminui a latência </w:t>
      </w:r>
      <w:r w:rsidR="00E3622D">
        <w:rPr>
          <w:noProof/>
        </w:rPr>
        <w:t>no container.</w:t>
      </w:r>
      <w:r w:rsidR="007E4528">
        <w:rPr>
          <w:noProof/>
        </w:rPr>
        <w:t xml:space="preserve"> Quando a aplicação deve ter controle total sober as operações de entr</w:t>
      </w:r>
      <w:r w:rsidR="006C1F19">
        <w:rPr>
          <w:noProof/>
        </w:rPr>
        <w:t>ada e saída.</w:t>
      </w:r>
    </w:p>
    <w:p w14:paraId="6A8094E1" w14:textId="77777777" w:rsidR="0020287D" w:rsidRDefault="0020287D" w:rsidP="0020287D">
      <w:pPr>
        <w:pStyle w:val="PargrafodaLista"/>
        <w:ind w:left="765"/>
        <w:rPr>
          <w:noProof/>
        </w:rPr>
      </w:pPr>
    </w:p>
    <w:p w14:paraId="3B89B3C8" w14:textId="77777777" w:rsidR="00FC651A" w:rsidRDefault="00AD17DB" w:rsidP="0020287D">
      <w:pPr>
        <w:pStyle w:val="PargrafodaLista"/>
        <w:ind w:left="765"/>
        <w:rPr>
          <w:noProof/>
        </w:rPr>
      </w:pPr>
      <w:r w:rsidRPr="00AD17DB">
        <w:rPr>
          <w:noProof/>
        </w:rPr>
        <w:drawing>
          <wp:inline distT="0" distB="0" distL="0" distR="0" wp14:anchorId="6280A589" wp14:editId="5AF22900">
            <wp:extent cx="4210638" cy="1600423"/>
            <wp:effectExtent l="0" t="0" r="0" b="0"/>
            <wp:docPr id="17533207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2070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F335" w14:textId="77777777" w:rsidR="00FC651A" w:rsidRDefault="00FC651A" w:rsidP="0020287D">
      <w:pPr>
        <w:pStyle w:val="PargrafodaLista"/>
        <w:ind w:left="765"/>
        <w:rPr>
          <w:noProof/>
        </w:rPr>
      </w:pPr>
    </w:p>
    <w:p w14:paraId="4ED32324" w14:textId="77777777" w:rsidR="00102544" w:rsidRDefault="00FC651A" w:rsidP="0020287D">
      <w:pPr>
        <w:pStyle w:val="PargrafodaLista"/>
        <w:ind w:left="765"/>
        <w:rPr>
          <w:noProof/>
        </w:rPr>
      </w:pPr>
      <w:r>
        <w:rPr>
          <w:noProof/>
        </w:rPr>
        <w:t>Pode ser criado da mersma forma que o mount um volume somente leitura, assim a alteração realizada no docker não vai</w:t>
      </w:r>
      <w:r w:rsidR="00102544">
        <w:rPr>
          <w:noProof/>
        </w:rPr>
        <w:t xml:space="preserve"> influenciar na imagem base no volume.</w:t>
      </w:r>
    </w:p>
    <w:p w14:paraId="0720AFDE" w14:textId="77777777" w:rsidR="00102544" w:rsidRDefault="00102544" w:rsidP="0020287D">
      <w:pPr>
        <w:pStyle w:val="PargrafodaLista"/>
        <w:ind w:left="765"/>
        <w:rPr>
          <w:noProof/>
        </w:rPr>
      </w:pPr>
    </w:p>
    <w:p w14:paraId="684EDA32" w14:textId="00D95052" w:rsidR="00BA1D56" w:rsidRDefault="00102544" w:rsidP="0020287D">
      <w:pPr>
        <w:pStyle w:val="PargrafodaLista"/>
        <w:ind w:left="765"/>
        <w:rPr>
          <w:noProof/>
        </w:rPr>
      </w:pPr>
      <w:r w:rsidRPr="00102544">
        <w:rPr>
          <w:noProof/>
        </w:rPr>
        <w:drawing>
          <wp:inline distT="0" distB="0" distL="0" distR="0" wp14:anchorId="2BEAFF2E" wp14:editId="18337353">
            <wp:extent cx="4477375" cy="1143160"/>
            <wp:effectExtent l="0" t="0" r="0" b="0"/>
            <wp:docPr id="176620396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03966" name="Imagem 1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976">
        <w:rPr>
          <w:noProof/>
        </w:rPr>
        <w:t xml:space="preserve"> </w:t>
      </w:r>
    </w:p>
    <w:p w14:paraId="3E0DA3FA" w14:textId="77777777" w:rsidR="00BA1D56" w:rsidRDefault="00BA1D56" w:rsidP="00BA1D56">
      <w:pPr>
        <w:pStyle w:val="PargrafodaLista"/>
        <w:ind w:left="765"/>
      </w:pPr>
    </w:p>
    <w:p w14:paraId="08535A15" w14:textId="7B441E0C" w:rsidR="001D4876" w:rsidRDefault="001D4876" w:rsidP="005922C9">
      <w:pPr>
        <w:pStyle w:val="PargrafodaLista"/>
        <w:numPr>
          <w:ilvl w:val="0"/>
          <w:numId w:val="6"/>
        </w:numPr>
      </w:pPr>
      <w:r>
        <w:t>Tmpfs: armazenamento volátil na RAM da máquina</w:t>
      </w:r>
      <w:r w:rsidR="00707D17">
        <w:t>, nesse caso ao reiniciar o host</w:t>
      </w:r>
      <w:r w:rsidR="00FA3550">
        <w:t xml:space="preserve">, perderemos a informação, porém esse caso o acesso à informação será bem mais rápido do que </w:t>
      </w:r>
      <w:r w:rsidR="00223C32">
        <w:t>o anterior, útil em um caso de alto volume de dados para serem acessados.</w:t>
      </w:r>
    </w:p>
    <w:p w14:paraId="75D75F70" w14:textId="77777777" w:rsidR="00EB1669" w:rsidRDefault="00EB1669" w:rsidP="00EB1669">
      <w:pPr>
        <w:pStyle w:val="PargrafodaLista"/>
        <w:ind w:left="765"/>
      </w:pPr>
    </w:p>
    <w:p w14:paraId="718644B8" w14:textId="031EC6C9" w:rsidR="00EB1669" w:rsidRDefault="00EB1669" w:rsidP="00EB1669">
      <w:pPr>
        <w:pStyle w:val="PargrafodaLista"/>
        <w:ind w:left="765"/>
      </w:pPr>
      <w:r w:rsidRPr="00EB1669">
        <w:rPr>
          <w:noProof/>
        </w:rPr>
        <w:drawing>
          <wp:inline distT="0" distB="0" distL="0" distR="0" wp14:anchorId="4EBCC6B7" wp14:editId="5CBADF84">
            <wp:extent cx="3019846" cy="952633"/>
            <wp:effectExtent l="0" t="0" r="0" b="0"/>
            <wp:docPr id="54760568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05684" name="Imagem 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7F1F" w14:textId="77777777" w:rsidR="00285505" w:rsidRDefault="00285505" w:rsidP="0001369F"/>
    <w:p w14:paraId="23850026" w14:textId="1A3F41AE" w:rsidR="0001369F" w:rsidRDefault="00285505" w:rsidP="0001369F">
      <w:r w:rsidRPr="00FE1B5F">
        <w:rPr>
          <w:u w:val="single"/>
        </w:rPr>
        <w:t>Redes</w:t>
      </w:r>
      <w:r w:rsidR="00FE1B5F" w:rsidRPr="00FE1B5F">
        <w:rPr>
          <w:u w:val="single"/>
        </w:rPr>
        <w:t xml:space="preserve"> do Docker</w:t>
      </w:r>
      <w:r w:rsidR="00FE1B5F">
        <w:t xml:space="preserve">: Utilizado para </w:t>
      </w:r>
      <w:r w:rsidR="004341E8">
        <w:t>a comunicação entre containers e com a internet.</w:t>
      </w:r>
      <w:r w:rsidR="00FE1B5F">
        <w:t xml:space="preserve"> </w:t>
      </w:r>
      <w:r w:rsidR="003238C4">
        <w:t xml:space="preserve">Existem </w:t>
      </w:r>
      <w:r w:rsidR="000C3F33">
        <w:t>drivers padrão para a rede do Docker. São elas:</w:t>
      </w:r>
    </w:p>
    <w:p w14:paraId="0B5B99AB" w14:textId="44E5B1B0" w:rsidR="000C3F33" w:rsidRDefault="005D793E" w:rsidP="005D793E">
      <w:pPr>
        <w:pStyle w:val="PargrafodaLista"/>
        <w:numPr>
          <w:ilvl w:val="0"/>
          <w:numId w:val="6"/>
        </w:numPr>
      </w:pPr>
      <w:r>
        <w:t>Bridge</w:t>
      </w:r>
      <w:r w:rsidR="00D64939">
        <w:t xml:space="preserve"> – mais utilizado</w:t>
      </w:r>
    </w:p>
    <w:p w14:paraId="18F0ACB4" w14:textId="4B35DE3D" w:rsidR="005D793E" w:rsidRDefault="005D793E" w:rsidP="005D793E">
      <w:pPr>
        <w:pStyle w:val="PargrafodaLista"/>
        <w:numPr>
          <w:ilvl w:val="0"/>
          <w:numId w:val="6"/>
        </w:numPr>
      </w:pPr>
      <w:r>
        <w:t>Host</w:t>
      </w:r>
    </w:p>
    <w:p w14:paraId="41C8068D" w14:textId="11477A07" w:rsidR="005D793E" w:rsidRDefault="005D793E" w:rsidP="005D793E">
      <w:pPr>
        <w:pStyle w:val="PargrafodaLista"/>
        <w:numPr>
          <w:ilvl w:val="0"/>
          <w:numId w:val="6"/>
        </w:numPr>
      </w:pPr>
      <w:r>
        <w:t>Overlay</w:t>
      </w:r>
    </w:p>
    <w:p w14:paraId="575B02B0" w14:textId="13126D9A" w:rsidR="005D793E" w:rsidRDefault="005D793E" w:rsidP="005D793E">
      <w:pPr>
        <w:pStyle w:val="PargrafodaLista"/>
        <w:numPr>
          <w:ilvl w:val="0"/>
          <w:numId w:val="6"/>
        </w:numPr>
      </w:pPr>
      <w:r>
        <w:t>Ipvlan</w:t>
      </w:r>
    </w:p>
    <w:p w14:paraId="637A6A07" w14:textId="552D607A" w:rsidR="005D793E" w:rsidRDefault="00D64939" w:rsidP="005D793E">
      <w:pPr>
        <w:pStyle w:val="PargrafodaLista"/>
        <w:numPr>
          <w:ilvl w:val="0"/>
          <w:numId w:val="6"/>
        </w:numPr>
      </w:pPr>
      <w:r>
        <w:t>Macvlan</w:t>
      </w:r>
    </w:p>
    <w:p w14:paraId="55A31ADC" w14:textId="6D825A6E" w:rsidR="00D64939" w:rsidRDefault="00D64939" w:rsidP="005D793E">
      <w:pPr>
        <w:pStyle w:val="PargrafodaLista"/>
        <w:numPr>
          <w:ilvl w:val="0"/>
          <w:numId w:val="6"/>
        </w:numPr>
      </w:pPr>
      <w:r>
        <w:t>None</w:t>
      </w:r>
    </w:p>
    <w:p w14:paraId="61F4A87E" w14:textId="3489FBFF" w:rsidR="00D16601" w:rsidRDefault="00D16601" w:rsidP="00D16601">
      <w:r>
        <w:t>Assim como as images, container e volum</w:t>
      </w:r>
      <w:r w:rsidR="00A851AA">
        <w:t>es as redes são gerenciadas pelo Docker Deamon</w:t>
      </w:r>
      <w:r w:rsidR="00470FFE">
        <w:t>.</w:t>
      </w:r>
    </w:p>
    <w:p w14:paraId="42959716" w14:textId="08A83114" w:rsidR="00470FFE" w:rsidRDefault="00470FFE" w:rsidP="00D16601">
      <w:r>
        <w:t>Tem 2 características:</w:t>
      </w:r>
    </w:p>
    <w:p w14:paraId="4B031384" w14:textId="1040540F" w:rsidR="00470FFE" w:rsidRDefault="0047572D" w:rsidP="00470FFE">
      <w:pPr>
        <w:pStyle w:val="PargrafodaLista"/>
        <w:numPr>
          <w:ilvl w:val="0"/>
          <w:numId w:val="7"/>
        </w:numPr>
      </w:pPr>
      <w:r>
        <w:t>Comunicação isolada, ou seja, eles se com</w:t>
      </w:r>
      <w:r w:rsidR="00E27B39">
        <w:t>unicam entre os containers que estão na mesma rede e a internet.</w:t>
      </w:r>
    </w:p>
    <w:p w14:paraId="17B9499D" w14:textId="2C7CE8A7" w:rsidR="00E27B39" w:rsidRDefault="00FE526A" w:rsidP="00470FFE">
      <w:pPr>
        <w:pStyle w:val="PargrafodaLista"/>
        <w:numPr>
          <w:ilvl w:val="0"/>
          <w:numId w:val="7"/>
        </w:numPr>
      </w:pPr>
      <w:r>
        <w:t>A rede funciona como um NAT</w:t>
      </w:r>
      <w:r w:rsidR="003509AB">
        <w:t>, traduzindo os endereções do host hospedeiro, no caso a VM local</w:t>
      </w:r>
      <w:r w:rsidR="001F5241">
        <w:t>, essa característica existe somente na rede bridge</w:t>
      </w:r>
      <w:r w:rsidR="003509AB">
        <w:t>.</w:t>
      </w:r>
      <w:r w:rsidR="00D70B78">
        <w:t xml:space="preserve"> </w:t>
      </w:r>
      <w:r w:rsidR="00E27A02">
        <w:t xml:space="preserve">E quando criamos uma rede, automaticamente é criado um gateway </w:t>
      </w:r>
      <w:r w:rsidR="0003436F">
        <w:t>que é responsável pelo trá</w:t>
      </w:r>
      <w:r w:rsidR="00F4420A">
        <w:t>f</w:t>
      </w:r>
      <w:r w:rsidR="0003436F">
        <w:t>ego no container e internet.</w:t>
      </w:r>
    </w:p>
    <w:p w14:paraId="27B4B430" w14:textId="77777777" w:rsidR="006F6509" w:rsidRDefault="006F6509" w:rsidP="006F6509"/>
    <w:p w14:paraId="4E4F8EC0" w14:textId="7D0DA1C5" w:rsidR="006F6509" w:rsidRDefault="006F6509" w:rsidP="006F6509">
      <w:r>
        <w:t>O d</w:t>
      </w:r>
      <w:r w:rsidR="007D6DF1">
        <w:t>r</w:t>
      </w:r>
      <w:r>
        <w:t xml:space="preserve">iver host funciona como se estivesse </w:t>
      </w:r>
      <w:r w:rsidR="007613AB">
        <w:t xml:space="preserve">comunicando diretamente com o host, sem a necessidade de NAT, a principal vantagem </w:t>
      </w:r>
      <w:r w:rsidR="00BA51C9">
        <w:t>é</w:t>
      </w:r>
      <w:r w:rsidR="007613AB">
        <w:t xml:space="preserve"> o ganho de </w:t>
      </w:r>
      <w:r w:rsidR="003D0917">
        <w:t>performance além de eliminar os custos na realização do NAT.</w:t>
      </w:r>
    </w:p>
    <w:p w14:paraId="5C0E9F9A" w14:textId="059A70B5" w:rsidR="00BA51C9" w:rsidRDefault="00BA51C9" w:rsidP="006F6509">
      <w:r>
        <w:t>A rede null tem como característica o isolamento completo na rede, não havendo comunicação com internet e nem com outro container na mesma rede.</w:t>
      </w:r>
    </w:p>
    <w:p w14:paraId="3E81E688" w14:textId="77777777" w:rsidR="000D1F26" w:rsidRDefault="000D1F26" w:rsidP="006F6509"/>
    <w:p w14:paraId="7674AD0F" w14:textId="5711B389" w:rsidR="000D1F26" w:rsidRDefault="003F374E" w:rsidP="006F6509">
      <w:r>
        <w:rPr>
          <w:u w:val="single"/>
        </w:rPr>
        <w:t>Docker Compose:</w:t>
      </w:r>
      <w:r>
        <w:t xml:space="preserve"> </w:t>
      </w:r>
      <w:r w:rsidR="0084563D">
        <w:t>gerenciamento de múltiplos containers</w:t>
      </w:r>
      <w:r w:rsidR="00403040">
        <w:t xml:space="preserve">, é utilizado por exemplo em um </w:t>
      </w:r>
      <w:r w:rsidR="005B4C22">
        <w:t>ambiente</w:t>
      </w:r>
      <w:r w:rsidR="00403040">
        <w:t xml:space="preserve"> completo com bd, </w:t>
      </w:r>
      <w:r w:rsidR="006B0A75">
        <w:t xml:space="preserve">frontend, backend etc, assim temos múltiplos containers, cada um </w:t>
      </w:r>
      <w:r w:rsidR="005B4C22">
        <w:t xml:space="preserve">com um serviço instalado. </w:t>
      </w:r>
    </w:p>
    <w:p w14:paraId="43FB5C13" w14:textId="0F0406D1" w:rsidR="00654DA3" w:rsidRDefault="00654DA3" w:rsidP="006F6509">
      <w:r>
        <w:t xml:space="preserve">O arquivo </w:t>
      </w:r>
      <w:r w:rsidR="00647EE9">
        <w:t xml:space="preserve">principal desse orquestrador é o Docker-compose ou somente compose e a </w:t>
      </w:r>
      <w:r w:rsidR="005E6C57">
        <w:t>extensão</w:t>
      </w:r>
      <w:r w:rsidR="00647EE9">
        <w:t xml:space="preserve"> </w:t>
      </w:r>
      <w:r w:rsidR="005E6C57">
        <w:t>pode ser yaml ou yml.</w:t>
      </w:r>
      <w:r w:rsidR="004A6A01">
        <w:t xml:space="preserve"> O mais utilizado é o Docker-compose.</w:t>
      </w:r>
      <w:r w:rsidR="000B0150">
        <w:t>yaml.</w:t>
      </w:r>
      <w:r w:rsidR="007D6DF1">
        <w:t xml:space="preserve"> </w:t>
      </w:r>
    </w:p>
    <w:p w14:paraId="5AF6E62B" w14:textId="77777777" w:rsidR="006D4246" w:rsidRDefault="006D4246" w:rsidP="006F6509"/>
    <w:p w14:paraId="1F0590B0" w14:textId="11F30F13" w:rsidR="007A7483" w:rsidRDefault="007A7483" w:rsidP="006F6509">
      <w:r>
        <w:t xml:space="preserve">A seguir temos as configurações de </w:t>
      </w:r>
      <w:r w:rsidR="005D5E6F">
        <w:t>condition do depends on</w:t>
      </w:r>
      <w:r w:rsidR="00B33656">
        <w:t xml:space="preserve"> health</w:t>
      </w:r>
    </w:p>
    <w:p w14:paraId="1E2A3BAD" w14:textId="0D257F4E" w:rsidR="006D4246" w:rsidRPr="003F374E" w:rsidRDefault="007A7483" w:rsidP="006F6509">
      <w:r w:rsidRPr="007A7483">
        <w:drawing>
          <wp:inline distT="0" distB="0" distL="0" distR="0" wp14:anchorId="72917D85" wp14:editId="75B3ABE4">
            <wp:extent cx="3524742" cy="3343742"/>
            <wp:effectExtent l="0" t="0" r="0" b="9525"/>
            <wp:docPr id="142399665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96651" name="Imagem 1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D6AD" w14:textId="77777777" w:rsidR="00D64939" w:rsidRDefault="00D64939" w:rsidP="00D64939"/>
    <w:p w14:paraId="49737AD6" w14:textId="77777777" w:rsidR="0001369F" w:rsidRDefault="0001369F" w:rsidP="0001369F"/>
    <w:p w14:paraId="2F26B6EB" w14:textId="62754E10" w:rsidR="00223C32" w:rsidRPr="00400DAF" w:rsidRDefault="00223C32" w:rsidP="00EB1669">
      <w:pPr>
        <w:pStyle w:val="PargrafodaLista"/>
        <w:ind w:left="765"/>
      </w:pPr>
    </w:p>
    <w:sectPr w:rsidR="00223C32" w:rsidRPr="00400DAF" w:rsidSect="002F05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D5364"/>
    <w:multiLevelType w:val="multilevel"/>
    <w:tmpl w:val="F68E32B6"/>
    <w:lvl w:ilvl="0">
      <w:start w:val="3"/>
      <w:numFmt w:val="decimal"/>
      <w:lvlText w:val="%1."/>
      <w:lvlJc w:val="left"/>
      <w:pPr>
        <w:ind w:left="7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5" w:hanging="1800"/>
      </w:pPr>
      <w:rPr>
        <w:rFonts w:hint="default"/>
      </w:rPr>
    </w:lvl>
  </w:abstractNum>
  <w:abstractNum w:abstractNumId="1" w15:restartNumberingAfterBreak="0">
    <w:nsid w:val="042C33B1"/>
    <w:multiLevelType w:val="hybridMultilevel"/>
    <w:tmpl w:val="B80085FA"/>
    <w:lvl w:ilvl="0" w:tplc="3AD0C992">
      <w:start w:val="4"/>
      <w:numFmt w:val="decimal"/>
      <w:lvlText w:val="%1.1"/>
      <w:lvlJc w:val="left"/>
      <w:pPr>
        <w:ind w:left="7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0632F17"/>
    <w:multiLevelType w:val="hybridMultilevel"/>
    <w:tmpl w:val="EECC960E"/>
    <w:lvl w:ilvl="0" w:tplc="3AD0C992">
      <w:start w:val="4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75885"/>
    <w:multiLevelType w:val="hybridMultilevel"/>
    <w:tmpl w:val="C05E71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6601EA2"/>
    <w:multiLevelType w:val="hybridMultilevel"/>
    <w:tmpl w:val="C234C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B77A08"/>
    <w:multiLevelType w:val="multilevel"/>
    <w:tmpl w:val="708E74B4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64E32830"/>
    <w:multiLevelType w:val="multilevel"/>
    <w:tmpl w:val="FF6459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335770765">
    <w:abstractNumId w:val="1"/>
  </w:num>
  <w:num w:numId="2" w16cid:durableId="1803379484">
    <w:abstractNumId w:val="5"/>
  </w:num>
  <w:num w:numId="3" w16cid:durableId="412825108">
    <w:abstractNumId w:val="6"/>
  </w:num>
  <w:num w:numId="4" w16cid:durableId="1606426042">
    <w:abstractNumId w:val="2"/>
  </w:num>
  <w:num w:numId="5" w16cid:durableId="2119635569">
    <w:abstractNumId w:val="0"/>
  </w:num>
  <w:num w:numId="6" w16cid:durableId="1822235811">
    <w:abstractNumId w:val="3"/>
  </w:num>
  <w:num w:numId="7" w16cid:durableId="19921782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2C"/>
    <w:rsid w:val="0001369F"/>
    <w:rsid w:val="00020A9B"/>
    <w:rsid w:val="00027ACA"/>
    <w:rsid w:val="0003436F"/>
    <w:rsid w:val="0003569F"/>
    <w:rsid w:val="000364F5"/>
    <w:rsid w:val="00054939"/>
    <w:rsid w:val="000603C9"/>
    <w:rsid w:val="00066159"/>
    <w:rsid w:val="00067803"/>
    <w:rsid w:val="00067BC8"/>
    <w:rsid w:val="00085971"/>
    <w:rsid w:val="000A5CEC"/>
    <w:rsid w:val="000A768A"/>
    <w:rsid w:val="000B0150"/>
    <w:rsid w:val="000C0538"/>
    <w:rsid w:val="000C13BF"/>
    <w:rsid w:val="000C1D16"/>
    <w:rsid w:val="000C3F33"/>
    <w:rsid w:val="000D1F26"/>
    <w:rsid w:val="000F4A76"/>
    <w:rsid w:val="0010047A"/>
    <w:rsid w:val="00102544"/>
    <w:rsid w:val="00107CEF"/>
    <w:rsid w:val="001340E4"/>
    <w:rsid w:val="00134AD1"/>
    <w:rsid w:val="00135390"/>
    <w:rsid w:val="00135FFD"/>
    <w:rsid w:val="00146E97"/>
    <w:rsid w:val="00164436"/>
    <w:rsid w:val="00164471"/>
    <w:rsid w:val="0018365B"/>
    <w:rsid w:val="00184048"/>
    <w:rsid w:val="001868D7"/>
    <w:rsid w:val="001A5C83"/>
    <w:rsid w:val="001B7B34"/>
    <w:rsid w:val="001D4876"/>
    <w:rsid w:val="001E0C8B"/>
    <w:rsid w:val="001E7CE9"/>
    <w:rsid w:val="001F2D45"/>
    <w:rsid w:val="001F4EB7"/>
    <w:rsid w:val="001F5241"/>
    <w:rsid w:val="001F6EFA"/>
    <w:rsid w:val="0020287D"/>
    <w:rsid w:val="0020719D"/>
    <w:rsid w:val="00213DA3"/>
    <w:rsid w:val="00223463"/>
    <w:rsid w:val="00223C32"/>
    <w:rsid w:val="00231130"/>
    <w:rsid w:val="00260158"/>
    <w:rsid w:val="00264001"/>
    <w:rsid w:val="00270B45"/>
    <w:rsid w:val="00273BB0"/>
    <w:rsid w:val="00285505"/>
    <w:rsid w:val="00285915"/>
    <w:rsid w:val="0029044D"/>
    <w:rsid w:val="002A3A60"/>
    <w:rsid w:val="002A680B"/>
    <w:rsid w:val="002C6B9B"/>
    <w:rsid w:val="002D4C46"/>
    <w:rsid w:val="002F05FA"/>
    <w:rsid w:val="002F3055"/>
    <w:rsid w:val="003238C4"/>
    <w:rsid w:val="00344825"/>
    <w:rsid w:val="003509AB"/>
    <w:rsid w:val="00360576"/>
    <w:rsid w:val="0038235C"/>
    <w:rsid w:val="0038695C"/>
    <w:rsid w:val="00392B9E"/>
    <w:rsid w:val="003A2FA2"/>
    <w:rsid w:val="003B6EA7"/>
    <w:rsid w:val="003C0ECA"/>
    <w:rsid w:val="003C27C5"/>
    <w:rsid w:val="003D0917"/>
    <w:rsid w:val="003E34FE"/>
    <w:rsid w:val="003F374E"/>
    <w:rsid w:val="0040040A"/>
    <w:rsid w:val="00400DAF"/>
    <w:rsid w:val="00401F13"/>
    <w:rsid w:val="00403040"/>
    <w:rsid w:val="00430FEB"/>
    <w:rsid w:val="004341E8"/>
    <w:rsid w:val="0043429A"/>
    <w:rsid w:val="004432B2"/>
    <w:rsid w:val="0045341F"/>
    <w:rsid w:val="00454BCA"/>
    <w:rsid w:val="00470FFE"/>
    <w:rsid w:val="0047572D"/>
    <w:rsid w:val="00481406"/>
    <w:rsid w:val="004A50B0"/>
    <w:rsid w:val="004A5CEA"/>
    <w:rsid w:val="004A6A01"/>
    <w:rsid w:val="004B4538"/>
    <w:rsid w:val="004B62F2"/>
    <w:rsid w:val="004C462F"/>
    <w:rsid w:val="004E5403"/>
    <w:rsid w:val="005216BD"/>
    <w:rsid w:val="00536E23"/>
    <w:rsid w:val="00547CB1"/>
    <w:rsid w:val="00577105"/>
    <w:rsid w:val="00585D31"/>
    <w:rsid w:val="005917D1"/>
    <w:rsid w:val="005922C9"/>
    <w:rsid w:val="005A30AC"/>
    <w:rsid w:val="005B4C22"/>
    <w:rsid w:val="005C0B97"/>
    <w:rsid w:val="005D5E6F"/>
    <w:rsid w:val="005D793E"/>
    <w:rsid w:val="005E6C57"/>
    <w:rsid w:val="006005F1"/>
    <w:rsid w:val="0061722C"/>
    <w:rsid w:val="006233CB"/>
    <w:rsid w:val="006266FA"/>
    <w:rsid w:val="00630BF0"/>
    <w:rsid w:val="006422AC"/>
    <w:rsid w:val="00647EE9"/>
    <w:rsid w:val="00650922"/>
    <w:rsid w:val="00654DA3"/>
    <w:rsid w:val="00656D25"/>
    <w:rsid w:val="00672E01"/>
    <w:rsid w:val="006773CE"/>
    <w:rsid w:val="006777A2"/>
    <w:rsid w:val="00677F1C"/>
    <w:rsid w:val="0069152B"/>
    <w:rsid w:val="006B0A75"/>
    <w:rsid w:val="006B5742"/>
    <w:rsid w:val="006C1F19"/>
    <w:rsid w:val="006C4023"/>
    <w:rsid w:val="006D4246"/>
    <w:rsid w:val="006F6509"/>
    <w:rsid w:val="006F7ADF"/>
    <w:rsid w:val="006F7E34"/>
    <w:rsid w:val="0070030D"/>
    <w:rsid w:val="007012DE"/>
    <w:rsid w:val="00707D17"/>
    <w:rsid w:val="0071125C"/>
    <w:rsid w:val="007174B1"/>
    <w:rsid w:val="0072339A"/>
    <w:rsid w:val="00725C68"/>
    <w:rsid w:val="007458A9"/>
    <w:rsid w:val="00751C39"/>
    <w:rsid w:val="007571BD"/>
    <w:rsid w:val="007613AB"/>
    <w:rsid w:val="0077094D"/>
    <w:rsid w:val="00771280"/>
    <w:rsid w:val="00776AE8"/>
    <w:rsid w:val="00782FB4"/>
    <w:rsid w:val="00786B9F"/>
    <w:rsid w:val="007A2BCF"/>
    <w:rsid w:val="007A7483"/>
    <w:rsid w:val="007B707F"/>
    <w:rsid w:val="007C04CC"/>
    <w:rsid w:val="007C184B"/>
    <w:rsid w:val="007C4890"/>
    <w:rsid w:val="007D31CB"/>
    <w:rsid w:val="007D6D54"/>
    <w:rsid w:val="007D6DF1"/>
    <w:rsid w:val="007E2FC9"/>
    <w:rsid w:val="007E4528"/>
    <w:rsid w:val="007E5352"/>
    <w:rsid w:val="007F745B"/>
    <w:rsid w:val="008032E7"/>
    <w:rsid w:val="00806965"/>
    <w:rsid w:val="00810638"/>
    <w:rsid w:val="00811618"/>
    <w:rsid w:val="00812FF9"/>
    <w:rsid w:val="00823E01"/>
    <w:rsid w:val="00826F2B"/>
    <w:rsid w:val="00826FDC"/>
    <w:rsid w:val="00837E6C"/>
    <w:rsid w:val="00844D83"/>
    <w:rsid w:val="0084563D"/>
    <w:rsid w:val="00876247"/>
    <w:rsid w:val="00880CA2"/>
    <w:rsid w:val="008938BA"/>
    <w:rsid w:val="008A7050"/>
    <w:rsid w:val="008B5D1A"/>
    <w:rsid w:val="008D0BBB"/>
    <w:rsid w:val="008F4BE2"/>
    <w:rsid w:val="0092217D"/>
    <w:rsid w:val="009277C7"/>
    <w:rsid w:val="00942F1D"/>
    <w:rsid w:val="009464AB"/>
    <w:rsid w:val="00956E9B"/>
    <w:rsid w:val="009831F7"/>
    <w:rsid w:val="00986783"/>
    <w:rsid w:val="009A35CE"/>
    <w:rsid w:val="009B0F42"/>
    <w:rsid w:val="009C5EE9"/>
    <w:rsid w:val="009C6B83"/>
    <w:rsid w:val="009D693B"/>
    <w:rsid w:val="009E2049"/>
    <w:rsid w:val="00A05471"/>
    <w:rsid w:val="00A25B34"/>
    <w:rsid w:val="00A529B8"/>
    <w:rsid w:val="00A54B7A"/>
    <w:rsid w:val="00A570EA"/>
    <w:rsid w:val="00A81DAD"/>
    <w:rsid w:val="00A84987"/>
    <w:rsid w:val="00A851AA"/>
    <w:rsid w:val="00A91F6D"/>
    <w:rsid w:val="00A972B6"/>
    <w:rsid w:val="00AB42DF"/>
    <w:rsid w:val="00AC7D77"/>
    <w:rsid w:val="00AD0BCC"/>
    <w:rsid w:val="00AD17DB"/>
    <w:rsid w:val="00AD7E35"/>
    <w:rsid w:val="00AE1FAF"/>
    <w:rsid w:val="00AE7C88"/>
    <w:rsid w:val="00AF675A"/>
    <w:rsid w:val="00B03A14"/>
    <w:rsid w:val="00B13360"/>
    <w:rsid w:val="00B24173"/>
    <w:rsid w:val="00B2789E"/>
    <w:rsid w:val="00B33656"/>
    <w:rsid w:val="00B454BB"/>
    <w:rsid w:val="00B46AF3"/>
    <w:rsid w:val="00B61A4D"/>
    <w:rsid w:val="00BA1D56"/>
    <w:rsid w:val="00BA51C9"/>
    <w:rsid w:val="00BD2658"/>
    <w:rsid w:val="00BF4982"/>
    <w:rsid w:val="00BF604B"/>
    <w:rsid w:val="00C019BF"/>
    <w:rsid w:val="00C028A8"/>
    <w:rsid w:val="00C15878"/>
    <w:rsid w:val="00C26902"/>
    <w:rsid w:val="00C569B9"/>
    <w:rsid w:val="00C7087F"/>
    <w:rsid w:val="00C77C2C"/>
    <w:rsid w:val="00C81E94"/>
    <w:rsid w:val="00C95611"/>
    <w:rsid w:val="00CB562B"/>
    <w:rsid w:val="00CE401E"/>
    <w:rsid w:val="00CF692D"/>
    <w:rsid w:val="00D106FE"/>
    <w:rsid w:val="00D15CD7"/>
    <w:rsid w:val="00D16601"/>
    <w:rsid w:val="00D32B53"/>
    <w:rsid w:val="00D352DB"/>
    <w:rsid w:val="00D41077"/>
    <w:rsid w:val="00D41191"/>
    <w:rsid w:val="00D6018B"/>
    <w:rsid w:val="00D64939"/>
    <w:rsid w:val="00D66804"/>
    <w:rsid w:val="00D674AA"/>
    <w:rsid w:val="00D70B78"/>
    <w:rsid w:val="00D736A6"/>
    <w:rsid w:val="00D97BA9"/>
    <w:rsid w:val="00DB2637"/>
    <w:rsid w:val="00DB73F4"/>
    <w:rsid w:val="00DB7E83"/>
    <w:rsid w:val="00DC45A3"/>
    <w:rsid w:val="00DD1D9C"/>
    <w:rsid w:val="00DD3C6F"/>
    <w:rsid w:val="00DE6226"/>
    <w:rsid w:val="00E00E7F"/>
    <w:rsid w:val="00E27A02"/>
    <w:rsid w:val="00E27B39"/>
    <w:rsid w:val="00E33976"/>
    <w:rsid w:val="00E3622D"/>
    <w:rsid w:val="00E54D49"/>
    <w:rsid w:val="00E66708"/>
    <w:rsid w:val="00EB1669"/>
    <w:rsid w:val="00EB5E72"/>
    <w:rsid w:val="00EB6E2E"/>
    <w:rsid w:val="00EC0C01"/>
    <w:rsid w:val="00EC6B19"/>
    <w:rsid w:val="00EF4595"/>
    <w:rsid w:val="00F007E1"/>
    <w:rsid w:val="00F21BC9"/>
    <w:rsid w:val="00F31CC3"/>
    <w:rsid w:val="00F348F9"/>
    <w:rsid w:val="00F4420A"/>
    <w:rsid w:val="00F70847"/>
    <w:rsid w:val="00F71EC6"/>
    <w:rsid w:val="00F86273"/>
    <w:rsid w:val="00FA3550"/>
    <w:rsid w:val="00FA79F7"/>
    <w:rsid w:val="00FB2B8A"/>
    <w:rsid w:val="00FB5661"/>
    <w:rsid w:val="00FC1A5E"/>
    <w:rsid w:val="00FC651A"/>
    <w:rsid w:val="00FE1B5F"/>
    <w:rsid w:val="00FE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E7ED5"/>
  <w15:chartTrackingRefBased/>
  <w15:docId w15:val="{C9503F53-5170-490F-AB6E-485C672A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7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17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7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7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17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7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17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17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17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7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17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7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72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1722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172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1722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172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172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17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7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17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17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17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1722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722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172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17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1722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172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2740</TotalTime>
  <Pages>7</Pages>
  <Words>1505</Words>
  <Characters>8131</Characters>
  <Application>Microsoft Office Word</Application>
  <DocSecurity>0</DocSecurity>
  <Lines>67</Lines>
  <Paragraphs>19</Paragraphs>
  <ScaleCrop>false</ScaleCrop>
  <Company/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Quina</dc:creator>
  <cp:keywords/>
  <dc:description/>
  <cp:lastModifiedBy>Ricardo Quina</cp:lastModifiedBy>
  <cp:revision>268</cp:revision>
  <dcterms:created xsi:type="dcterms:W3CDTF">2024-11-25T19:56:00Z</dcterms:created>
  <dcterms:modified xsi:type="dcterms:W3CDTF">2025-02-04T12:59:00Z</dcterms:modified>
</cp:coreProperties>
</file>