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From 2009 to 2010</w:t>
      </w:r>
    </w:p>
    <w:p>
      <w:r>
        <w:t>منبع: https://www.cbr.com/greatest-anime-series-2009-2010-list/</w:t>
      </w:r>
    </w:p>
    <w:p>
      <w:r>
        <w:t>نویسنده: Shawn Wilken</w:t>
      </w:r>
    </w:p>
    <w:p>
      <w:r>
        <w:t>تاریخ انتشار: 2026-07-20 00:45</w:t>
      </w:r>
    </w:p>
    <w:p>
      <w:r>
        <w:t>──────────────────────────────────────────────────</w:t>
      </w:r>
    </w:p>
    <w:p>
      <w:r>
        <w:t>The transition from 2009 to 2010 represents a creative and revolutionary period in the history of the anime industry. During this short two-year window, the medium was rapidly shifting away from traditional constraints to embrace high-definition digital production and experimental storytelling formats. Animation studios were willing to take massive creative risks, funding ambitious psychological thrillers, highly detailed sports dramas, and incredibly unique visual styles that challenged the boundaries of what anime could achieve.</w:t>
      </w:r>
    </w:p>
    <w:p>
      <w:r>
        <w:t>This creative freedom resulted in a wave of legendary releases that would go on to shape the tastes of a generation of fans. It was an era where the industry achieved a rare balance of artistic expression and widespread commercial success, producing stories that felt deeply personal yet universally appealing. Looking back at these ten outstanding anime titles reveals a collection of timeless projects that continue to serve as essential pillars for excellent writing, character development, and visual innovation.</w:t>
      </w:r>
    </w:p>
    <w:p>
      <w:r>
        <w:t>The Beast Player Erin Explores Balance Between Humanity and Nature</w:t>
      </w:r>
    </w:p>
    <w:p>
      <w:r>
        <w:t>Erin and Soyon in The Beast Player Erin Image via Production I.G</w:t>
      </w:r>
    </w:p>
    <w:p>
      <w:r>
        <w:t>This rich fantasy series tells the story of a young girl named Erin who possesses a rare, empathetic gift for communicating with magical creatures. The Beast Player Erin centers on her relationship with the Touda, lizard-like beasts used for warfare, and the Royal Beasts, majestic winged creatures that symbolize divine authority. What begins as a quiet, atmospheric look at a young girl learning her mother's animal caretaking trade slowly evolves into a deep, politically charged drama as various factions attempt to weaponize her unique abilities.</w:t>
      </w:r>
    </w:p>
    <w:p>
      <w:r>
        <w:t>The world-building is incredibly detailed, exploring the cultural divisions, religious taboos, and ethical dilemmas of a kingdom on the brink of war. The visual presentation stands out for its beautiful, watercolor-like art style that makes the rural landscapes and ancient castles feel like a living tapestry. The Beast Player Erin is a patient, highly mature coming-of-age story that respects its audience's intelligence, offering an emotional look at the consequences of human greed and the bond between humanity and nature.</w:t>
      </w:r>
    </w:p>
    <w:p>
      <w:r>
        <w:t>Redline is a Heart-Pumping Racing Epic</w:t>
      </w:r>
    </w:p>
    <w:p>
      <w:r>
        <w:t>A race taking place in Redline Image via Madhouse</w:t>
      </w:r>
    </w:p>
    <w:p>
      <w:r>
        <w:t>This hyper-stylized science-fiction racing film is a legendary monument to hand-drawn animation, having taken seven years to produce. The plot of Redline follows JP, a charismatic, old-school racer who qualifies for Redline, the most dangerous and highly anticipated illegal road race in the entire galaxy. The event takes place on a heavily militarized planet where corrupt government forces and mutated alien criminals will use any weapons at their disposal to stop the racers from crossing the finish line.</w:t>
      </w:r>
    </w:p>
    <w:p>
      <w:r>
        <w:t>The film is a non-stop assault of energy, featuring over a hundred thousand hand-drawn frames that capture the sensation of extreme speed like nothing else in the medium. The character designs are incredibly creative, presenting a colorful cast of alien competitors, cybernetic drivers, and massive, smoking engines that defy all laws of physics. Paired with a driving, bass-heavy electronic soundtrack, every drift, crash, and explosion feels incredibly impactful, making Redline a pure, unadulterated rush of adrenaline from start to finish.</w:t>
      </w:r>
    </w:p>
    <w:p>
      <w:r>
        <w:t>Cross Game is a Home Run For the Sports-Based Genre</w:t>
      </w:r>
    </w:p>
    <w:p>
      <w:r>
        <w:t>Kou Kitamura and Osamu Akaishi in Cross Game Image via SynergySP</w:t>
      </w:r>
    </w:p>
    <w:p>
      <w:r>
        <w:t>This exceptional sports drama, based on the manga by Mitsuru Adachi, focuses on the lives of Ko Kitamura and Aoba Tsukishima, two teenagers bound together by a tragic loss. The story of Cross Game utilizes the framework of high school baseball to explore grief, unspoken feelings, and the slow process of emotional healing. While the ultimate goal is to lead their team to the legendary Koshien tournament, the true heart of the show lies in the quiet moments the characters share off the field.</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The writing stands out for its incredible restraint, choosing subtle character movements, silent glances, and environmental storytelling over loud, exaggerated melodrama. Aoba and Ko share a complex, beautifully written relationship defined by a playful rivalry and a deep, mutual understanding of each other's hidden pain. Cross Game is a masterfully paced slice-of-life drama that captures the bittersweet nature of growing up, proving that the emotional spaces between the pitches are just as important as the game itself. Rainbow Delivers a Blast From the Past Story in 2010 The main cast of Rainbow Image via Madhouse Set in 1955, this dark and uncompromising historical drama follows seven young delinquents who are sent to a brutal reformatory school in post-war Japan. Facing relentless physical and psychological abuse from corrupt guards and a sadistic doctor, the boys form an unbreakable bond of brotherhood under the guidance of an older inmate named Rokurouta. The story of Rainbow alternates between their struggle to survive within the prison walls and their subsequent attempts to build lives in a deeply scarred, impoverished society. The series does not shy away from the grim realities of its historical setting, creating an incredibly intense and emotionally raw viewing experience. The dark color palette, heavy shadows, and expressive character animation perfectly highlight the young men's constant desperation and hope as they pursue their dreams. Rainbow stands as a powerful, heart-wrenching tribute to loyalty, resilience, and the power of human connection during one of the most turbulent periods in modern history. Katanagatari is a Beautiful Experience From Start to Finish Main cast of Katanagatari Image via White Fox Written by the prolific author Nisio Isin, this unique historical fantasy follows the swordsless swordsman Shichika Yasuri and the self-proclaimed strategist Togame on a quest to collect twelve legendary, cursed blades. Each episode of Katanagatari is a double-length feature set in a different province of Edo-period Japan, forcing the duo to confront dangerous sword masters with highly unusual combat styles. The story is a brilliant blend of historical adventure, philosophical debates, and slowly developing romance. The art style is wonderfully distinct, opting for flat, vibrant character designs and fluid, calligraphic action sequences that set it apart from standard television anime. The dialogue is incredibly witty and fast-paced, turning long conversations about honor, family legacy, and combat strategy into engaging intellectual duels. Katanagatari is a wonderfully structured, poetic journey that subverts traditional fantasy tropes and culminates in an unforgettable, emotionally shattering final act. Bakemonogatari Covers Emotional Stakes Through Heavy Dialogue Hitagi Senjougahara in Bakemonogatari Image via Shaft This highly influential urban fantasy launched a massive animated franchise, focusing on a high school student named Koyomi Araragi who assists various female classmates dealing with supernatural entities known as oddities. Directed by Akiyuki Shinbo, Bakemonogatari is famous for its avant-garde visual direction, rapid text slides, real-world photography elements, and unusual camera angles. The supernatural mysteries serve as highly creative metaphors for the real-world psychological trauma, isolation, and anxiety of the characters. The driving force of the series is the sharp chemistry between the characters, featuring fast, playful banter and intellectual wordplay that keeps the viewer constantly engaged. The creative team turned what could have been a standard adaptation into a visual landmark, using striking color contrasts and minimalist backgrounds to create a dreamlike atmosphere. Bakemonogatari remains a uniquely stylish experience that has completely redefined how directors approach dialogue-heavy scenes in modern television. Hajime no Ippo: New Challenger Returns Boxing's Greatest Fighter Takamura vs. Bryan Hawk in Hajime no Ippo Image via Madhouse This highly anticipated sequel continues the journey of the timid yet heavy-hitting boxer Ippo Makunouchi as he defends his Japanese Featherweight Championship title. Hajime no Ippo: New Challenger maintains a strong focus on the realistic mechanics of professional boxing, highlighting the grueling training sessions, tactical ring placement, and mental fortitude required to survive at the highest level. It also expands its narrative focus to explore the championship struggles of other beloved fighters within the Kamogawa Gym. The combat animation is exceptionally fluid, utilizing dramatic speed lines and bone-shattering sound effects to convey the immense impact of every punch. The legendary clash between the tactical genius Takamura and the wild, unpredictable champion Bryan Hawk remains one of the most thrilling and exhausting sporting events ever animated. Hajime no Ippo: New Challenger successfully balances broad, laugh-out-loud gym comedy with dramatic tension, capturing the physical sacrifice and glory of professional combat sports. The Tatami Galaxy is a Unique Twist to Time Loop Anime Image via Madhouse Directed by the visionary Masaaki Yuasa, this brilliant psychological comedy follows an unnamed college student who constantly relives his first two years of university in search of a rose-colored campus life. Each episode of The Tatami Galaxy represents a parallel universe where he joins a different student organization, only to end up in the same state of romantic disappointment and chaotic misfortune. The fast-paced narration and surreal visuals perfectly capture the frantic anxiety, confusion, and indecision of early adulthood. The show utilizes an incredibly expressive, cartoonish art style that allows the characters and environments to warp dynamically in response to the protagonist's emotional state. The narrative serves as a profound, highly humorous exploration of regret, choice, and the realization that there is no such thing as a perfect path in life. The Tatami Galaxy is a beautifully written, cyclical story that culminates in a satisfying, life-affirming conclusion that encourages viewers to embrace the reality in front of them. The Disappearance of Haruhi Suzumiya Highlights the Importance of Friendship Haruhi Suzumiya in The Disappearance of Haruhi Suzumiya Image via Kyoto Animation This feature-length film serves as the emotional high point of the iconic Haruhi Suzumiya franchise, presenting a dark, atmospheric mystery where the world is altered overnight. The cynical protagonist Kyon wakes up in a reality where the supernatural SOS Brigade never existed, Haruhi has vanished, and his formerly extraordinary companions are now normal high school students. Kyon is forced to navigate this quiet, melancholic world to discover who altered reality and decide which version of the world he truly wants to live in. Kyoto Animation delivered an astonishing level of visual detail, using subtle facial expressions, realistic lighting effects, and quiet ambient noise to build a powerful sense of isolation and dread. The Disappearance of Haruhi Suzumiya shifts away from the energetic comedy of the television series to deliver a deeply psychological look at Kyon's hidden appreciation for his chaotic friends. It remains a legendary achievement in theatrical animation, offering a perfect, emotionally resonant resolution to a landmark franchise. Fullmetal Alchemist: Brotherhood Remains a Gold Standard For Anime This legendary adaptation of Hiromu Arakawa's manga follows the Elric brothers, Edward and Alphonse, on their journey to restore their bodies after a disastrous attempt at human transmutation. Fullmetal Alchemist: Brotherhood expands from a simple quest into a massive, politically charged epic involving military conspiracies, immortal homunculi, and the ancient history of alchemy. The pacing is incredibly tight, weaving together dozens of unique character arcs into a single, cohesive narrative that never loses its focus. Recommended For You Handpicked by CBR editors Manga Tokyo Ghoul Complete Box Set (Volumes 1–14) Buy Now Manga Witch Hat Atelier Grimoire, Vol. 1 Buy Now Manga A Silent Voice Complete Series Box Set Buy Now CBR may earn an affiliate commission from links on this page. The series excels at balancing intense, beautifully animated action sequences with deep philosophical questions about morality, sacrifice, and the cycle of hatred. The supporting cast is exceptionally well written, with every soldier, villain, and civilian playing a crucial role in the events leading up to the grand finale. Fullmetal Alchemist: Brotherhood remains a gold standard for the shonen genre, offering a complete, emotionally satisfying story that has earned its place at the top of anime history.</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