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Is Officially Replacing Superman After 42 Years</w:t>
      </w:r>
    </w:p>
    <w:p>
      <w:r>
        <w:t>منبع: https://www.cbr.com/dcu-supergirl-replacing-superman/</w:t>
      </w:r>
    </w:p>
    <w:p>
      <w:r>
        <w:t>نویسنده: Timothy Blake Donohoo, Grae Drake, Rachel Leishman, Tim Mcdonald, Sean O'Connell</w:t>
      </w:r>
    </w:p>
    <w:p>
      <w:r>
        <w:t>تاریخ انتشار: 2026-05-07 20:00</w:t>
      </w:r>
    </w:p>
    <w:p>
      <w:r>
        <w:t>──────────────────────────────────────────────────</w:t>
      </w:r>
    </w:p>
    <w:p>
      <w:r>
        <w:t>The DC Universe is expanding, with the franchise having its first cinematic entry in 2025's Superman. The Man of Steel began this shared Universe on the big screen, and given that he's DC Comics' proverbial main character in many ways, this made perfect sense. One year later, however, he's being replaced on the big screen with Kara Zor-El, Supergirl.</w:t>
      </w:r>
    </w:p>
    <w:p>
      <w:r>
        <w:t>2026 will see the release of Supergirl, with this movie focusing on Kara Zor-El after she was briefly seen at the end of Superman. Not only does this movie represent a dramatically different take on the character, but it's also the first time in decades that she's truly been given a chance on the big screen. This is the exact opposite of both of her previous cinematic appearances, and as a result, the future bodes well for the Woman of Tomorrow.</w:t>
      </w:r>
    </w:p>
    <w:p>
      <w:r>
        <w:t>The Newest DC Universe Movies Shifts Its Kryptonian Focus</w:t>
      </w:r>
    </w:p>
    <w:p>
      <w:r>
        <w:t>Before James Gunn's Superman 2025 was even released, Milly Alcock was already cast as Kara Zor-El, a.k.a. Supergirl. As in the comics, the character is the cousin of Kal-El, a.k.a. Superman, as she was also a survivor of the planet Krypton's destruction. The difference is that she was already a young adult when their home planet was destroyed, and as a result, the loss of her family, people, and culture has a much more traumatic impact on her psyche. This gives her a very different outlook on life, with this mainly manifesting in a darker and edgier persona compared to her noble Boy Scout of a cousin. Said characterization isn't completely out of nowhere, and the story of the upcoming Supergirl movie has a basis in the character's recent comic books.</w:t>
      </w:r>
    </w:p>
    <w:p>
      <w:r>
        <w:t>The DCU Supergirl is based on the comic book miniseries Supergirl: Woman of Tomorrow by Tom King and Bilquis Evely. In fact, much like how Superman was initially titled Superman: Legacy, Kara's film was almost titled exactly like the comic that inspired it. As shown by the movie's recent trailers, David Corenswet's DCU Superman will briefly appear in the film, though he won't be a major focus. Instead, the real stars are Supergirl and the Dog of Steel, Krypto, with the plot almost entirely adapting the comic beat-for-beat.</w:t>
      </w:r>
    </w:p>
    <w:p>
      <w:r>
        <w:t>There will be a few changes and additions, however, with one example being a redesign for the central villain, Krem. There's also the inclusion of Lobo (played in the DCU by former DC Extended Universe Aquaman actor Jason Momoa) showing up in the film. Of course, this isn't the heroine's first flight on the big screen, but compared to her previous ventures, this has the most chance of being a critical and financial success.</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Supergirl's Newest Movie is a Sharp Contrast to Her Previous Movie Appearances</w:t>
      </w:r>
    </w:p>
    <w:p>
      <w:r>
        <w:t>Helen Slater in her costume on a riverbank from Supergirl-1984-1 Image via Warner Bros.</w:t>
      </w:r>
    </w:p>
    <w:p>
      <w:r>
        <w:t>Supergirl has been a DC Comics character since the Silver Age of Comics, which began in the 1950s, and while she was mostly used in back-up stories, she later came into her own as a heroine with a monthly comic book bearing her name. This popularity led to her receiving a live-action movie in the form of the 1984 Supergirl movie, with Helen Slater portraying the Girl of Steel. The film was set in the same continuity as the Superman movies starring Christopher Reeve, with Reeve once planned for a cameo in his cousin's flick. That didn't happen, and it was emblematic of the bad luck surrounding the big screen debut of Kara Zor-El. Unfortunately, the same issue ended up plaguing her next film appearance, as well.</w:t>
      </w:r>
    </w:p>
    <w:p>
      <w:r>
        <w:t>Supergirl 1984 was itself poorly received and a box office bomb, but it came out as the live-action Superman movies were already on the decline. Superman III was seen as a marked decrease in quality compared to the first two movies, and 1987 would end things on an even more sour note with the maligned Superman IV: The Quest for Peace. Part of why Reeve wasn't in Supergirl was due to his dissatisfaction with the direction of the series, and he briefly swore off returning to the red cape entirely. For as much of a letdown as Supergirl was on its own, trying to launch it as a spinoff to a movie series that was already dying seemed destined for failure. Ironically, these incarnations of Superman and Supergirl weren't ever shown on the screen together until decades later, with another doomed DC movie universe that also had a short-lived take on Kara.</w:t>
      </w:r>
    </w:p>
    <w:p>
      <w:r>
        <w:t>The Flash was released in 2023 and acted as one of the last movies in the largely failed DC Extended Universe that had launched 10 years prior with the dark Superman reboot, Man of Steel. The majority of The Flash took place in an alternate reality where, instead of Henry Cavill's Superman, Earth was the new home of a surviving Kara Zor-El. Played by Sasha Calle, she looked quite different from the typical blonde takes on Kara, and her story was essentially the same as Superman's in the universe of the comic book storyline "Flashpoint" (which the movie loosely adapted).</w:t>
      </w:r>
    </w:p>
    <w:p>
      <w:r>
        <w:t>Despite positive early reviews, The Flash became somewhat infamous, especially given how big a box office bust it ended up being. The use of CGI recreations of past DC movie continuities was also criticized, including the digital versions of Christopher Reeve's Superman and Helen Slater's Supergirl seen in the multiverse. Thankfully, Supergirl is flying back onto the big screen three years later, and it's under very different circumstances.</w:t>
      </w:r>
    </w:p>
    <w:p>
      <w:r>
        <w:t>Supergirl's Upcoming Solo Movie Might Finally Do Her Justice</w:t>
      </w:r>
    </w:p>
    <w:p>
      <w:r>
        <w:t>Milly Alcock as Kara Zor-El in Supergirl. Image via DC Studios</w:t>
      </w:r>
    </w:p>
    <w:p>
      <w:r>
        <w:t>As stated beforehand, the DC Extended Universe ended in 2023, and now, the new rebooted DC Universe is fully underway through the guiding hand of DC Studios architect James Gunn. Gunn even directed Superman and will do the same for the 2027 sequel, Man of Tomorrow. The DCU is just getting started, and it's had a much better launch than the preceding shared movie universe.</w:t>
      </w:r>
    </w:p>
    <w:p>
      <w:r>
        <w:t>Subscribe for deeper Supergirl and DCU coverage Get the newsletter for thoughtful breakdowns of Supergirl, how the DCU reboots reshape her role, adaptation choices from Woman of Tomorrow, casting and villain redesigns, plus broader DC Universe analysis tied to these developments. Get Updates By subscribing, you agree to receive newsletter and marketing emails, and accept our Terms of Use and Privacy Policy . You can unsubscribe anytime.</w:t>
      </w:r>
    </w:p>
    <w:p>
      <w:r>
        <w:t>This stands in direct opposition to how Supergirl's former theatrical forays went, as they were both set in universes that were on the way out. On the other hand, the sky's the limit for DC Studios and its output, especially if the expected financial success of Spider-Man: Brand New Day and the epic crossover movie Avengers: Doomsday somehow aren't enough to consistently revive the faltering Marvel Cinematic Universe. Most importantly, the new film presents a different lens through which Kryptonian-based stories can work.</w:t>
      </w:r>
    </w:p>
    <w:p>
      <w:r>
        <w:t>Supergirl will be a much more cosmic story and eschew the traditional superhero trappings of the Superman movies. This is something that Superman himself doesn't really tackle on the big screen, as he's much more defined by his earthbound status quo as Clark Kent in Metropolis. It's highly unlikely that the growing DC Universe will use the "Linda Lee Danvers" secret identity or similar human names that different versions of Supergirl have used in the past, meaning that the character (regardless of whether her film gets a sequel) can continue to explore new narrative territory separate from her cousin's well-trodden path.</w:t>
      </w:r>
    </w:p>
    <w:p>
      <w:r>
        <w:t>As a result, she can actually thrive on the big screen for the first time in over 40 years, finally flying where the Helen Slater film largely only crawled. It's truly a new era for the heroine that positions her as far more than just an attempted spinoff character, and given the acclaimed comic book source material, the movie will likely only push things further up for the still-burgeoning DC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