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Comes To Fortnite This Week</w:t>
      </w:r>
    </w:p>
    <w:p>
      <w:r>
        <w:t>منبع: https://gameinformer.com/2026/09/15/kingdom-hearts-comes-to-fortnite-this-week</w:t>
      </w:r>
    </w:p>
    <w:p>
      <w:r>
        <w:t>نویسنده: Senior Associate Editor, Marcus Is An Avid Gamer, Giant Wrestling Nerd, A Connoisseur Of Cartoon References. The Cat'S Out Of The Bagel Now</w:t>
      </w:r>
    </w:p>
    <w:p>
      <w:r>
        <w:t>تاریخ انتشار: 2026-09-15 00:00</w:t>
      </w:r>
    </w:p>
    <w:p>
      <w:r>
        <w:t>──────────────────────────────────────────────────</w:t>
      </w:r>
    </w:p>
    <w:p>
      <w:r>
        <w:t>Fortnite has hosted numerous crossovers with seemingly ill-fitting IPs, so it's hard to be surprised by any collaboration anymore. That is, until they decided to give Sora from Kingdom Hearts a gun. Fortnite's latest crossover sees the world of Kingdom Hearts invade the battle royale this week.</w:t>
      </w:r>
    </w:p>
    <w:p>
      <w:r>
        <w:t>On Thursday, September 17, four Kingdom Hearts skins will be available to purchase in Fortnite's item shop as part of Chapter 7, Season 4. Players can don the looks of Sora, Kairi, Riku, and Roxas, who bear their Kingdom Hearts II designs. Epic has not revealed the pricing for these skins or any additional accessories they may be included with. A cinematic trailer shows the popular characters romping across Destiny Island, battling what looks like Heartless cosplayers.</w:t>
      </w:r>
    </w:p>
    <w:p>
      <w:r>
        <w:t>For more on Kingdom Hearts, the series' next mainline entry, Kingdom Hearts IV, recently got a 2027 launch window and the reveal of its first Disney world. You can also read about how Kingdom Hearts IV's story may have been spoiled due to its Steam achievements being leaked.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