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Valve Is Waiting So Long to Release the Steam Deck 2</w:t>
      </w:r>
    </w:p>
    <w:p>
      <w:r>
        <w:t>منبع: https://gamerant.com/why-valve-isnt-releasing-steam-deck-2-yet/</w:t>
      </w:r>
    </w:p>
    <w:p>
      <w:r>
        <w:t>نویسنده: Joshua Duckworth, William Parks, Naomi Kyle, Christian Buckley, Anthony Taormina, Casey David Muir-Taylor</w:t>
      </w:r>
    </w:p>
    <w:p>
      <w:r>
        <w:t>تاریخ انتشار: 2026-05-03 15:00</w:t>
      </w:r>
    </w:p>
    <w:p>
      <w:r>
        <w:t>──────────────────────────────────────────────────</w:t>
      </w:r>
    </w:p>
    <w:p>
      <w:r>
        <w:t>The original Steam Deck launched in 2022, and the only hardware that Valve has released since then is a Steam Deck OLED refresh. In that time, companies like Asus and Lenovo have pushed out new handhelds and upgrades at a steady pace, often on a roughly one- to two-year cycle. So why is there still no Steam Deck 2?</w:t>
      </w:r>
    </w:p>
    <w:p>
      <w:r>
        <w:t>It's not because Valve is falling behind its competitors. The company just isn't trying to keep up. Instead of rushing out incremental upgrades, Valve is set on making a bigger leap, even if that means a longer wait for the Steam Deck 2.</w:t>
      </w:r>
    </w:p>
    <w:p>
      <w:r>
        <w:t>Related Valve Issues Statement on Steam Deck Supply Shortage In a recent interview, a Valve developer and spokesperson gives an official statement on the ongoing Steam Deck supply shortage.</w:t>
      </w:r>
    </w:p>
    <w:p>
      <w:r>
        <w:t>Valve Doesn’t Want a Small Upgrade—It Wants a Real Leap</w:t>
      </w:r>
    </w:p>
    <w:p>
      <w:r>
        <w:t>Image via Valve</w:t>
      </w:r>
    </w:p>
    <w:p>
      <w:r>
        <w:t>In a recent interview with IGN, Valve developer Pierre-Loup Griffais indicated that the company is still "hard at work" on the Steam Deck 2. This follows comments Griffais made in November 2025, where he stated that "even 50% more performance at the same battery life is not enough" to make new hardware sensible. This sets a much higher bar than a typical refresh, putting Valve at odds with how companies like Asus and Lenovo approach iteration.</w:t>
      </w:r>
    </w:p>
    <w:p>
      <w:r>
        <w:t>Balance the critic averages Easy (6) Medium (8) Hard (10) Start Critical Mass Pick games to balance the averages. Time: 00:00 Diff: — New Submit Scales Multiplier ×1.00 Left Avg — Right Avg — Back Reset Results 0 — Play Again Back More Games Choose a game Close</w:t>
      </w:r>
    </w:p>
    <w:p>
      <w:r>
        <w:t>Balance the critic averages Easy (6)Medium (8)Hard (10) Start Critical Mass Pick games to balance the averages. Time: 00:00 Diff: — New Submit Scales Multiplier ×1.00 Left Avg — Right Avg — Back Reset 0 — Play Again Back More Games Results Choose a game Close</w:t>
      </w:r>
    </w:p>
    <w:p>
      <w:r>
        <w:t>The Hardware Isn’t Ready Yet</w:t>
      </w:r>
    </w:p>
    <w:p>
      <w:r>
        <w:t>The underlying tech just isn't quite there yet. Griffais has said that Valve has a "pretty good idea" of what it wants from the Steam Deck 2, but the current chip landscape isn't ready to support it. To make a truly next-gen handheld, Valve needs components that can push Steam Deck performance and battery life without driving costs too high. Until those components arrive, Valve seems satisfied with focusing on its ecosystem rather than pushing the Steam Deck 2 out the door.</w:t>
      </w:r>
    </w:p>
    <w:p>
      <w:r>
        <w:t>Valve Is Focused on the Ecosystem Instead</w:t>
      </w:r>
    </w:p>
    <w:p>
      <w:r>
        <w:t>Image via Valve</w:t>
      </w:r>
    </w:p>
    <w:p>
      <w:r>
        <w:t>In November 2025, Valve announced a new Steam Controller as well as a new Steam Machine and Steam Frame. Additionally, the company has released various SteamOS updates since 2022, bringing new features and improvements to its operating system. That shows Valve’s focus on building out its ecosystem, even if it’s not ready to ship a Steam Deck 2. As per Griffais, the lessons learned in that process should ultimately carry over to its next handheld.</w:t>
      </w:r>
    </w:p>
    <w:p>
      <w:r>
        <w:t>What This Means for the Steam Deck 2</w:t>
      </w:r>
    </w:p>
    <w:p>
      <w:r>
        <w:t>Considering Valve's commitment to making a meaningful leap, the Steam Deck 2 should feel like a real upgrade when it finally arrives. Players can expect it to be noticeably more powerful, making it easier to play demanding games on the go without huge performance sacrifices. This could still be a long way off, as the tech that Valve is looking for may not be immediately forthcoming.</w:t>
      </w:r>
    </w:p>
    <w:p>
      <w:r>
        <w:t>Valve Isn’t Rushing the Steam Deck 2 (&amp; That’s the Point)</w:t>
      </w:r>
    </w:p>
    <w:p>
      <w:r>
        <w:t>Image via Valve</w:t>
      </w:r>
    </w:p>
    <w:p>
      <w:r>
        <w:t>The wait for the Steam Deck 2 is not due to a development stall. It's by design. Indeed, until the conditions that support a generational leap come together, Valve seems content with continuing to offer the original model while focusing its attention on other Steam hardware.</w:t>
      </w:r>
    </w:p>
    <w:p>
      <w:r>
        <w:t>For those players who feel like their Steam Decks are getting a bit long in the tooth, and those who have been holding off on buying one in favor of waiting for the next model, this approach can be frustrating. However, players who want Valve's next offering to really take handheld gaming to the next level should be happy to know that's exactly what the company intends.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