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Despite only being in The Odyssey for 4 minutes, Benny Safdie should win an Oscar for his Agamemnon performance</w:t>
      </w:r>
    </w:p>
    <w:p>
      <w:r>
        <w:t>منبع: https://www.gamesradar.com/entertainment/action-movies/despite-only-being-in-the-odyssey-for-4-minutes-benny-safdie-should-win-an-oscar-for-his-agamemnon-performance/</w:t>
      </w:r>
    </w:p>
    <w:p>
      <w:r>
        <w:t>نویسنده: Fay Watson, Deputy Entertainment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2026-07-21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