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Shorts Is a New Way to Experience the Biggest Gaming and Entertainment News</w:t>
      </w:r>
    </w:p>
    <w:p>
      <w:r>
        <w:t>منبع: https://www.ign.com/articles/ign-shorts-is-a-new-way-to-experience-the-biggest-gaming-and-entertainment-news</w:t>
      </w:r>
    </w:p>
    <w:p>
      <w:r>
        <w:t>نویسنده: Ign Staff</w:t>
      </w:r>
    </w:p>
    <w:p>
      <w:r>
        <w:t>تاریخ انتشار: 2026-05-27 14:00</w:t>
      </w:r>
    </w:p>
    <w:p>
      <w:r>
        <w:t>──────────────────────────────────────────────────</w:t>
      </w:r>
    </w:p>
    <w:p>
      <w:r>
        <w:t>We have just launched IGN Shorts, a brand-new way to experience everything we do here at IGN. Designed specifically for gamers, tech enthusiasts, and entertainment fans who want high-quality content delivered fast, IGN Shorts promise to deliver pure, unfiltered gaming and entertainment content to you.</w:t>
      </w:r>
    </w:p>
    <w:p>
      <w:r>
        <w:t>IGN Shorts is a fully native vertical video feed built directly into IGN. Fans can expect rapid-fire news, bite-sized reviews, gameplay tips, and more. You’ll be able to stay on top of all the breaking news and moments in the world of gaming and entertainment, from the latest GTA 6 trailer to the reviews of blockbusters like Avengers: Doomsday to sneak peeks from major industry events like San Diego Comic-Con and IGN Live.</w:t>
      </w:r>
    </w:p>
    <w:p>
      <w:r>
        <w:t>You can find IGN shorts directly on the IGN.com homepage, both on mobile devices and desktop browsers.</w:t>
      </w:r>
    </w:p>
    <w:p>
      <w:r>
        <w:t>We will keep working on and improving IGN Shorts over time. We want to hear from you , as we’d love you to help shape our roadmap for the future of the feature.</w:t>
      </w:r>
    </w:p>
    <w:p>
      <w:r>
        <w:t>If you are reading this, go check out the initial batch of IGN Shorts and leave feedback in the comments section and let us know what you want to see next, how we can improve the feed, and anything else that comes to mind.</w:t>
      </w:r>
    </w:p>
    <w:p>
      <w:r>
        <w:t>This is only one of the many ways IGN is pushing content forward in 2026, and it joins other initiatives like our IGN30: Icons series that presents deep dive, longform interviews with industry luminaries about the past, present, and future of gaming and entertainment, and IGN Live - our multi-day celebration of games, movies, shows, and comics you won’t want to 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