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learned to love Star Wars Zero Company's permadeath – by letting the new hires die</w:t>
      </w:r>
    </w:p>
    <w:p>
      <w:r>
        <w:t>منبع: https://www.gamesradar.com/games/strategy/ive-learned-to-love-star-wars-zero-companys-permadeath-by-letting-the-new-hires-die/</w:t>
      </w:r>
    </w:p>
    <w:p>
      <w:r>
        <w:t>نویسنده: Fran Ruiz,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2026-09-14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