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Focus Entertainment to publish CLUTCH</w:t>
      </w:r>
    </w:p>
    <w:p>
      <w:r>
        <w:t>منبع: https://gamingtrend.com/news/focus-entertainment-to-publish-clutch/</w:t>
      </w:r>
    </w:p>
    <w:p>
      <w:r>
        <w:t>نویسنده: ناشناس</w:t>
      </w:r>
    </w:p>
    <w:p>
      <w:r>
        <w:t>تاریخ انتشار: 2026-08-24 20:25</w:t>
      </w:r>
    </w:p>
    <w:p>
      <w:r>
        <w:t>──────────────────────────────────────────────────</w:t>
      </w:r>
    </w:p>
    <w:p>
      <w:r>
        <w:t>CLUTCH looks amazing, and apparently it isn't just us. The independent team at Maverick Games has officially signed a publisher, and its none other than Focus Entertainment. Focus has been involved with quite a few big double A projects, with the likes of Resonance: A Plague Tale Story and Warhammer 40K: Space Marine 2 headlining the group. CLUTCH should in theory be another win for the team, but it's definitely a win for Maverick Games. Check out the announcement below, and our preview from Summer Game Fest!</w:t>
      </w:r>
    </w:p>
    <w:p>
      <w:r>
        <w:t>PARIS – Aug. 24, 2026 – Focus Entertainment is pleased to announce a major publishing partnership with Maverick Games, an independent developer founded by award-winning game creators, for CLUTCH. The agreement strengthens Focus Entertainment’s portfolio with its first entry into the open-world racing space, driven by a shared ambition to deliver a standout experience and establish CLUTCH as a major new racing IP. CLUTCH is scheduled for release in Spring 2027 on PlayStation 5, Xbox Series X|S, and PC.</w:t>
      </w:r>
    </w:p>
    <w:p>
      <w:r>
        <w:t>CLUTCH Publishing Partnership Trailer:</w:t>
      </w:r>
    </w:p>
    <w:p>
      <w:r>
        <w:t>CLUTCH puts players inside the double life of a new generation of racing outsiders - competing at the highest level of professional motorsport by day and entering a dangerous underground world of racing, reputation and pursuit by night.</w:t>
      </w:r>
    </w:p>
    <w:p>
      <w:r>
        <w:t>With an original story from Jamie Brittain, co-creator of Skins, CLUTCH brings a new level of character-driven, cinematic storytelling to the open-world driving experience, alongside deep vehicle customization that gives players the freedom to express their style and shape their progression.</w:t>
      </w:r>
    </w:p>
    <w:p>
      <w:r>
        <w:t>"At Focus, we look to partner with creators who are redefining their genre. Mike Brown and his team are regarded as one of the defining creative voices in the racing genre, and CLUTCH embodies exactly the creative ambition Focus Entertainment wants to champion," said Vincent Chataignier, Deputy Chief Executive Officer of Focus Entertainment Publishing.</w:t>
      </w:r>
    </w:p>
    <w:p>
      <w:r>
        <w:t>"We founded Maverick Games to build the open-world racing experience we'd dreamed about for years. Focus shares our creative bar and our ambition for CLUTCH, and we can't wait for players everywhere to discover this world," said Mike Brown, Founder &amp; CEO of Maverick Games.</w:t>
      </w:r>
    </w:p>
    <w:p>
      <w:r>
        <w:t>More information about CLUTCH is available on ClutchGame.com and on Steam.</w:t>
      </w:r>
    </w:p>
    <w:p>
      <w:r>
        <w:t>Stay tuned to GamingTrend for more CLUTCH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