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Rayman Legends Retold Reimagines Ubisoft's Classic Platformer With 3D Visuals</w:t>
      </w:r>
    </w:p>
    <w:p>
      <w:r>
        <w:t>منبع: https://www.ign.com/articles/rayman-legends-retold-reimagines-ubisofts-classic-platformer-with-3d-visuals-includes-rayman-origins-enhanced</w:t>
      </w:r>
    </w:p>
    <w:p>
      <w:r>
        <w:t>نویسنده: Tom Phillips</w:t>
      </w:r>
    </w:p>
    <w:p>
      <w:r>
        <w:t>تاریخ انتشار: 2026-06-02 21:19</w:t>
      </w:r>
    </w:p>
    <w:p>
      <w:r>
        <w:t>──────────────────────────────────────────────────</w:t>
      </w:r>
    </w:p>
    <w:p>
      <w:r>
        <w:t>Rayman Legends Retold has now been officially announced by Ubisoft following earlier leaks.</w:t>
      </w:r>
    </w:p>
    <w:p>
      <w:r>
        <w:t>The souped-up platforming remake has been completely remade with 3D visuals for its original sidescrolling sections, plus all-new 3D gameplay segments, as glimpsed in a reveal trailer shown during today's big PlayStation State of Play broadcast.</w:t>
      </w:r>
    </w:p>
    <w:p>
      <w:r>
        <w:t>Rayman Legends Retold will launch on October 1 for PC, PlayStation 5, Nintendo Switch 2 and Xbox Series X/S, and is priced at $39.99.</w:t>
      </w:r>
    </w:p>
    <w:p>
      <w:r>
        <w:t>Today's trailer also offered a glimpse at the game's reimagined story, which also features voiced cutscenes. Musical levels will also return, though the four new ones mentioned by Ubisoft in a press release sound like they'll be different from the original (Black Betty level RIP). On the upside, the game's compulsive Kung Foot soccer minigame is also back with new power-ups.</w:t>
      </w:r>
    </w:p>
    <w:p>
      <w:r>
        <w:t>"Rayman Legends Retold is our way of revisiting what makes Rayman so special, and re‑telling that experience for a new generation of players," said Ubisoft brand producer Loïc Gounon. "We wanted to preserve everything fans love, and Legends gave us the perfect foundation to expand Rayman's lore, its world logic, and how everything connects together."</w:t>
      </w:r>
    </w:p>
    <w:p>
      <w:r>
        <w:t>Rayman Legends Retold Screenshots View 11 Images</w:t>
      </w:r>
    </w:p>
    <w:p>
      <w:r>
        <w:t>Rayman Legends is one of the best sidescrolling platformers to not feature Mario, and it's clear Ubisoft is keen to give it a new lease of life. Previous leaks revealed planned crossovers with characters from Astro Bot and Clair Obscur: Expedition 33. Contrary to previous rumors, however, multiplayer will remain local-only, rather than online.</w:t>
      </w:r>
    </w:p>
    <w:p>
      <w:r>
        <w:t>The project has once again been worked on by Ubisoft Montpellier, the location previously headed up by Rayman creator Michel Ancel, before he quit the company to go work in a wildlife park.</w:t>
      </w:r>
    </w:p>
    <w:p>
      <w:r>
        <w:t>Ubisoft is seemingly keen to revive the fortunes of its platforming mascot after years in the wilderness. Earlier this year saw the launch of Rayman: 30th Anniversary Edition, and there's talk of an all-new Rayman project in the works for the future (which Ancel himself has consulted on). Exactly when that will materialize is unknown, but another chance to play Legends and all of its new content will certainly keep us busy.</w:t>
      </w:r>
    </w:p>
    <w:p>
      <w:r>
        <w:t>For more from tonight's show, here's everything announced at State of Play June 2026 if you need a catch up on what PlayStation has in store.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