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RuneScape is headed to consoles for the first time</w:t>
      </w:r>
    </w:p>
    <w:p>
      <w:r>
        <w:t>منبع: https://www.polygon.com/runescape-dragonwilds-console-game-ps5/</w:t>
      </w:r>
    </w:p>
    <w:p>
      <w:r>
        <w:t>نویسنده: Elijah Gonzalez</w:t>
      </w:r>
    </w:p>
    <w:p>
      <w:r>
        <w:t>تاریخ انتشار: 2026-06-02 22:06</w:t>
      </w:r>
    </w:p>
    <w:p>
      <w:r>
        <w:t>──────────────────────────────────────────────────</w:t>
      </w:r>
    </w:p>
    <w:p>
      <w:r>
        <w:t>RuneScape: Dragonwilds, a survival-crafting spinoff of the long-running MMORPG RuneScape, is coming to PlayStation 5 and PlayStation Plus Extra/Premium later this year, making it the first time a RuneScape game is coming to consoles. Jagex delivered the news today during Sony's State of Play.</w:t>
      </w:r>
    </w:p>
    <w:p>
      <w:r>
        <w:t>RuneScape: Dragonwilds came out in April 2026 on Steam in Early Access, where it has been generally well received (it’s currently at 81% user approval on Steam) and has sold over 1 million copies. It’s an open-world crafting game set in the Ashenfall region from the main series where up to four players can cooperate on a quest to slay the Dragon Queen. The main twist compared to many other survival games is that players have magic at their disposal: they can summon a spectral ax to chop down trees or use water incantations to round up fish. Beyond this, you can raise skills like in the original game while battling familiar creatures like Zogres and Black Knights.</w:t>
      </w:r>
    </w:p>
    <w:p>
      <w:r>
        <w:t>For those who’ve never played Runescape, it’s a free-to-play MMO that launched on PC in 2001. It has accomplished the difficult task of remaining relevant over the decades: Since its release, players have created over 300 million accounts. Having originally launched in web browsers, there have been several iterations over the years, culminating in an updated version with modern combat and graphics (relatively speaking) sometimes referred to as RuneScape 3, which is on Steam.</w:t>
      </w:r>
    </w:p>
    <w:p>
      <w:r>
        <w:t>There’s also a version of the original game (or more specifically, the 2.0 version) available for download called Old School RuneScape, which features chunky graphics and a classic combat system. At the time of publishing, Old School RuneScape had over 112,000 active players, which would currently place it among the top 10 most-played games on Steam.</w:t>
      </w:r>
    </w:p>
    <w:p>
      <w:r>
        <w:t>Subscribe to our newsletter for RuneScape console coverage Stay informed on RuneScape's console journey: subscribe to our newsletter to get focused coverage of Dragonwilds, platform expansion, and what a console release could mean for the franchise. Get Updates By subscribing, you agree to receive newsletter and marketing emails, and accept our Terms of Use and Privacy Policy . You can unsubscribe anytime.</w:t>
      </w:r>
    </w:p>
    <w:p>
      <w:r>
        <w:t>While the original game is currently only available on PC, RuneScape: Dragonwilds coming to PS5 suggests that Jagex may be eyeing a console release of the original MMO in the future. A press release described the Dragonwilds news as “a landmark moment in Jagex’s strategy to expand the franchise to new platforms.” While RuneScape's old architecture and mouse-based controls may be difficult to port, if this spin-off does well on consoles, Jagex may give it a 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