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1 Day, The Sci-Fi Movie Event of the Year Sets Streaming Dominations</w:t>
      </w:r>
    </w:p>
    <w:p>
      <w:r>
        <w:t>منبع: https://www.cbr.com/project-hail-mary-sci-fi-mgm-plus-success-june-2026/</w:t>
      </w:r>
    </w:p>
    <w:p>
      <w:r>
        <w:t>نویسنده: Monica Coman</w:t>
      </w:r>
    </w:p>
    <w:p>
      <w:r>
        <w:t>تاریخ انتشار: 2026-06-19 17:00</w:t>
      </w:r>
    </w:p>
    <w:p>
      <w:r>
        <w:t>──────────────────────────────────────────────────</w:t>
      </w:r>
    </w:p>
    <w:p>
      <w:r>
        <w:t>Project Hail Mary is officially a hit on streaming, too. The sci-fi movie was a surprise hit, turning in profit and becoming one of the most beloved releases of the year.</w:t>
      </w:r>
    </w:p>
    <w:p>
      <w:r>
        <w:t>After premiering in theaters on Mar. 20, the movie unexpectedly dropped on digital on May 12. It finally hit streaming on June 18 on MGM+, with a Prime Video release still to be announced. Just one day later, Project Hail Mary was already a major hit, per FlixPatrol.</w:t>
      </w:r>
    </w:p>
    <w:p>
      <w:r>
        <w:t>The sci-fi film shot straight to No. 2, just behind From. FlixPatrol doesn't have separate charts for both TV and Movies, so the sci-fi movie landed just behind the hyped horror series, which is nearing its Season 4 finale.</w:t>
      </w:r>
    </w:p>
    <w:p>
      <w:r>
        <w:t>Its success on streaming goes hand in hand with its continuous success on digital. Project Hail Mary tops the worldwide charts on Amazon, Apple TV Store, Google, and Chili, and it's in second place on Amazon, Google, and the Apple TV Store in the U.S.</w:t>
      </w:r>
    </w:p>
    <w:p>
      <w:r>
        <w:t>What Happens in Project Hail Mary?</w:t>
      </w:r>
    </w:p>
    <w:p>
      <w:r>
        <w:t>The new film, which features Ryan Gosling in the leading role, was one of the most acclaimed original sci-fi films since 2015's The Martian. There is also a reason, as Project Hail Mary shares the same author, Andy Weir, with Ridley Scott's The Martian, as well as the same screenwriter, Drew Goddard.</w:t>
      </w:r>
    </w:p>
    <w:p>
      <w:r>
        <w:t>The sci-fi film follows Dr. Ryland Grace, a scientist-turned-school teacher who wakes up alone on a spaceship, light-years away from home, with no memories of who he is or how he got there.</w:t>
      </w:r>
    </w:p>
    <w:p>
      <w:r>
        <w:t>As his memories slowly return, Grace remembers that he was sent on a mission to discover how a mysterious substance is causing the sun to die and find a solution to it. However, while he is in space, he discovers that he is not alone.</w:t>
      </w:r>
    </w:p>
    <w:p>
      <w:r>
        <w:t>Project Hail Mary is one of the most successful films of the year, grossing $682.3 million worldwide against a $200 million net budget. It also became a massive hit on digital, and Amazon's highest-grossing movie of all time.</w:t>
      </w:r>
    </w:p>
    <w:p>
      <w:r>
        <w:t>It also received fantastic reviews. On Rotten Tomatoes, it features a 94% Certified Fresh score from critics out of 413 reviews and a Verified Hot 95% approval from the audience out of more than 25k ratings.</w:t>
      </w:r>
    </w:p>
    <w:p>
      <w:r>
        <w:t>Will Project Hail Mary Get a Sequel?</w:t>
      </w:r>
    </w:p>
    <w:p>
      <w:r>
        <w:t>Image via Amazon MGM Studios</w:t>
      </w:r>
    </w:p>
    <w:p>
      <w:r>
        <w:t>Its success largely came from the fact that Project Hail Mary is a completely original movie, not part of an already-existing franchise. As sequels and spinoffs are still successful, with The Devil Wears Prada 2 surpassing the original, they can be tiresome sometimes.</w:t>
      </w:r>
    </w:p>
    <w:p>
      <w:r>
        <w:t>However, Amazon MGM Studios is reportedly interested in a potential sequel. The 2021 novel doesn't have a follow-up, although Weir admitted he thought about writing a sequel. Amazon has yet to confirm plans to expand the universe, but an insider teased that "a sequel isn't out of the question," but that it all depends on Weir and his plans.</w:t>
      </w:r>
    </w:p>
    <w:p>
      <w:r>
        <w:t>The film had a slightly changed ending from the book, which would technically allow for a sequel, but the reason it was so successful is that it's a complete movie, so Andy Weir's Moon-set novel Artemis would be a better option than Project Hail Mary 2, as the same directors, Phil Lord and Christopher Miller, are attached to direct it.</w:t>
      </w:r>
    </w:p>
    <w:p>
      <w:r>
        <w:t>Project Hail Mary is streaming on MGM+.</w:t>
      </w:r>
    </w:p>
    <w:p>
      <w:r>
        <w:t>Quiz Challenge yourself with this quiz about the article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