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Confirmed: Stranger Things Returns With a New Spinoff</w:t>
      </w:r>
    </w:p>
    <w:p>
      <w:r>
        <w:t>منبع: https://www.cbr.com/stranger-things-the-other-side-spinoff-comic-webtoon-reformat/</w:t>
      </w:r>
    </w:p>
    <w:p>
      <w:r>
        <w:t>نویسنده: Jason Wiese</w:t>
      </w:r>
    </w:p>
    <w:p>
      <w:r>
        <w:t>تاریخ انتشار: 2026-07-23 16:01</w:t>
      </w:r>
    </w:p>
    <w:p>
      <w:r>
        <w:t>──────────────────────────────────────────────────</w:t>
      </w:r>
    </w:p>
    <w:p>
      <w:r>
        <w:t>One of the most beloved pop culture phenomenons of the modern day is actually a tribute to pop culture of yesteryear, specifically the 1980s. Ironically, Stranger Things has itself become a subject of nostalgia since the Netflix series reached its conclusion.</w:t>
      </w:r>
    </w:p>
    <w:p>
      <w:r>
        <w:t>Luckily for those who can't get enough of the Hawkins Gang's adventures in the Upside Down, there is more story to tell. A new Stranger Things spin-off that some fans may find familiar is now available in a new format.</w:t>
      </w:r>
    </w:p>
    <w:p>
      <w:r>
        <w:t>Will Byers Stars In A Stranger Things Webtoon</w:t>
      </w:r>
    </w:p>
    <w:p>
      <w:r>
        <w:t>Even months after the divisive Stranger Things finale dropped on New Year's Eve, the love for Netflix's blockbuster sci-fi series cannot be stopped. The enduring fans thankfully have more from this strange world to experience in the form of a new "Webtoon."</w:t>
      </w:r>
    </w:p>
    <w:p>
      <w:r>
        <w:t>Webtoons, a platform that releases digital comic books ranging from original programming to recreations of pre-existing series, released its first story set in Hawkins, Indiana, in mid-July. It is an eight-chapter adaptation of the four-part limited series Stranger Things: The Other Side, which covers the story of the show's premiere season from the perspective of Noah Schnapp's character, Will Byers, as he struggles to navigate the Upside Down.</w:t>
      </w:r>
    </w:p>
    <w:p>
      <w:r>
        <w:t>Published in 2018 through Dark Horse, the comic is written by Jody Houser, known for her Eisner Award-nominated Valiant series, Faith, and another story with ties to Dungeons &amp; Dragons, the New York Times bestselling second volume of Critical Role: Vox Machina Origins. Penciler Stefano Martino, inker Keith Champagne, and colorist Lauren Affe handled the artwork, and Bailey Lopata reformatted the comic for Webtoon's infinite scroll feature.</w:t>
      </w:r>
    </w:p>
    <w:p>
      <w:r>
        <w:t>Shortly after its debut, the Webtoon, which not only fills the blanks left open by Season 1 but also depicts many of the most iconic Stranger Things moments from an alternate point of view, hit the Number One spot on the horror charts. That is good news for the platform, which seemingly intends to continue delivering more stories from the Upside Down.</w:t>
      </w:r>
    </w:p>
    <w:p>
      <w:r>
        <w:t>More Stranger Things Comics Are Likely Coming To Webtoons</w:t>
      </w:r>
    </w:p>
    <w:p>
      <w:r>
        <w:t>Will Byers on Stranger Things: The Other Side cover art Image via Dark Horse</w:t>
      </w:r>
    </w:p>
    <w:p>
      <w:r>
        <w:t>The rousing reception to Webtoons' adaptation of Stranger Things: The Other Side can be interpreted as a sign that the platform will continue to cash in on the enduring success of the franchise. However, it is not the only indication.</w:t>
      </w:r>
    </w:p>
    <w:p>
      <w:r>
        <w:t>The Stranger Things page on webtoons features a synopsis that does not match the plot of The Other Side, but describes another graphic spin-off from the series called Stranger Things: Six. The title refers to a nickname that Hawkins Lab gives Francine, a young woman who, like Millie Bobby Brown's Eleven, possesses psychic powers that, in this case, cause her to suffer from horrifying visions.</w:t>
      </w:r>
    </w:p>
    <w:p>
      <w:r>
        <w:t>It appears that fans should expect the four-part 2019 series, also written by Jody Houser but featuring art from Edgar Salazar, to drop on Webtoons. By this logic, it will not be the last story of this kind to be reformatted for the platform, as the show has inspired several other Stranger Things comic books, such as the also Houser-penned, Eddie Munson-led Stranger Things and Dungeons &amp; Dragons: The Rise of Hellfire from 2025.</w:t>
      </w:r>
    </w:p>
    <w:p>
      <w:r>
        <w:t>In the meantime, Netflix has its own official, animated spin-off for Stranger Things fans to sink their teeth into as well. In April, the streamin platform dropped Stranger Things: Tales of '85, which follows Eleven, Mike, Dustin, Lucas, Will, and Max on another adventure set between the events of the show's second and third seasons.</w:t>
      </w:r>
    </w:p>
    <w:p>
      <w:r>
        <w:t>New installments of Stranger Things comics drop on Webtoons every Thursday.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