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Temple Cat' quest walkthrough in Fire Emblem Fortune's Weave</w:t>
      </w:r>
    </w:p>
    <w:p>
      <w:r>
        <w:t>منبع: https://www.polygon.com/fire-emblem-fortunes-weave-lost-temple-cat-quest-walkthrough/</w:t>
      </w:r>
    </w:p>
    <w:p>
      <w:r>
        <w:t>نویسنده: Paulo Kawanishi</w:t>
      </w:r>
    </w:p>
    <w:p>
      <w:r>
        <w:t>تاریخ انتشار: 2026-09-22 17:40</w:t>
      </w:r>
    </w:p>
    <w:p>
      <w:r>
        <w:t>──────────────────────────────────────────────────</w:t>
      </w:r>
    </w:p>
    <w:p>
      <w:r>
        <w:t>The "Lost Temple Cat" quest in Fire Emblem: Fortune's Weave is one of Cai's kindness quests, which you should always prioritize to earn a good amount of renown points and gold. This one becomes available in Chapter 6 and to complete it, you must locate a small cat that is spending its time in the busy Dagsion.</w:t>
      </w:r>
    </w:p>
    <w:p>
      <w:r>
        <w:t>If you need help completing this mission, here's how to complete the "Lost Temple Cat" quest in Fire Emblem: Fortune's Weave.</w:t>
      </w:r>
    </w:p>
    <w:p>
      <w:r>
        <w:t>'Lost Temple Cat' quest walkthrough in Fire Emblem: Fortune's Weave</w:t>
      </w:r>
    </w:p>
    <w:p>
      <w:r>
        <w:t>You can start the "Lost Temple Cat" quest by talking to the Priest in front of Smyrno's temple in the Upper Temple Row. This quest will be available from 4/20 to 5/20, and it rewards you with 2,500 gold and 130 renown points.</w:t>
      </w:r>
    </w:p>
    <w:p>
      <w:r>
        <w:t>Image: Intelligent Systems/Nintendo via Polygon</w:t>
      </w:r>
    </w:p>
    <w:p>
      <w:r>
        <w:t>After talking to the Priest, they will ask you to find the lost cat, and the only hint you have regarding its whereabouts is that it "went down Temple Row and is now wandering the area near the arena."</w:t>
      </w:r>
    </w:p>
    <w:p>
      <w:r>
        <w:t>The first step is to head to the Arena Plaza. Once you're in front of the Arena Reception NPC, look southeast to find the large fountain nearby. Go around it, and you will find the cat behind the fountain. A quest marker will appear above it when you get near the cat.</w:t>
      </w:r>
    </w:p>
    <w:p>
      <w:r>
        <w:t>Graphic: Paulo Kawanishi/Polygon | Source images: Intelligent Systems/Nintendo</w:t>
      </w:r>
    </w:p>
    <w:p>
      <w:r>
        <w:t>After interacting with the cat, you must return to the Upper Temple Row where the Priest is and talk to them. Report the quest to complete it and receive the rewards.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