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PS5 Exclusive Destruction AllStars Has Been Delisted And Is Shutting Down This Fall</w:t>
      </w:r>
    </w:p>
    <w:p>
      <w:r>
        <w:t>منبع: https://gameinformer.com/2026/05/26/ps5-exclusive-destruction-allstars-has-been-delisted-and-is-shutting-down-this-fall</w:t>
      </w:r>
    </w:p>
    <w:p>
      <w:r>
        <w:t>نویسنده: Senior Associate Editor, Marcus Is An Avid Gamer, Giant Wrestling Nerd, A Connoisseur Of Cartoon References. The Cat'S Out Of The Bagel Now</w:t>
      </w:r>
    </w:p>
    <w:p>
      <w:r>
        <w:t>تاریخ انتشار: 2026-05-26 00:00</w:t>
      </w:r>
    </w:p>
    <w:p>
      <w:r>
        <w:t>──────────────────────────────────────────────────</w:t>
      </w:r>
    </w:p>
    <w:p>
      <w:r>
        <w:t>Destruction AllStars, the multiplayer vehicular arena combat game, was among the PlayStation 5’s first exclusive titles, and now it’s time to bid it farewell. The game is shutting down this Fall and has already been removed from sale.</w:t>
      </w:r>
    </w:p>
    <w:p>
      <w:r>
        <w:t>Players are receiving emails from PlayStation notifying them that, as of today, Destruction AllStars has been delisted from the PlayStation Store along with its Destruction Points virtual currency. Additionally, the game’s multiplayer services have been disabled for good.</w:t>
      </w:r>
    </w:p>
    <w:p>
      <w:r>
        <w:t>However, owners can still play the game’s single-player modes until November 25, when, at 11:00 a.m. ET, all server support will cease. After this date, Arcade Mode single-player challenges will remain playable, though PlayStation warns that its functionality and the overall experience may be impacted by the server shutdown. Remaining Destruction Points owned by players can be redeemed in the available single-player modes until November 25.</w:t>
      </w:r>
    </w:p>
    <w:p>
      <w:r>
        <w:t>Destruction AllStars launched on February 2, 2021, and was developed by Lucid Games. The game lets players step into the driver’s seats of wacky vehicles to battle other drivers in over-the-top destruction derby matches. In addition to using the car as a weapon, the driver could exit vehicles to roam freely and even steal an opponent’s car. It was pretty nuts, and we liked it enough to score it an 8 out of 10 when it launched, with reviewer and former GI editor Jeff Cork writing, “Even if the novelty of vehicular mayhem isn’t enough to sustain my interest for many more long-haul sessions, I’m looking forward to taking it for a quick spin every now and again.”</w:t>
      </w:r>
    </w:p>
    <w:p>
      <w:r>
        <w:t>Unfortunately, Destruction AllStars is far from the only multiplayer game having its lights turned off this year. For related stories, read about how Bungie is ending active development for Destiny 2 in June, then read about the total shutdowns of Spellcasters Chronicles and Highguard.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