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Crystal Lake Creator Confirms Major Character's Fate After Ambiguous Finale</w:t>
      </w:r>
    </w:p>
    <w:p>
      <w:r>
        <w:t>منبع: https://www.cbr.com/crystal-lake-season-finale-did-brooks-die/</w:t>
      </w:r>
    </w:p>
    <w:p>
      <w:r>
        <w:t>نویسنده: Jeremy Dick</w:t>
      </w:r>
    </w:p>
    <w:p>
      <w:r>
        <w:t>تاریخ انتشار: 2026-10-28 20:37</w:t>
      </w:r>
    </w:p>
    <w:p>
      <w:r>
        <w:t>──────────────────────────────────────────────────</w:t>
      </w:r>
    </w:p>
    <w:p>
      <w:r>
        <w:t>Peacock's Crystal Lake has not been officially renewed for a second season, but fans are hopeful that this will happen so that some lingering questions from the finale will be resolved. This includes the fate of one character gravely injured in the episode, though it's now been confirmed that he's not only alive and well, but will continue to be a major player in the potential second season.</w:t>
      </w:r>
    </w:p>
    <w:p>
      <w:r>
        <w:t>Series showrunner Brad Caleb Kane discussed the events of Crystal Lake and a possible second season in a new interview with Bloody Disgusting. He commented on the fate of William Catlett's Chief Brooks, who was shot during a violent shootout at the Crystal Lake police station. His fate was left as a cliffhanger, as the episode did not explicitly reveal if he survived his wounds. However, Kane shared that Brooks did in fact survive and is even intended to be the "leading man" in Season 2.</w:t>
      </w:r>
    </w:p>
    <w:p>
      <w:r>
        <w:t>Chief Brooks Would Be a "Leading Man" in Season 2</w:t>
      </w:r>
    </w:p>
    <w:p>
      <w:r>
        <w:t>Peacock</w:t>
      </w:r>
    </w:p>
    <w:p>
      <w:r>
        <w:t>“Because you don’t see it at the end of Season 1, I will just say it flat out, Officer Brooks survives. Chief Brooks survives. He’s okay,” Kane said. “He’s got his guy Dorf there who’s looking out for him, and he’s okay. But in terms of where we would take him in Season 2, he’s our leading man. Will’s our leading man. Will is a classic leading man, and I wanted that tall, dark, literally tall, dark, and handsome leading man."</w:t>
      </w:r>
    </w:p>
    <w:p>
      <w:r>
        <w:t>Kane continued, "So, going into a Season 2, I don’t know what we would do with him specifically. I have ideas, but he would certainly be in danger again. But no, we’re not looking to kill Chief Brooks.“</w:t>
      </w:r>
    </w:p>
    <w:p>
      <w:r>
        <w:t>The Odds for a Renewal Are High</w:t>
      </w:r>
    </w:p>
    <w:p>
      <w:r>
        <w:t>Image via Peacock</w:t>
      </w:r>
    </w:p>
    <w:p>
      <w:r>
        <w:t>Crystal Lake was well received by viewers, garnering an 88% audience score on Rotten Tomatoes. It also performed very strongly on streaming, becoming the No. 4 most-watched scripted original series premiere in Peacock's history. That all lends itself to helping Crystal Lake get renewed for Season 2. For now, Kane has some ideas about where he wants to go next with the story, promising that he'll be able to go "full Friday the 13th" with the masked "Sackhead Jason" now in the picture.</w:t>
      </w:r>
    </w:p>
    <w:p>
      <w:r>
        <w:t>“If we’re lucky enough to get a Season 2, I already sort of have a framework in my mind. I do know thematically what I want to touch on, which is a little bit different than part one," Kane explained. "I do know that I want there to be a whole hell of a lot more of Sackhead Jason, I’ll tell you that. I want there to be a whole lot more carnage. But in terms of other characters that I want to touch on, there are, and there are people that we haven’t necessarily seen in the first season, but people who might be very well known from the franchise that I do want to dig into."</w:t>
      </w:r>
    </w:p>
    <w:p>
      <w:r>
        <w:t>All eight episodes of Crystal Lake are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