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Hollow Knight: Silksong's Delay Reveals About Gaming's Hype Culture</w:t>
      </w:r>
    </w:p>
    <w:p>
      <w:r>
        <w:t>منبع: https://www.cbr.com/hollow-knight-silksong-delay-exposes-gaming-hype-culture/</w:t>
      </w:r>
    </w:p>
    <w:p>
      <w:r>
        <w:t>نویسنده: Syless Necole, Grae Drake, Cbr Staff</w:t>
      </w:r>
    </w:p>
    <w:p>
      <w:r>
        <w:t>تاریخ انتشار: 2026-05-17 00:30</w:t>
      </w:r>
    </w:p>
    <w:p>
      <w:r>
        <w:t>──────────────────────────────────────────────────</w:t>
      </w:r>
    </w:p>
    <w:p>
      <w:r>
        <w:t>Gaming culture manufactures a very specific kind of hurt — not grief, not real disappointment, but passion curdled into compulsion. Hollow Knight: Silksong was the patron saint of that feeling, a game that existed more as a myth than a product. Its release date was as unknown as whatever's at the bottom of the Pale Abyss. Team Cherry announced it in 2019, and six years later, it was released to critical acclaim and sold 7 million copies.</w:t>
      </w:r>
    </w:p>
    <w:p>
      <w:r>
        <w:t>The delay isn't the story. What made Hollow Knight: Silksong’s delay a cultural event was the way the community handled the wait — the memes, the fake leaks, the Reddit threads debating what Team Cherry's silence meant, as if it contained a secret ending. Silksong's arrival didn't erase the issue; it just put it under better lighting.</w:t>
      </w:r>
    </w:p>
    <w:p>
      <w:r>
        <w:t>Gaming's Hype Machine Turned a Healthy Indie Reveal Into a Six-Year Blame Game</w:t>
      </w:r>
    </w:p>
    <w:p>
      <w:r>
        <w:t>Hidden area in Hollow Knight Silksong Image via Team Cherry</w:t>
      </w:r>
    </w:p>
    <w:p>
      <w:r>
        <w:t>The original Hollow Knight: Silksong announcement was, by any sane metric, a good thing; a free content expansion that grew ambitious enough to become its own game, announced with a gorgeous trailer that made Hollow Knight's already-devoted fanbase lose their collective minds. The gaming press and community treated the development preview like a release date, and that's where the first red flag appeared.</w:t>
      </w:r>
    </w:p>
    <w:p>
      <w:r>
        <w:t>Every game journalist ran a "most anticipated" list. Every outlet added Silksong to rankings alongside titles that had ship dates, roadmaps, and storefronts. The game got positioned as imminent before a single release date ever existed. That framing creates a contract no developer signs.</w:t>
      </w:r>
    </w:p>
    <w:p>
      <w:r>
        <w:t>Once a game lives in the "upcoming" category long enough, its absence starts to read as a broken promise, even if no promise was made. Team Cherry never said 2020 or even 2022. It's the gaming equivalent of deciding someone owes someone else a relationship because they've been thinking about them for years — parasocial, consuming, and profoundly unfair.</w:t>
      </w:r>
    </w:p>
    <w:p>
      <w:r>
        <w:t>The "Any Day Now" Cycle Shows How Game Announcements Became a Genre of Their Own</w:t>
      </w:r>
    </w:p>
    <w:p>
      <w:r>
        <w:t>Order of the sinking star announcement art with different environments in the background and a single character front and center Image via Thekla, Inc.</w:t>
      </w:r>
    </w:p>
    <w:p>
      <w:r>
        <w:t>At some point in the last decade, gaming reveals became a product unto themselves. From announcements to trailers to Direct drops, to the statue in the Mojave Desert that somehow started a 48-hour ARG about a game that likely won't even see Early Access until 2027, gamers now value any piece of information as they would a full-priced title.</w:t>
      </w:r>
    </w:p>
    <w:p>
      <w:r>
        <w:t>The industry monetized anticipation itself, and players learned to consume it like a drug with a shelf life of about three weeks. Silksong became the test case for what happens when that shelf life keeps resetting with no delivery date.</w:t>
      </w:r>
    </w:p>
    <w:p>
      <w:r>
        <w:t>For Hollow Knight: Silksong, the "any day now" posts started appearing in 2021. By 2023, every Xbox showcase brought a fresh wave of Silksong speculation, followed by a fresh wave of heartbreak when the presentation closed without it. The community built an entire emotional ritual around the non-announcement: hope, betrayal, grief, meme, repeat.</w:t>
      </w:r>
    </w:p>
    <w:p>
      <w:r>
        <w:t>Nobody asked whether that ritual made sense. Nobody asked why a 3-person indie studio in Melbourne owed its fanbase a quarterly update. And when Team Cherry finally broke their silence in August 2025 with a release date two weeks out, the internet barely knew how to process news that wasn't disappointment.</w:t>
      </w:r>
    </w:p>
    <w:p>
      <w:r>
        <w:t>Small Developers Like Team Cherry Bear Costs They Were Never Supposed to Pay</w:t>
      </w:r>
    </w:p>
    <w:p>
      <w:r>
        <w:t>Team Cherry's 3 man team Ari Gibson, William Pellen, and Jack Vine. Image via Team Cherry</w:t>
      </w:r>
    </w:p>
    <w:p>
      <w:r>
        <w:t>Here's what the hype machine doesn't account for: Team Cherry is just 3 people — Ari Gibson, William Pellen, and Jack Vine. Thomas Happ made Axiom Verge alone for years and barely survived the press cycle around it. Jonathan Blow finished The Witness and described the development process as something close to psychological damage.</w:t>
      </w:r>
    </w:p>
    <w:p>
      <w:r>
        <w:t>These aren't AAA studios with community managers, PR firms, and investor relations departments trained to manage the emotional weather of a fanbase. These are small teams making art under difficult conditions that already demand everything they have, who are now also expected to post reassuring updates to Reddit at regular intervals to prevent a community meltdown.</w:t>
      </w:r>
    </w:p>
    <w:p>
      <w:r>
        <w:t>The expectation that indie developers should communicate like corporations isn't just unrealistic, but actively hostile to the conditions that make quality games possible. Gibson and Pellen have since confirmed they deliberately limited communication during development, wanting to focus their energy on the game itself rather than managing public perception.</w:t>
      </w:r>
    </w:p>
    <w:p>
      <w:r>
        <w:t>The silence wasn't laziness or duplicity. It was, as the final product proved, exactly what finishing a big passion project looks like. The alternative is the No Man's Sky model, where Hello Games spent years living down promises made by the marketing department for a game the developers hadn't finished building.</w:t>
      </w:r>
    </w:p>
    <w:p>
      <w:r>
        <w:t>Toxic Anticipation Culture Has Made Game Announcements More Damaging Than Helpful</w:t>
      </w:r>
    </w:p>
    <w:p>
      <w:r>
        <w:t>Cyberpunk 2077 Press Image Image via CD Projekt Red</w:t>
      </w:r>
    </w:p>
    <w:p>
      <w:r>
        <w:t>There's a version of excitement that's generative, that builds community, sustains creative work, and makes the eventual release feel like a shared event rather than a transaction. Hollow Knight: Silksong inspired some of that early on, but somewhere in Year 3, it all went wrong.</w:t>
      </w:r>
    </w:p>
    <w:p>
      <w:r>
        <w:t>The anticipation became possessive, a constant resentment dressed up as passion. "Just release it" became a genre of comment. The disappointment, masked as a joke, stopped being funny. And the actual game, whatever Team Cherry had been building for 6 years, became a secondary narrative to the wait itself.</w:t>
      </w:r>
    </w:p>
    <w:p>
      <w:r>
        <w:t>That framing was always going to cost Silksong something. When hype overshoots a product, the release becomes a test the game can't pass, regardless of quality. Silksong launched to critical acclaim, sold over 7 million copies, and was praised for its world design, soundtrack, and combat.</w:t>
      </w:r>
    </w:p>
    <w:p>
      <w:r>
        <w:t>Even still, a portion of early discourse in the community was centered on whether the wait had been "worth it," as if a game's merit were measured against the years fans spent refreshing showcase livestreams. Cyberpunk 2077 launched to big expectations and catastrophic backlash.</w:t>
      </w:r>
    </w:p>
    <w:p>
      <w:r>
        <w:t>The Early Access model tells a similar story — a label that once signaled 'unfinished, invest at your own risk' has shifted into an expectation of a polished, feature-complete experience. For the developers, it's now players review-bombing games for failing to meet a standard the format was never designed to guarantee.</w:t>
      </w:r>
    </w:p>
    <w:p>
      <w:r>
        <w:t>Hytale's developers understood this when they launched a playable PC early access phase in January 2026. They deliberately bypassed Steam and traditional wide-open alphas entirely. It was a smart, calculated move to avoid mismatched expectations from poisoning a game that wasn't ready to be judged by a mass audience yet.</w:t>
      </w:r>
    </w:p>
    <w:p>
      <w:r>
        <w:t>Healthier Expectations Would Change How the Industry Treats Both Developers and Players</w:t>
      </w:r>
    </w:p>
    <w:p>
      <w:r>
        <w:t>​​The fix isn't complicated, even if it's uncomfortable. The gaming press could stop covering unfinished games as finished ones, and stop asking small developers to perform transparency on a quarterly schedule, or worse, treat their silence as a statement. When a game appears in a showcase, the honest report is what's actually there: a trailer, a window, a hope, and not a contract. When it doesn't appear, that's also just news, not betrayal.</w:t>
      </w:r>
    </w:p>
    <w:p>
      <w:r>
        <w:t>Players carry responsibility here too. They regularly set their own development timelines, saying that18 months feels reasonable, 3 years feels excessive, and 6 years feels like abandonment. They forget to account for the reality that great games aren't assembled on a schedule. Great games are discovered and developed through iteration, scrapped builds, and sometimes boring, unglamorous problem-solving that doesn't make for compelling Reddit updates.</w:t>
      </w:r>
    </w:p>
    <w:p>
      <w:r>
        <w:t>Subscribe to our newsletter for smarter takes on gaming hype Explore how hype, silence, and community pressure reshape games like Silksong—subscribe to our newsletter for clear, critical coverage of gaming culture, developer realities, and what healthy expectations could look like. Get Updates By subscribing, you agree to receive newsletter and marketing emails, and accept our Terms of Use and Privacy Policy . You can unsubscribe anytime.</w:t>
      </w:r>
    </w:p>
    <w:p>
      <w:r>
        <w:t>It also creates unrealistic expectations for developers. Expectations that developers owe constant communication, emotional labor, and public updates to a fanbase that paid for a different game years ago. As Einstein observed, creativity is the residue of time wasted, and no one ever built something worth remembering by rushing the mess in the middle.</w:t>
      </w:r>
    </w:p>
    <w:p>
      <w:r>
        <w:t>Silksong's reception proved that trusting the process — even across 6 years of near-total silence — can pay off. The relationship between a studio and its audience doesn't have to be parasocial and consuming. It can just be: they make the thing, players play the thing, and everyone goes home satisfied.</w:t>
      </w:r>
    </w:p>
    <w:p>
      <w:r>
        <w:t>The Silksong Saga Ended the Same Way It Always Had To</w:t>
      </w:r>
    </w:p>
    <w:p>
      <w:r>
        <w:t>Hollow Knight: Silksong was released on September 4, 2025. The game itself — Hornet's tight, vicious movement, the story Team Cherry had been skillfully carving across all those years of silence — turned out to be well worth the wait.</w:t>
      </w:r>
    </w:p>
    <w:p>
      <w:r>
        <w:t>The memes aged into punchlines, and the community moved on, as it always does, to the next prolonged absence, the next game daring to take longer than the internet's attention span. And somewhere in Melbourne, 3 developers made exactly the game they intended, on exactly the timeline they needed, without once giving in to the pressure.</w:t>
      </w:r>
    </w:p>
    <w:p>
      <w:r>
        <w:t>No Man's Sky still carries the asterisk despite becoming brilliant fun. Silksong largely dodged that fate, but only barely, and only because the game itself was exceptional enough to pacify fans. The industry built a machine that eats anticipation and turns it into resentment. Silksong spent 6 years caught in its gears. It’s not because Team Cherry did anything wrong, but because gaming culture still hasn't figured out how to want something without turning it into a weapon.</w:t>
      </w:r>
    </w:p>
    <w:p>
      <w:r>
        <w:t>Of course, the wait said nothing about the game, but said everything about the people waiting. The problem is that the lesson, as always, went mostly unlearned. If humanity doesn’t learn from history, it is doomed to repeat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