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100-Minute Dark Fantasy Based on a Book That Is Dominating Streaming</w:t>
      </w:r>
    </w:p>
    <w:p>
      <w:r>
        <w:t>منبع: https://www.cbr.com/coraline-fantasy-animation-disney-plus-streaming-hit/</w:t>
      </w:r>
    </w:p>
    <w:p>
      <w:r>
        <w:t>نویسنده: Amy Watkins</w:t>
      </w:r>
    </w:p>
    <w:p>
      <w:r>
        <w:t>تاریخ انتشار: 2026-09-08 10:00</w:t>
      </w:r>
    </w:p>
    <w:p>
      <w:r>
        <w:t>──────────────────────────────────────────────────</w:t>
      </w:r>
    </w:p>
    <w:p>
      <w:r>
        <w:t>Based on Neil Gaiman’s book of the same name, Henry Selick’s Coraline is a spellbinding dark fantasy that’s both family-friendly and the stuff of nightmares. The story follows the titular character, a young girl who discovers a parallel reality in her new home. What begins as the perfect alternate life turns into a living horror when her Other Mother attempts any sinister means necessary to trap Coraline in her anything-but-pleasant world.</w:t>
      </w:r>
    </w:p>
    <w:p>
      <w:r>
        <w:t>Released in 2009, Coraline is an imaginative and surreal entry in the genre, taking viewers through an eerie animation of body transformations, buttoned eyes, and sinister magic. Now a streaming hit on Disney+, sitting in the number two spot at the time of writing, there’s no better time for subscribers, young and old, to revisit one of the darkest and most enchanting fantasies of the 21st century.</w:t>
      </w:r>
    </w:p>
    <w:p>
      <w:r>
        <w:t>Coraline Is One of the Scariest Family-Friendly Animations of the 2000s</w:t>
      </w:r>
    </w:p>
    <w:p>
      <w:r>
        <w:t>Henry Selick has always had an instinct for children’s horror. From The Nightmare Before Christmas to James and the Giant Peach, the director has treated his young audience with enough respect to not shy away from the darkness. However, Coraline is perhaps his most unsettling to date.</w:t>
      </w:r>
    </w:p>
    <w:p>
      <w:r>
        <w:t>The film follows Coraline Jones (Dakota Fanning), a bored and lonely child who discovers a hidden door leading to an alternate version of her life. There, she meets her Other Mother (Teri Hatcher), an attentive and affectionate counterpart who makes every effort to make Coraline happy. That’s until the young child discovers her Other Mother’s real identity: a malevolent Beldam who steals children's souls and sews buttons into their eyes.</w:t>
      </w:r>
    </w:p>
    <w:p>
      <w:r>
        <w:t>Coraline’s premise alone is enough to make any viewer, no matter the age, shuffle uncomfortable in their seats. But it’s Selick’s slow-burn approach, paired with a gloomy and grey color palette, that makes the 2009 animation particularly terrifying.</w:t>
      </w:r>
    </w:p>
    <w:p>
      <w:r>
        <w:t>The director presents two juxtaposing worlds: the real world, which is dark and somber, and the other world, which is colorful, lively, and eccentric. The latter represents the love and attention Coraline craves, with the child enjoying everything from circus performances and adventures to lavish meals and kisses goodnight. Of course, this is later revealed to be a trap, which is what makes the Beldam one of the most psychologically horrifying villains in animation history.</w:t>
      </w:r>
    </w:p>
    <w:p>
      <w:r>
        <w:t>The Other Mother weaponizes and feeds off of Coraline’s desire for the perfect life. She bakes cakes, gifts toys, offers undivided attention, and encourages the young protagonist's explorative spirit. Resembling a spider in her true form, she creates a beautiful web of treats and love to lure her victims into a false sense of security, eventually snatching their souls to sustain her power.</w:t>
      </w:r>
    </w:p>
    <w:p>
      <w:r>
        <w:t>Essentially, what makes the Beldom scary is that she treats motherhood like a transaction, offering love in exchange for obedience and gifts in exchange for loyalty. She exploits Coraline’s loneliness and need for validation, manipulating her into believing that the Other World is a paradise created just for her. Her greatest weapon is her ability to make evil look like love, turning the warmth and safety associated with motherhood into the source of the film’s biggest horror.</w:t>
      </w:r>
    </w:p>
    <w:p>
      <w:r>
        <w:t>Ironically, this is what Selick does with his viewers. Like his villain, the director lures his audience into a perfect reality, slowly building his appealing world through vivid animation and surreal imagery. He paces the film to play into the hands of his young watchers, giving them a glimpse into every child’s fantasy before exposing it to be a lie.</w:t>
      </w:r>
    </w:p>
    <w:p>
      <w:r>
        <w:t>In so many words, Selick tells his viewers that the perfect utopia doesn’t exist; that if something seems to be too good to be true, then it usually is. It’s a dark twist on the hopeful wish fulfillments of Disney classics, a more mature and bleak cautionary tale about emotional manipulation and the dangers of idealization.</w:t>
      </w:r>
    </w:p>
    <w:p>
      <w:r>
        <w:t>Coraline Is a Cautionary Tale About the Dangers of Idealizing Perfection</w:t>
      </w:r>
    </w:p>
    <w:p>
      <w:r>
        <w:t>Coraline meets her Other Parents in Coraline. Image via Focus Features</w:t>
      </w:r>
    </w:p>
    <w:p>
      <w:r>
        <w:t>Children's animations rarely offer their viewers hard-hitting truths. From the fairytale classics to modern Pixar, the genre is known for its safe resolutions and happy endings, softening their messages with hope, reassurance, and closure. This is undeniably pleasant, helping young viewers hold on to that sense of wonder and innocence for as long as possible. However, exposing them to less sugar-coated versions of reality can be just as valuable, teaching them that not everything in life will be perfect.</w:t>
      </w:r>
    </w:p>
    <w:p>
      <w:r>
        <w:t>This is something Coraline does effectively well. At its core, the story is a warning against the allure of gratification and superficial perfection, with Coraline believing that the answer to an ideal life is having her parents’ constant attention. Moving to a new home, she craves validation, lavish home-cooked meals, and the freedom to explore without consequences, all of which her Other Mother later offers in abundance.</w:t>
      </w:r>
    </w:p>
    <w:p>
      <w:r>
        <w:t>Of course, this is all revealed to be false, which is when the film’s main message comes into focus. Coraline confuses her real parents’ exhaustion and boundaries with a lack of love, which leads her to the Other Mother’s trap. The film effectively teaches its young viewers that indulgence isn't the same as affection, and that the idea of a flawless existence is nothing more than fantasy.</w:t>
      </w:r>
    </w:p>
    <w:p>
      <w:r>
        <w:t>This is strengthened by the film’s depiction of Coraline’s real parents. In the beginning, they’re emotionally distant, distracted by work and the unpleasant process of setting up a new home. But rather than making them villains, Coraline paints them as flawed but loving. They provide for their daughter, tease her affectionately, and stop her from exploring when they believe it’s unsafe. They’re overwhelmed and tired, but are shown to be anything but bad parents.</w:t>
      </w:r>
    </w:p>
    <w:p>
      <w:r>
        <w:t>With this, Selick challenges the utopias found in Disney and other animated classics, suggesting that real life is restrictive. He argues that a parent who enforces rules or is too busy to buy their child a pair of gloves may not seem ideal, but they’re dealing with the realities of keeping a family safe. Contrarily, someone who offers complete indulgence is less likely to be treating a child as a person and more likely to be treating them as a target.</w:t>
      </w:r>
    </w:p>
    <w:p>
      <w:r>
        <w:t>It’s a surprisingly mature lesson for a children’s animation, reminding viewers that love doesn’t always come in the form of getting everything you want. That, more importantly, there’s value in the ordinary. Coraline’s journey is about breaking free from the fantasy of a perfect life and learning that happiness isn’t found by escaping reality, but by accepting it. By the end, she and young watchers understand that minor imperfections are more meaningful than a beautiful but parasitic lie.</w:t>
      </w:r>
    </w:p>
    <w:p>
      <w:r>
        <w:t>17 years on from its release, Coraline is still one of the most sophisticated and thought-provoking animations in the genre. Not only does it trust its young viewers to handle discomfort and emotional complexity, but it also knows that scary stories aren’t harmful when they’re honest. Like the fairytales of old, Coraline teaches resilience and the importance of facing fear, successfully working against the softening nature of most modern entries.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