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and use Adamantite in Final Fantasy Resonance</w:t>
      </w:r>
    </w:p>
    <w:p>
      <w:r>
        <w:t>منبع: https://www.polygon.com/final-fantasy-resonance-adamantite-use-locations-weapons/</w:t>
      </w:r>
    </w:p>
    <w:p>
      <w:r>
        <w:t>نویسنده: Julia Lee</w:t>
      </w:r>
    </w:p>
    <w:p>
      <w:r>
        <w:t>تاریخ انتشار: 2026-10-22 04:01</w:t>
      </w:r>
    </w:p>
    <w:p>
      <w:r>
        <w:t>──────────────────────────────────────────────────</w:t>
      </w:r>
    </w:p>
    <w:p>
      <w:r>
        <w:t>Adamantite is a key item in Final Fantasy Resonance that you can find in mid- and end-game areas. The game doesn't explicitly tell you how to use these items, but with the help of a master weaponsmith, you can trade them to make powerful equipment for your party members.</w:t>
      </w:r>
    </w:p>
    <w:p>
      <w:r>
        <w:t>Below, we explain where to trade Adamantite for weapons and where to find all the Adamantite in Final Fantasy Resonance.</w:t>
      </w:r>
    </w:p>
    <w:p>
      <w:r>
        <w:t>Where to use Adamantite in Final Fantasy Resonance</w:t>
      </w:r>
    </w:p>
    <w:p>
      <w:r>
        <w:t>Adamantite is used to make the second-best weapons for most of the characters. In order to get these weapons, you'll need to trade the Adamantite to Aileen, who you may have recruited on your journey.</w:t>
      </w:r>
    </w:p>
    <w:p>
      <w:r>
        <w:t>If you don't have Aileen's Vision yet, you can recruit her on to your ship by completing the side quest "Forger of Wills," which is available in Dilmagia starting in Chapter 5.</w:t>
      </w:r>
    </w:p>
    <w:p>
      <w:r>
        <w:t>Once you finish that, you can talk to her on the deck of your airship. Head out of the huge doors in the center of the ship to find her on the left. Starting in Chapter 6, she'll ask who you want to make the weapon for, and once you pick the character, she'll just fork over a shiny, powerful weapon.</w:t>
      </w:r>
    </w:p>
    <w:p>
      <w:r>
        <w:t>The weapons each character gets are as follows:</w:t>
      </w:r>
    </w:p>
    <w:p>
      <w:r>
        <w:t>Character Weapon Weapon effect Rain Save the Vermillion 179 physical attack, 93 magic attack Reduces damage taken from physical and magic attacks by 20% Lasswell Shisui 197 physical attack,148 magic attack Grants Hone Senses and Placidity for 5 turns at the start of battle. Fina Elysium 114 physical attack, 162 magic attack, 141 sanctity Increases potency of healing magic by 20%. Lid Mechabo Hammer Super 142 physical attack, 133 magic attack Grants Overclock and allows the wielder to act first at the start of battle. Nichol Codex Providentiae 106 physical attack, 181 magic attack, 169 sanctity Grants Tactic: Fluid Warfare for 3 turns and allows the wielder to act first at the start of battle. Jake Caelum Renatum 222 physical attack, 88 magic attack Raises lucky level by 8 at the start of battle. Restores 2% of max MP upon dealing damage with a standard attack. Sakura Roselia 154 physical attack, 204 magic attack Grants Concentrate for 3 turns and Sage's Eye for 4 turns at the start of battle. Archwitch Fina Abyss 130 physical attack, 178 magic attack Increases the duration of debuffs and status ailments inflicted by the wielder by 2 turns.</w:t>
      </w:r>
    </w:p>
    <w:p>
      <w:r>
        <w:t>You should prioritize weapons for your most-used party members first, as Adamantite can be a little annoying to get later on. Additionally, each character can get an even stronger weapon by doing some other optional content, but this set of weapons is good enough to beat the game with.</w:t>
      </w:r>
    </w:p>
    <w:p>
      <w:r>
        <w:t>Where to find Adamantite in Final Fantasy Resonance</w:t>
      </w:r>
    </w:p>
    <w:p>
      <w:r>
        <w:t>There are eight Adamantite you can find in the game, allowing you to get everyone's weapon, with some Adamantite being easier to find than others. You won't really find these until you're in the latter half of the game, with many of them being locked behind the airship or later story developments.</w:t>
      </w:r>
    </w:p>
    <w:p>
      <w:r>
        <w:t>Here's where you can find all the Adamantite in Final Fantasy Resonance:</w:t>
      </w:r>
    </w:p>
    <w:p>
      <w:r>
        <w:t>Location Map Description Oblivion Palace You get two Adamantite for turning in enough tablet shards. You get one after turning in 80 shards, and another after turning in 89 shards. Olderion Once you upgrade the scanner on your airship, you can pick up this Adamantite by scanning in the bay on the north side of Olderion. Merchant Ship The roaming merchant ship will sell you an Adamantite for 35,000 gil. The ship shows up somewhat randomly, so keep your eye out for it in the water as you explore. It should be the first item the ship will sell you. Rugged Mountain Path, Gronoa This Adamantite is in a chest in this dungeon, directly on the path. Colosseum, Grandshelt There are three Adamantites as rewards for clearing out various colosseum rounds. You get them from Fledgling Battle 2, Brawler Battle 2, and Brawler Battle 3. To get to the colosseum, head to Grandshelt and go left from the main plaza.</w:t>
      </w:r>
    </w:p>
    <w:p>
      <w:r>
        <w:t>Table graphics: Julia Lee/Polygon | Source images: Square Enix, Lancarse/Square Enix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