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52 Years Later, Michael's Smartest Godfather 2 Quote Is Still the Greatest in Movie History</w:t>
      </w:r>
    </w:p>
    <w:p>
      <w:r>
        <w:t>منبع: https://www.cbr.com/the-godfather-2-michael-corleone-smartest-quote-movie-history/</w:t>
      </w:r>
    </w:p>
    <w:p>
      <w:r>
        <w:t>نویسنده: Ashley Land</w:t>
      </w:r>
    </w:p>
    <w:p>
      <w:r>
        <w:t>تاریخ انتشار: 2026-10-21 12:30</w:t>
      </w:r>
    </w:p>
    <w:p>
      <w:r>
        <w:t>──────────────────────────────────────────────────</w:t>
      </w:r>
    </w:p>
    <w:p>
      <w:r>
        <w:t>Francis Ford Coppola's Godfather trilogy gave cinema one of its greatest masterpieces, with Al Pacino delivering his best performance as Michael Corleone. Alongside heavyweights like Marlon Brando, Robert Duvall, and James Caan, the then-rising star claimed his place as an American icon. In one unforgettable quote, he explained his family philosophy, but it was lost as a great deleted scene.</w:t>
      </w:r>
    </w:p>
    <w:p>
      <w:r>
        <w:t>Calling Coppola's Godfather saga one of the greatest pieces of American media ever made misses how powerful the storyis. Made at a time when Hollywood was finally embracing the darker side of cinema, Pacino delivered the greatest moral downfall ever put on the silver screen. After 52 years, one crucial line sums up everything about the character and his rise to power.</w:t>
      </w:r>
    </w:p>
    <w:p>
      <w:r>
        <w:t>Michael Corleone's Best Quote Sums Up The Godfather's Story</w:t>
      </w:r>
    </w:p>
    <w:p>
      <w:r>
        <w:t>Al Pacino as Michael Corleone in The Godfather Part II Image via Paramount Pictures</w:t>
      </w:r>
    </w:p>
    <w:p>
      <w:r>
        <w:t>In 1972, Francis Ford Coppola began his adaptation of Mario Puzo's The Godfather. Marlon Brando, a veteran movie star, was cast as respected mob boss Vito Corleone, while the rising Al Pacino played the prodigal son, Michael. Returning home from World War II, Michael attends his sister's wedding. Despite avoiding his family's criminal activities at first, he gets roped back into that world after an attempt on his father's life. Thus begins his ascension to the top of the organization, eventually succeeding the patriarch at the end.</w:t>
      </w:r>
    </w:p>
    <w:p>
      <w:r>
        <w:t>The sequel is all about Michael's efforts to consolidate power for his businesses, both legitimate and illicit. Now living in Las Vegas, he spends most of the movie surrounded by family. Curiously, one of the story's best lines comes when he's speaking to his niece's fiancé, who is embarrassed to admit his own stake in the organization. In response, Corleone shares some of his worldview: "This contempt for money is just another trick of the rich to keep the poor without it."</w:t>
      </w:r>
    </w:p>
    <w:p>
      <w:r>
        <w:t>From Michael's point of view, he is surrounded by people every bit as guilty, corrupt and power-hungry as him. The only real difference between him and a politician or "legitimate" businessman is their willingness to get their hands dirty. If America were founded by a club of elites, the Corleones wouldn't be invited, instead having to seize their own slice of the American Dream. Michael knows that, and he understands the company he keeps. Thus, he has no time to waste in seeing relatives shy away from what he and his father built.</w:t>
      </w:r>
    </w:p>
    <w:p>
      <w:r>
        <w:t>Unlike the "old money" establishment around him, Michael is neither interested in the pretense of modesty nor embarrassed by his wealth. After all, his family fought, bled, and died for their fortune, and he sees himself as quintessentially American as it gets. He isn't just the head of a powerful organization; he's the patriarch of a dynasty with near-unrivaled power.</w:t>
      </w:r>
    </w:p>
    <w:p>
      <w:r>
        <w:t>The Godfather Is A Twisted Tale of the American Dream</w:t>
      </w:r>
    </w:p>
    <w:p>
      <w:r>
        <w:t>Don Michael Corleone wears a yellow coat in his home in The Godfather Part II Image via Paramount Pictures</w:t>
      </w:r>
    </w:p>
    <w:p>
      <w:r>
        <w:t>The full Godfather saga is, at its heart, a story about the American Dream, represented through the rise of the Corleone crime family. The second installment hammers this home by alternating between Vito's arrival in America in the 1900s and Michael's consolidation of power in the '50s. He bears witness to one of the most transformative periods in both Mafia and US history, even getting a front-row seat to the waning days of Batista's rule in Cuba.</w:t>
      </w:r>
    </w:p>
    <w:p>
      <w:r>
        <w:t>By this point in the story, Michael's moral decline is in full swing as he neglects his family and plays a game of politics. This movie would end with his darkest moment as he takes his children from Kay, consolidates his power, and has his brother, Fredo, killed. Fans of the first film come to understand that he isn't his father, but something far worse. After all, his story is directly juxtaposed against that of Vito, showing what both men had to overcome in their respective eras.</w:t>
      </w:r>
    </w:p>
    <w:p>
      <w:r>
        <w:t>When Michael says that the elite's contempt for money is just a way of keeping everyone else poor, this is as much Coppola's voice to the audience. The story is critical of both sides: the politicians who pull the strings from behind the scenes, and the mobsters who keep the gears turning. The Corleones are presented here almost as tragic figures, people who can never truly go legitimate, and are bound by the power of the very men they bribe. Michael can't leave; all he can do is justify what he has become.</w:t>
      </w:r>
    </w:p>
    <w:p>
      <w:r>
        <w:t>Michael doesn't want to be just another ordinary American as he did in the first film. He's been corrupted by both his actions and the wealth he's accumulated, and couldn't walk away even if he wanted to. He's a victim of his own success, so embroiled in the life of crime that neither his allies nor enemies could see him leave. His fortune is his legacy, and he'll be damned if anyone shows ingratitude or embarrassment for what he's built. Unlike Senator Geary, he's honest about who and what he is.</w:t>
      </w:r>
    </w:p>
    <w:p>
      <w:r>
        <w:t>The Godfather Is Still Classic Cinema Today</w:t>
      </w:r>
    </w:p>
    <w:p>
      <w:r>
        <w:t>Al Pacino and Marlon Brando as Michael Corleone and Vito Corleone in The Godfather Image via Paramount Pictures</w:t>
      </w:r>
    </w:p>
    <w:p>
      <w:r>
        <w:t>Immediately after the success of The Godfather and its sequel, the gangster genre was back in style. This spurred directors like Martin Scorsese and Brian De Palma to explore the history of the mob for decades to come. From The Untouchables to Goodfellas, all cinema was living in the shadow of Coppola's saga. The world had fallen in love with the American gangster as a tragic antihero, and it never let up.</w:t>
      </w:r>
    </w:p>
    <w:p>
      <w:r>
        <w:t>These movies tell a story of America from a unique vantage point, focusing on the hidden figures who made their fortune on the wrong side of the law. For Michael Corleone, his family's wealth and power cost them everything, and it's that message that made The Godfather: Part II so iconic.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