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Supergirl Actor Officially Returns to Acting After Announcing Retirement</w:t>
      </w:r>
    </w:p>
    <w:p>
      <w:r>
        <w:t>منبع: https://www.cbr.com/supergirl-actor-retires-david-krumholtz-return-trial-louise-woodward/</w:t>
      </w:r>
    </w:p>
    <w:p>
      <w:r>
        <w:t>نویسنده: Jamie Lovett</w:t>
      </w:r>
    </w:p>
    <w:p>
      <w:r>
        <w:t>تاریخ انتشار: 2026-10-07 19:46</w:t>
      </w:r>
    </w:p>
    <w:p>
      <w:r>
        <w:t>──────────────────────────────────────────────────</w:t>
      </w:r>
    </w:p>
    <w:p>
      <w:r>
        <w:t>David Krumholtz isn't done acting after all. The actor, who announced an "indefinite break" from acting after Supergirl's release, has signed on to appear in HBO's The Trial of Louise Woodward.</w:t>
      </w:r>
    </w:p>
    <w:p>
      <w:r>
        <w:t>Deadline first reported Krumholtz's return. The actor already walked back his comments, which were interpreted as a retirement announcement in which he shared he was "frustrated, fed up, fried" with show business. Krumholtz says that wasn't the intent. Rather, he was stepping back to prioritize his mental health and family life.</w:t>
      </w:r>
    </w:p>
    <w:p>
      <w:r>
        <w:t>David Krumholtz to Appear in The Trial of Louise Woodward</w:t>
      </w:r>
    </w:p>
    <w:p>
      <w:r>
        <w:t>In The Trial of Louise Woodward, Krumholtz will play Harvey Silverglate, a criminal defense attorney. The series is a true-crime limited series created by Matthew Barry that tells the true story of how, in 1997, an 18-year-old British au pair was accused of shaking a baby to death by the American host family who left the child in her care. The trial became an international media sensation as the American and British public watched the trial unfold.</w:t>
      </w:r>
    </w:p>
    <w:p>
      <w:r>
        <w:t>NEW Hover to rip Graded Comics Rip Mystery Packs of Graded Cards &amp; Collectibles Hover here to rip the pack open. Amazing Spider-Man Annual #1 Marvel, 1964 · CGC 5.0 Comic value $1,353 Detective Comics #378 DC, 1968 · CGC 9.8 Comic value $1,205</w:t>
      </w:r>
    </w:p>
    <w:p>
      <w:r>
        <w:t>Krumholtz is joining a cast that includes Catriona Chandler in the title role. Barry wrote the series and serves as its showrunner and executive producer. Susanne Bier, who will direct every episode, is also an executive producer, alongside Frank Spotnitz, Emily Feller, Tobi de Graaff, and Antoine Douaihy. Big Light Productions and Anton TV are the companies behind the project.</w:t>
      </w:r>
    </w:p>
    <w:p>
      <w:r>
        <w:t>David Krumholtz Returns After Supergirl</w:t>
      </w:r>
    </w:p>
    <w:p>
      <w:r>
        <w:t>SUPERGIRL, David Krumholtz as Zor-El, 2026. Image via Parisa Taghizadeh / © Warner Bros. / courtesy Everett Collection</w:t>
      </w:r>
    </w:p>
    <w:p>
      <w:r>
        <w:t>Krumholtz played Zor-El, Supergirl's Kryptonian father, in the DC Studios Supergirl movie (having missed out on the Marvel role he'd hoped for). After the movie's debut, he shared on social media that he emailed others in the business about pausing his career. That pause was apparently only temporary.</w:t>
      </w:r>
    </w:p>
    <w:p>
      <w:r>
        <w:t>“I kinda sorta put my acting career on hold the other day," Kurmholtz revealed. "It’s been something I’ve been petrified to do for years. Specifically, the fear was that I’d go broke and not be able to handle being out of the game. But I sent the definitive email. And gotta say, a huge wave of relief washed over me. Not sure what I’m going to do for money instead, or how I’m going to do it, but I just removed a humongous burden, one that I truly didn’t fathom the weight of until it was gone. Frustrated, fed up, fried.”</w:t>
      </w:r>
    </w:p>
    <w:p>
      <w:r>
        <w:t>Supergirl would never have been the last fans saw of Krumholtz. He'd already filmed scenes for the upcoming football movie Mr. Irrelevant. Before joining the DCU as Zor-El, Krumholtz was known for appearances in shows including Numb3rs, Billions, The Strain, and Under the Dome. His film credits include The Santa Clause, 10 Things I Hate About You, Harold and Kumar Go to White Castle, Addams Family Values, The Ice Storm, Slums of Beverly Hills, Ray, Serenity, Superbad, Hail, Caesar!, Sausage Party, Wonder Wheel, and The Ballad of Buster Scruggs.</w:t>
      </w:r>
    </w:p>
    <w:p>
      <w:r>
        <w:t>Supergirl is streaming now on HBO Max. The Trial of Louise Woodard is set for HBO, but does not have a release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