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 Paso, Elsewhere 2 revealed with PC Gaming Show trailer</w:t>
      </w:r>
    </w:p>
    <w:p>
      <w:r>
        <w:t>منبع: https://www.polygon.com/el-paso-elsewhere-2-sequel-strange-scaffold-trailer-release-date/</w:t>
      </w:r>
    </w:p>
    <w:p>
      <w:r>
        <w:t>نویسنده: Tomas Franzese</w:t>
      </w:r>
    </w:p>
    <w:p>
      <w:r>
        <w:t>تاریخ انتشار: 2026-06-07 20:30</w:t>
      </w:r>
    </w:p>
    <w:p>
      <w:r>
        <w:t>──────────────────────────────────────────────────</w:t>
      </w:r>
    </w:p>
    <w:p>
      <w:r>
        <w:t>Indie developer Strange Scaffold revealed El Paso, Elsewhere 2 during the PC Gaming Show today. El Paso, Elsewhere followed a monster slayer named James Savage as he descended into the underworld beneath a motel to kill his ex-girlfriend, a vampire trying to bring on the apocalypse. It was a personal and emotional game supported by a PS2-era aesthetic and third-person shooting gameplay that clearly pays tribute to Max Payne. It was one of my favorite games of 2023, so I'm elated that Strange Scaffold decided to make a sequel.</w:t>
      </w:r>
    </w:p>
    <w:p>
      <w:r>
        <w:t>Strange Scaffold studio head Xalavier Nelson Jr. is also surprised and excited that he got the chance to make El Paso, Elsewhere 2. "Strange Scaffold nearly closed in the process of making the first El Paso, Elsewhere," he recalled in a press release about the sequel's announcement. "It's a game I never thought we'd have a chance to build a sequel for. So, we're going to build on the things that worked in the original game, including our existing pieces of art, to create exciting gameplay we never could have even imagined before."</w:t>
      </w:r>
    </w:p>
    <w:p>
      <w:r>
        <w:t>Following the El Paso, Elsewhere ending in which James Savage survives, this sequel sees him pulled into another supernatural void after being betrayed by a friend. El Paso, Elsewhere 2 builds upon everything that its predecessor established, adding new weapons and vampiric abilities that give James more options in the middle of a fight. It also expands the franchise's supernatural world beyond vampires to include biblically accurate angels and other unsettling creatures.</w:t>
      </w:r>
    </w:p>
    <w:p>
      <w:r>
        <w:t>The first game had an excellent soundtrack, and it seems Strange Scaffold wants the same for El Paso, Elsewhere 2. The studio is collaborating with music producers Kalibration and RJ Lake to produce the game's OST and a hip-hop horror rap album.</w:t>
      </w:r>
    </w:p>
    <w:p>
      <w:r>
        <w:t>El Paso, Elsewhere 2 will be released for Windows PC and Xbox Series X|S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