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How the Survival Horror Genre Has Evolved in the 12 Years Since the First One</w:t>
      </w:r>
    </w:p>
    <w:p>
      <w:r>
        <w:t>منبع: https://gamerant.com/alien-isolation-2-survival-horror-game-changes/</w:t>
      </w:r>
    </w:p>
    <w:p>
      <w:r>
        <w:t>نویسنده: Jared Stewart, Christopher Adams, Casey David Muir-Taylor, Christian Buckley</w:t>
      </w:r>
    </w:p>
    <w:p>
      <w:r>
        <w:t>تاریخ انتشار: 2026-06-07 17:30</w:t>
      </w:r>
    </w:p>
    <w:p>
      <w:r>
        <w:t>──────────────────────────────────────────────────</w:t>
      </w:r>
    </w:p>
    <w:p>
      <w:r>
        <w:t>Thanks to Summer Game Fest, fans have received their proper first look at Alien: Isolation 2, marking the end of a decade-long wait for a sequel to Creative Assembly's underrated 2014 survival horror masterclass. In true horror genre tradition, the reveal offered just enough: a storm-ravaged colony world, crash sites in the dark woodlands—and, true to the series, something terrifyingly familiar hunting in the dark. But when it comes to what’s next after the first game's terrifying outing on Sevastopol Station, Alien: Isolation 2’s timing couldn't be more interesting.</w:t>
      </w:r>
    </w:p>
    <w:p>
      <w:r>
        <w:t>Indeed, survival horror as a genre has transformed almost beyond recognition since the first Alien: Isolation launched. As a testament to its quality, the original's DNA can be found throughout nearly every major horror title released in the interim. That being said, revisiting where the genre was in 2014, where it went, and what the sequel now has to live up to makes for a fascinating picture of how fear (and the games that induce it) evolved.</w:t>
      </w:r>
    </w:p>
    <w:p>
      <w:r>
        <w:t>Alien Isolation Was Ahead of Its Time</w:t>
      </w:r>
    </w:p>
    <w:p>
      <w:r>
        <w:t>For context, when Alien: Isolation released in October 2014, the critical response was actually pretty divided. Despite its current legacy, its initial sales were deemed underwhelming enough to cast doubt on whether Creative Assembly would ever return to the property. It took years of retrospective reassessment for the game to settle into its current reputation as a certified classic. The British Film Institute noted it best on the game's tenth anniversary—Alien: Isolation was "perhaps slightly too ahead of its time."</w:t>
      </w:r>
    </w:p>
    <w:p>
      <w:r>
        <w:t>Beyond a pitch-perfect atmosphere and an incredible respect for the source material, much of the title’s staying power had to do with the revolutionary design behind the Xenomorph AI—a system built on two independent "brains" that observed and hunted the player with a sense of nigh-uncanny realism. Unlike games where threats patrol fixed routes, Isolation's Xenomorph learned from player behavior, forcing genuine adaptation rather than pattern memorization. That may seem simple nowadays, but in many ways, this approach to dynamic, unscripted threat design has essentially become the template for most modern enemy AI in horror games.</w:t>
      </w:r>
    </w:p>
    <w:p>
      <w:r>
        <w:t>While it may seem tangential, the years immediately following Alien: Isolation saw the survival horror genre reckon with its own identity. Most notably, Capcom's iconic Resident Evil series had drifted deep into action-movie territory with entries like RE5 and RE6, so it was a big deal when Resident Evil 7: Biohazard dragged the franchise back toward scares. And it’s clear to see, at least from the outside, how RE7's shift to first-person horror and the introduction of the Baker family as free-roaming, unpredictable pursuers drew directly from the design philosophy that Isolation had established.</w:t>
      </w:r>
    </w:p>
    <w:p>
      <w:r>
        <w:t>That philosophy only deepened with the Resident Evil 2 remake in 2019. Mr. X's relentless procedural stalking through the police department became a word-of-mouth phenomenon, especially given how much it had evolved from its roots. In much the same way, it was Alien: Isolation's core terror loop translated to a third-person perspective, and players loved it.</w:t>
      </w:r>
    </w:p>
    <w:p>
      <w:r>
        <w:t>How Psychological Horror Fills the Gaps</w:t>
      </w:r>
    </w:p>
    <w:p>
      <w:r>
        <w:t>While Resident Evil was reestablishing its footing, other developers were pushing the genre in more cerebral directions. Frictional Games' 2015 title SOMA offered a deeply philosophical sci-fi horror experience set in an underwater facility, prioritizing existential dread over confrontational scares—a lineage that shares more than a little DNA with Isolation's atmosphere of creeping, inescapable doom. Meanwhile, Outlast’s successors were carving out a specific niche of pure, weaponless vulnerability, reinforcing the idea that horror games are at their most effective when the player simply cannot fight back.</w:t>
      </w:r>
    </w:p>
    <w:p>
      <w:r>
        <w:t>A Decade's Worth of Genre-Defining Titles and What They Proved</w:t>
      </w:r>
    </w:p>
    <w:p>
      <w:r>
        <w:t>Additionally, the farther indie side of the space spent much of the late 2010s and early 2020s building on Alien: Isolation’s foundations. Signalis arrived in 2022 as a remarkable crystallization of everything the genre had been learning: the game had an oppressively lonely atmosphere, ruthless resource management, a cold sci-fi setting, and a focus on dread over spectacle. Crucially, Signalis also proved that players had developed a taste for slower, more punishing horror; that audiences were no longer put off by the deliberate pacing that had once counted against Alien: Isolation.</w:t>
      </w:r>
    </w:p>
    <w:p>
      <w:r>
        <w:t>At the blockbuster end of the spectrum, Alan Wake 2 set a new benchmark for what artistic and production ambition could look like in horror. Remedy Entertainment blurred the line between game and cinema, integrating live-action sequences, non-linear narrative, and deeply layered world-building to create something that felt incredibly new and raw. Despite an unfortunate sales metric, the game best demonstrated that horror fans could expect rich storytelling alongside their scares.</w:t>
      </w:r>
    </w:p>
    <w:p>
      <w:r>
        <w:t>What Alien Isolation 2 Is Walking Into</w:t>
      </w:r>
    </w:p>
    <w:p>
      <w:r>
        <w:t>Image via Creative Assembly</w:t>
      </w:r>
    </w:p>
    <w:p>
      <w:r>
        <w:t>Ultimately, what these games proved possible in the horror gaming space should be lessons Alien: Isolation 2 would absorb. The fact is, the survival horror audience that will greet the title on launch has been educated by a decade of excellent, innovative horror games. They understand dynamic AI, they have patience for slow-burn tension, and they expect a world that feels internally coherent and visually ambitious.</w:t>
      </w:r>
    </w:p>
    <w:p>
      <w:r>
        <w:t>Subscribe to our newsletter for Alien: Isolation 2 analysis Dig deeper into Alien: Isolation 2 and the evolution of survival horror - subscribe to the newsletter for in-depth coverage, analysis, and informed perspective that connects the sequel to a decade of genre shift. Get Updates By subscribing, you agree to receive newsletter and marketing emails, and accept our Terms of Use and Privacy Policy . You can unsubscribe anytime.</w:t>
      </w:r>
    </w:p>
    <w:p>
      <w:r>
        <w:t>The shift from Sevastopol Station to a storm-ravaged colony planet (as suggested by the trailer's planetary surface and dark woodlands) signals that Creative Assembly knows it cannot simply remake the original on better hardware. The expanded scale looks like a direct response to what the genre has been doing since 2014, thanks in large part to the efforts of the 2014 original. But at this point, the most fascinating question the sequel raises is how it can evolve the Xenomorph AI that defined the original.</w:t>
      </w:r>
    </w:p>
    <w:p>
      <w:r>
        <w:t>In 2014, that system was unprecedented, but in 2026, players have spent years being stalked by Mr. X, the Baker family, and numerous other dynamic pursuers. The bar for "genuinely unpredictable threat" has risen considerably, and the AI cannot simply replicate what worked before. If the sequel's Xenomorph is truly the same creature from the first game, as some fans have already speculated, then Creative Assembly has a compelling narrative and mechanical opportunity to show us an apex predator that has evolved just as the surrounding genre has. Pulling that off—especially with a new engine—would prove Alien: Isolation 2 to truly be a horror game worth waiting twelve years for.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