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Live in an anime-inspired world in a glass case in Vivarium</w:t>
      </w:r>
    </w:p>
    <w:p>
      <w:r>
        <w:t>منبع: https://gamingtrend.com/news/live-in-an-anime-inspired-world-in-a-glass-case-in-vivarium/</w:t>
      </w:r>
    </w:p>
    <w:p>
      <w:r>
        <w:t>نویسنده: ناشناس</w:t>
      </w:r>
    </w:p>
    <w:p>
      <w:r>
        <w:t>تاریخ انتشار: 2026-06-07 21:39</w:t>
      </w:r>
    </w:p>
    <w:p>
      <w:r>
        <w:t>──────────────────────────────────────────────────</w:t>
      </w:r>
    </w:p>
    <w:p>
      <w:r>
        <w:t>It looks like a Ghibli film!</w:t>
      </w:r>
    </w:p>
    <w:p>
      <w:r>
        <w:t>Today, Studio Meadowflower, Serenity Forge, Shochiku, and Crunchyroll announced Vivarium, a life-sim adventure inspired by classic, cel-animated TV shows and films. The game will release in 2027 for Xbox Series X|S and PC.</w:t>
      </w:r>
    </w:p>
    <w:p>
      <w:r>
        <w:t>The reveal offered a first look at the cozy slice-of-life gameplay, dynamic time system, and some of the peculiar residents that bring its explorable terrarium world to life. It also teased some of the mysteries waiting to be uncovered in Vivarium’s non-linear narrative, which is shaped by players’ choices.</w:t>
      </w:r>
    </w:p>
    <w:p>
      <w:r>
        <w:t>For more on Vivarium,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