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Confirms The Fantastic Four's Return Before Avengers: Doomsday</w:t>
      </w:r>
    </w:p>
    <w:p>
      <w:r>
        <w:t>منبع: https://www.cbr.com/fantastic-four-first-foes-dragon-man-confirmed/</w:t>
      </w:r>
    </w:p>
    <w:p>
      <w:r>
        <w:t>نویسنده: Austin Allen Hamblin</w:t>
      </w:r>
    </w:p>
    <w:p>
      <w:r>
        <w:t>تاریخ انتشار: 2026-06-08 02:00</w:t>
      </w:r>
    </w:p>
    <w:p>
      <w:r>
        <w:t>──────────────────────────────────────────────────</w:t>
      </w:r>
    </w:p>
    <w:p>
      <w:r>
        <w:t>Since The Fantastic Four: First Steps, fans have clamored for more of Marvel's first family. The Thing, The Human Torch, Mister Fantastic, and The Invisible Woman return this September in Fantastic Four: First Foes: Dragon Man.</w:t>
      </w:r>
    </w:p>
    <w:p>
      <w:r>
        <w:t>Marvel's official solicitation gives us more information: "FROM THE WORLD OF THE BLOCKBUSTER MOVIE! As The Fantastic Four take the world by storm, Ben Grimm, the ever-lovin' Thing, struggles in the spotlight in his rocky, monstrous form. But could there be a cure for his condition? And what does all of this have to do with the terrifying android known as DRAGON MAN?"</w:t>
      </w:r>
    </w:p>
    <w:p>
      <w:r>
        <w:t>Fantastic Four: First Foes: Dragon Man is written by Greg Pak (Planet Hulk) with interior art by Mark Buckingham (Marvelman, Fables) and cover art by Phil Noto (Jonah Hex, X-23). Fantastic Four: First Foes is a series of one-shots that have previously featured villains The Mad Thinker and Shalla-Bal #1. They are tie-in comics to the Marvel Cinematic Universe and take place on Earth-828, which is the universe where the MCU's Fantastic Four exist.</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The World of The Fantastic Four Grows Bigger By The Day</w:t>
      </w:r>
    </w:p>
    <w:p>
      <w:r>
        <w:t>The Fantastic Four Fist Foes Dragonman Cover Art Image via Marvel Comics</w:t>
      </w:r>
    </w:p>
    <w:p>
      <w:r>
        <w:t>"I was thrilled to get the tap to work on this story — first, because it gave me the chance to work with the legendary Mark Buckingham; second, because I loved that big-hearted, fun, retro vibe of the FIRST STEPS movie; and finally, of course, because DRAGON MAN! Editor Tom Brevoort has known me for over two decades now, so I guess he's got a good fix on my love for monsters. This book gave us the chance to explore both Dragon Man, a character I've been quietly obsessed with for years but have never had the chance to write, AND Ben Grimm himself, Marvel's first great misunderstood monster hero. I love what we're getting the chance to do, both in terms of action and character, and I can't wait for y'all to see it," Greg Pak said in an official press release.</w:t>
      </w:r>
    </w:p>
    <w:p>
      <w:r>
        <w:t>The Fantastic Four: First Steps arrived in theaters in 2025. Directed by Matt Shakman, the movie starred Pedro Pascal as Mister Fantastic, Vanessa Kirby as the Invisible Woman, Ebon Moss-Bachrach as The Thing, and Joseph Quinn as the Human Torch. Both fans and critics highly regarded the film.</w:t>
      </w:r>
    </w:p>
    <w:p>
      <w:r>
        <w:t>"I fell in love with The Fantastic Four when I was a kid growing up in Ventura, California. Encountering a family of superheroes that felt so familiar blew my mind: the humor, the heart, the sniping and griping, the messiness. At the same time, I was taken by the optimism and wonder of their world. With their roots in the ’60s space race, the F4 have always been about exploration — whether it is to the cosmos or the Negative Zone or deep into the human mind. Reed, Sue, Ben and Johnny may have incredible powers, but they are family first, scientists and explorers second, and superheroes only when absolutely necessary," director Matt Shakman wrote in his foreword to Fantastic Four: Solve Everything.</w:t>
      </w:r>
    </w:p>
    <w:p>
      <w:r>
        <w:t>Subscribe to the newsletter for MCU Fantastic Four coverage and more Want deeper MCU comics context? Subscribe to the newsletter for detailed creator breakdowns, tie-in analysis like Fantastic Four: First Foes: Dragon Man, and smart explanations that connect comics and the cinematic universe. Get Updates By subscribing, you agree to receive newsletter and marketing emails, and accept our Terms of Use and Privacy Policy . You can unsubscribe anytime.</w:t>
      </w:r>
    </w:p>
    <w:p>
      <w:r>
        <w:t>While Avengers: Doomsday will introduce Marvel's First Family to the larger Marvel Cinematic Universe, The Fantastic Four have had several previous film incarnations, cartoons, and, of course, comic books. The Fantastic Four debuted in 1961, created by writer Stan Lee and artist Jack Kirby.</w:t>
      </w:r>
    </w:p>
    <w:p>
      <w:r>
        <w:t>Fantastic Four: First Foes: Dragon Man will be available for purchase this September.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