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Valor Mortis Is Another Great-Looking Game Launching In September</w:t>
      </w:r>
    </w:p>
    <w:p>
      <w:r>
        <w:t>منبع: https://gameinformer.com/xbox-games-showcase/2026/06/07/valor-mortis-is-another-great-looking-game-launching-in-september</w:t>
      </w:r>
    </w:p>
    <w:p>
      <w:r>
        <w:t>نویسنده: Senior Associate Editor, Wesley Leblanc Is A Senior Associate Editor For Game Informer. If You Have Any News Tips, Story Ideas, Or More, Feel Free To Dm Him On Bluesky At, Wesleyleblanc.Bsky.Social Or Email Him At</w:t>
      </w:r>
    </w:p>
    <w:p>
      <w:r>
        <w:t>تاریخ انتشار: 2026-06-07 00:00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Valor Mortis is a game I've kept an eye on since its reveal last year, and after playing a demo, it's one of my most anticipated upcoming games. Fortunately, you and I won't have to wait much longer to play it, as it launches on September 24 on PlayStation 5, Xbox Series X/S, and PC.</w:t>
      </w:r>
    </w:p>
    <w:p>
      <w:r>
        <w:t>This was revealed by way of a new narrative-focused trailer shown during today's Xbox Games Showcase, pulling back the decrepit layers on this unique first-person Soulslike from the studio behind the excellent Ghostrunner series. In it, you control William, a former soldier who rises from death and must confront the true cost of destiny, loyalty, and empire in this twisted alternate-history version of the Napoleonic Wars.</w:t>
      </w:r>
    </w:p>
    <w:p>
      <w:r>
        <w:t>Check it out in the Valor Mortis release date trailer below:</w:t>
      </w:r>
    </w:p>
    <w:p>
      <w:r>
        <w:t>"When the emperor commands, will you shrink from the opportunity or give everything for your country?" the game's description reads. "Wield supernatural powers, battle horrifying monsters, and unravel a conspiracy that threatens all of humanity forged in the shadow of Napoleon's ambition."</w:t>
      </w:r>
    </w:p>
    <w:p>
      <w:r>
        <w:t>Valor Mortis launches on September 24, 2026, on PlayStation 5, Xbox Series X/S, and PC.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