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Here's The Release Date For Halo: Campaign Evolved (And Some Footage Of Its New Prequel Missions)</w:t>
      </w:r>
    </w:p>
    <w:p>
      <w:r>
        <w:t>منبع: https://gameinformer.com/xbox-games-showcase/2026/06/07/heres-the-release-date-for-halo-campaign-evolved-and-some-footage-of</w:t>
      </w:r>
    </w:p>
    <w:p>
      <w:r>
        <w:t>نویسنده: Associate Editor, Charles Loves Games With Good Stories, Great Soundtracks. He Can Most Often Be Found Playing Dungeons, Dragons, Petting One Of His Cats Or His Dog</w:t>
      </w:r>
    </w:p>
    <w:p>
      <w:r>
        <w:t>تاریخ انتشار: 2026-06-07 00:00</w:t>
      </w:r>
    </w:p>
    <w:p>
      <w:r>
        <w:t>──────────────────────────────────────────────────</w:t>
      </w:r>
    </w:p>
    <w:p>
      <w:r>
        <w:t>Halo: Campaign Evolved is a new, visually improved retelling of the events of the original Halo game, released way back in 2001. Today, we learned it's right around the corner, and got a look at the new content Halo Studios is planning to incorporate. The game is set to launch on Xbox Series X/S, PC, and for the first time ever, PlayStation 5, on July 28.</w:t>
      </w:r>
    </w:p>
    <w:p>
      <w:r>
        <w:t>The trailer also showed footage of some prequel missions, known as Operation : METEORITE. It's a three-mission story arc set one year before Halo: Combat Evolved takes place, and follows Master Chief and Sergeant Johnson as they strike a Covenant research vessel.</w:t>
      </w:r>
    </w:p>
    <w:p>
      <w:r>
        <w:t>A post on Xbox Wire goes into more detail, reading, "While Halo: Campaign Evolved faithfully remakes the original Halo: Combat Evolved campaign, Operation: METEORITE gives players a chance to expand their experience with new locations, new enemy variants, more weapons from across the Halo series, and new ways to play within the Halo sandbox, all while getting to spend more time with beloved characters and witness a new event that adds to the legacy of their heroic history." This implies that we might get weapons like the battle rifle, which was introduced in Halo 2, in this remake of the first game.</w:t>
      </w:r>
    </w:p>
    <w:p>
      <w:r>
        <w:t>The game is also available to pre-order now, The base game is $49.99 / £49.99 / €59.99, while the premium edition will cost you $69.99 / £69.99 / €79.99, adding on cosmetics, a digital story &amp; art collection, and five days of early access. In other words, you'll be able to play the premium edition starting July 23.</w:t>
      </w:r>
    </w:p>
    <w:p>
      <w:r>
        <w:t>Click to enlarge</w:t>
      </w:r>
    </w:p>
    <w:p>
      <w:r>
        <w:t>For more Halo, check out our review of Halo: Infinite, which was our game of the year back in 2021. For more Summer Game Fest coverage, check out our SGF hub at gameinformer.com/sgf.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