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Announces Brand-New Region in Huge Content Update</w:t>
      </w:r>
    </w:p>
    <w:p>
      <w:r>
        <w:t>منبع: https://www.cbr.com/subnautica-2-new-region-early-access-update/</w:t>
      </w:r>
    </w:p>
    <w:p>
      <w:r>
        <w:t>نویسنده: Kyle Gratton</w:t>
      </w:r>
    </w:p>
    <w:p>
      <w:r>
        <w:t>تاریخ انتشار: 2026-10-16 19:01</w:t>
      </w:r>
    </w:p>
    <w:p>
      <w:r>
        <w:t>──────────────────────────────────────────────────</w:t>
      </w:r>
    </w:p>
    <w:p>
      <w:r>
        <w:t>Underwater survival game Subnautica 2 has announced its biggest content update yet, which will introduce a brand-new region to explore, among other additions. Available on Steam and Xbox, Unknown Worlds Entertainment launched the game into early access in May this year, containing just a fraction of the in-development project's full scope. As part of Subnautica 2's constrained early access launch, only about a quarter of the full map has been explorable.</w:t>
      </w:r>
    </w:p>
    <w:p>
      <w:r>
        <w:t>A lengthy early access period has the sequel following a similar trajectory to the first Subnautica, which was in early access for just over three years. Subnautica 2 has seen additional challenges from pre-release drama involving the game's co-publisher, Krafton, which attempted to oust various leadership figures at Unknown Worlds—an attempt at reneging on promised bonuses. With the saga seemingly concluded, Subnautica 2 appears to be proressing through early access quite nicely.</w:t>
      </w:r>
    </w:p>
    <w:p>
      <w:r>
        <w:t>The official Subnautica YouTube channel posted the first of a new series of vlog posts from the developers detailing what Unknown Worlds has coined "Early Access 2." Subnautica 2 is essentially on track to release a 2.0 version in its early access state, marking a major milestone in the game's steady progress toward becoming content complete.</w:t>
      </w:r>
    </w:p>
    <w:p>
      <w:r>
        <w:t>The vlog is hosted by creative director Anthony Gallegos, who notes that early access 2.0 will be "the most substantial update" for Subnautica 2 since it came out. Most transformative of its content will be the new region, which is situated north of the currently available region, and is separated into four areas – Tar Flats, Homestead Ruines, Tar Trenches, Great Jaw Farms, and Collection Zone. Gallegos teases that the new region will greatly expand Subnautica 2's story elements.</w:t>
      </w:r>
    </w:p>
    <w:p>
      <w:r>
        <w:t>Early access 2.0 will also bring new behaviors for creatures, including the Collector Leviathan, the Frog Chassis for the Tadpole, which gives the submersible mechanical arms and legs. More Biomods will also be added, but a crucial change is making the Fins' Dash an innate ability, meaning it will no longer be a Biomod in the new Subnautica 2 update. The only new building option shown off so far is a round room.</w:t>
      </w:r>
    </w:p>
    <w:p>
      <w:r>
        <w:t>More Subnautica 2 Early Access 2 Info Coming Soon</w:t>
      </w:r>
    </w:p>
    <w:p>
      <w:r>
        <w:t>Subnautica 2 screenshot of multiple players swimming underwater Image via Unknown Worlds Entertainment</w:t>
      </w:r>
    </w:p>
    <w:p>
      <w:r>
        <w:t>This vlog with Gallegos is ultimately just a teaser for the early access 2.0 update rollout. More developers will feature in future installments, detailing additional changes coming to Subnautica 2. A release date for the content update was sadly not provided, but it will presumably come relatively soon if Unknown Worlds is comfortable showing off gameplay clips of the new content.</w:t>
      </w:r>
    </w:p>
    <w:p>
      <w:r>
        <w:t>For die-hard Subnautica fans, Gallegos' assertion that the new region is the scariest the developers have ever made is likely the most enticing bit of new info. The new Collector Leviathan behaviors will seemingly ramp up the intensity of Subnautica 2 as well. Some changes have already come to Subnautica 2 in its first five months of early access, but it would appear that large swathes of the full game will open up with these bigger content updates throughout the rest of its development.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