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Officially Makes History With Its Live-Action Reboot Sequel</w:t>
      </w:r>
    </w:p>
    <w:p>
      <w:r>
        <w:t>منبع: https://www.cbr.com/lilo-and-stitch-live-action-remake-sequel-record/</w:t>
      </w:r>
    </w:p>
    <w:p>
      <w:r>
        <w:t>نویسنده: Jordan Iacobucci</w:t>
      </w:r>
    </w:p>
    <w:p>
      <w:r>
        <w:t>تاریخ انتشار: 2026-06-23 03:45</w:t>
      </w:r>
    </w:p>
    <w:p>
      <w:r>
        <w:t>──────────────────────────────────────────────────</w:t>
      </w:r>
    </w:p>
    <w:p>
      <w:r>
        <w:t>Ohana means family, and family means no one gets left behind. It seems that Disney has finally learned the lesson of Lilo &amp; Stitch just in time for the highly anticipated sequel. With just two years until the next film hits theaters, the live-action reboot is already making a bold creative decision that other similar films would do well to learn from.</w:t>
      </w:r>
    </w:p>
    <w:p>
      <w:r>
        <w:t>Lilo &amp; Stitch 2 has officially revealed its director — and it's a familiar face. Chris Sanders, who voiced Stitch and co-directed the original 2002 animated film, will helm the new sequel, which hits theaters on May 26, 2028. The film marks a terrific turning point for Disney's, as it becomes the first of the studio's live-action remakes to get a full-fledged sequel.</w:t>
      </w:r>
    </w:p>
    <w:p>
      <w:r>
        <w:t>Lilo &amp; Stitch 2 Marks the End of an Era for Live-Action Reboots</w:t>
      </w:r>
    </w:p>
    <w:p>
      <w:r>
        <w:t>Disney's live-action remakes have been controversial, to say the least. While some of the earlier examples, like 2015's Cinderella and 2016's The Jungle Book, were well received, many of the more recent examples have received mixed reactions from critics and audiences. Cinephiles have numerous problems with the idea in general, from its display of creative bankruptcy to its butchering of classic storylines.</w:t>
      </w:r>
    </w:p>
    <w:p>
      <w:r>
        <w:t>While many of the inherent issues of live-action remakes persist with Lilo &amp; Stitch 2, it marks a major first. Lilo &amp; Stitch 2 will be Disney's first-ever live-action remake to get a fully-fledged sequel.The sequel will also seemingly address one of the genre's biggest problems. All too often, the creative voices behind the original animated films are left out of the development of the reboots. An entirely new creative team is brought in to retell a story that they had no hand in dreaming up. As a result, the final product ends up missing the magic that made its source material so special.</w:t>
      </w:r>
    </w:p>
    <w:p>
      <w:r>
        <w:t>This is something Lilo &amp; Stitch co-director Dean DeBlois lamented when the live-action remake premiered in 2025. While his directing partner from the original film, Chris Sanders, returned to voice Stitch again, the remake was helmed by Dean Fleischer Camp. According to DeBlois, Disney never even asked him to return, leaving him out of the retelling entirely.</w:t>
      </w:r>
    </w:p>
    <w:p>
      <w:r>
        <w:t>Now, Disney has reversed this trend by hiring Sanders not only as the voice of Stitch but also as the director of the upcoming sequel. This will create a much greater level of continuity between the original franchise and its live-action remake. Sanders is one of only a handful of people who truly understand the creative process behind Lilo &amp; Stitch, and will therefore be invaluable to the upcoming follow-up.</w:t>
      </w:r>
    </w:p>
    <w:p>
      <w:r>
        <w:t>Hopefully, this represents the beginning of a new era for Disney's live-action remakes. If Lilo &amp; Stitch 2 is successful, the studio may finally see the importance of bringing back the original creators of its most iconic movies for any sequels, retellings, or spin-offs. Without this creative connectivity, any modernized franchises will fall short of replicating the magic of the source material.</w:t>
      </w:r>
    </w:p>
    <w:p>
      <w:r>
        <w:t>Lilo &amp; Stitch 2 Stole How to Train Your Dragon's Best Trick</w:t>
      </w:r>
    </w:p>
    <w:p>
      <w:r>
        <w:t>Hiccup (Mason Thames) rides Toothless through the sky in How to Train Your Dragon 2025 Image via Dreamworks/Courtesy Everett Collection</w:t>
      </w:r>
    </w:p>
    <w:p>
      <w:r>
        <w:t>Ironically, the very same director who called out Disney for ignoring him during the making of 2025's Lilo &amp; Stitch also directed one of the best live-action remakes of all time that same year. Dean Deblois, co-director of the original 2002 Lilo &amp; Stitch, is also known for his work in the How to Train Your Dragon franchise, helming all three entries.</w:t>
      </w:r>
    </w:p>
    <w:p>
      <w:r>
        <w:t>DeBlois returned to How to Train Your Dragon in 2025 with a live-action remake of the first film. Other creative voices were brought back as well, including John Powell for the score and Gerard Butler as Stoic the Vast. As DreamWorks' first film of this kind, this turned out to be a very good decision for the studio. With the same guiding hand in the director's chair, the reboot felt every bit as magical as the original animated movie. As a result, it became a critical and financial success.</w:t>
      </w:r>
    </w:p>
    <w:p>
      <w:r>
        <w:t>In the aftermath of the live-action remake, fans are legitimately excited for How to Train Your Dragon 2, which hits theaters on June 11, 2027. DeBlois is back in the director's chair for the highly anticipated sequel, which will also bring back Powell, Butler, and Cate Blanchett as Hiccup's mother, Valka. Although the movie is still a year away, it is widely expected to be successful enough to warrant a reboot of the final part of the trilogy, How to Train Your Dragon: The Hidden World.</w:t>
      </w:r>
    </w:p>
    <w:p>
      <w:r>
        <w:t>It is no coincidence that How to Train Your Dragon's success predates Chris Sanders' hiring for Lilo &amp; Stitch 2. As Disney's live-action reboots begin to wane in popularity, Lilo &amp; Stitch may be the most profitable franchise of its kind at the moment. The studio can't risk dropping the ball on the sequel and has therefore made the very wise decision to put its success in the hands of one man instrumental in the original movie's development.</w:t>
      </w:r>
    </w:p>
    <w:p>
      <w:r>
        <w:t>What's Next for Disney's Live-Action Reboots?</w:t>
      </w:r>
    </w:p>
    <w:p>
      <w:r>
        <w:t>Moana sets sail in the 2026 live-action remake Image via Disney</w:t>
      </w:r>
    </w:p>
    <w:p>
      <w:r>
        <w:t>Disney's live-action reboots are in a tough spot ahead of Lilo &amp; Stitch 2. While they were once reliable moneymakers, these films are no longer as financially dominant as they once were. Even after Lilo &amp; Stitch's $1 billion success last year, the House of Mouse isn't quite sure where to go next. The age of the live-action remake may finally be coming to an end as the studio runs out of IP to reimagine.</w:t>
      </w:r>
    </w:p>
    <w:p>
      <w:r>
        <w:t>2025 also saw one of Disney's lowest-performing live-action reboots of all time in Snow White. The Rachel Zegler-led fairy tale's disastrous reception allegedly caused the studio to temporarily cancel all similar projects in early development. It was only after Lilo &amp; Stitch prevailed later that summer that the studio relented and put more remakes into development.</w:t>
      </w:r>
    </w:p>
    <w:p>
      <w:r>
        <w:t>Even after Lilo &amp; Stitch, it's becoming increasingly clear that audiences are growing tired of Disney's fixation on live-action. Next on the docket is Moana, which premieres in July, just ten years after the original film first hit theaters. Discourse around the upcoming project has been largely negative, foreshadowing a potentially subpar performance at the box office.</w:t>
      </w:r>
    </w:p>
    <w:p>
      <w:r>
        <w:t>Subscribe to the newsletter for Disney reboot analysis Dive deeper: subscribe to the newsletter for insider context on Disney's live-action reboots, creator comebacks, and what these moves mean for franchise futures. Ideal for fans and industry watchers who want informed analysis on this topic. Get Updates By subscribing, you agree to receive newsletter and marketing emails, and accept our Terms of Use and Privacy Policy . You can unsubscribe anytime.</w:t>
      </w:r>
    </w:p>
    <w:p>
      <w:r>
        <w:t>As it runs out of its original classics to remake in live-action, Disney continues to draw on hits from later eras of its history. A reboot of Tangled is also in production, with Teagan Croft, Milo Manheim, and Kathryn Hahn set to star as Rapunzel, Flynn Rider, and Mother Gothel, respectively. While reception to this upcoming film seems warmer, Disney is still on thin ice with live-action remakes.</w:t>
      </w:r>
    </w:p>
    <w:p>
      <w:r>
        <w:t>While DreamWorks has chosen to take it one film at a time, Disney has fully committed a large segment of its slate over the last decade to remaking old stories. Now, as the studio runs out of IP to reimagine, it hits an impasse. Where does the House of Mouse go next? It isn't clear. But it's going to take a lot more than rehiring old directors to save Disney from its inevitable doom.</w:t>
      </w:r>
    </w:p>
    <w:p>
      <w:r>
        <w:t>After Lilo &amp; Stitch 2, Disney must recommit itself to telling original stories that captivate audiences. So long as studio executives remain rooted in the past, their future will slip away bit by bit.</w:t>
      </w:r>
    </w:p>
    <w:p>
      <w:r>
        <w:t>Lilo &amp; Stitch (2025) is available to stream on Disney+. Lilo &amp; Stitch 2 will premiere on May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