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Darkest Anime Ever Made</w:t>
      </w:r>
    </w:p>
    <w:p>
      <w:r>
        <w:t>منبع: https://www.cbr.com/darkest-anime-ever-made/</w:t>
      </w:r>
    </w:p>
    <w:p>
      <w:r>
        <w:t>نویسنده: Demi Phillips</w:t>
      </w:r>
    </w:p>
    <w:p>
      <w:r>
        <w:t>تاریخ انتشار: 2026-06-23 02:45</w:t>
      </w:r>
    </w:p>
    <w:p>
      <w:r>
        <w:t>──────────────────────────────────────────────────</w:t>
      </w:r>
    </w:p>
    <w:p>
      <w:r>
        <w:t>Dark anime is not defined by how much violence it shows. Some series are bloody, disturbing, or cruel on the surface, but true darkness comes from something deeper. It comes from the feeling that the world itself has turned against the characters, and that survival may not mean escape. The darkest anime do not simply shock viewers. They leave them sitting with pain that’s difficult to shake.</w:t>
      </w:r>
    </w:p>
    <w:p>
      <w:r>
        <w:t>This explains why the darkest anime continue to have an impact well after the most powerful scenes end. These stories stay memorable because they do not provide comfort. They might include elements such as horror, war, mental breakdowns or emotional torment, but what makes them truly impactful is that they do not shy away from pain. These anime are hard to recommend, and even more difficult to shake off after watching.</w:t>
      </w:r>
    </w:p>
    <w:p>
      <w:r>
        <w:t>Perfect Blue Turns Fame Into a Psychological Trap</w:t>
      </w:r>
    </w:p>
    <w:p>
      <w:r>
        <w:t>Perfect Blue places its protagonist in a living nightmare where even the concept of identity itself is questioned. Ex-idol singer Mima Kirigoe attempts to become an actress. However, this shift results in her exposure to exploitation and loss of control over her own identity. The film refuses to let viewers feel safe in reality. Scenes blur together, and performances begin to feel like memories. The darkness of Perfect Blue is intimate.</w:t>
      </w:r>
    </w:p>
    <w:p>
      <w:r>
        <w:t>Mima’s body, career, and sense of self are all placed under attack, and the film makes that collapse feel suffocating. What makes Perfect Blue so hard to forget is how precise it is. Every edit, reflection, and repeated image deepens the feeling that Mima is being hunted by versions of herself she did not choose. The film’s darkness is not just about violence. It’s about losing ownership of one’s identity, then realizing the world may prefer the false version anyway.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Devilman Crybaby Turns Humanity Against Itself The demonic teenager Akira smiles maliciously in Devilman Crybaby. Image via Science SARU Devilman Crybaby is one of the most emotionally destructive anime of the modern era. The series is full of violence and grotesque transformation. Those elements are intense, but the show’s true horror comes from how fast fear transforms into cruelty among humans. The story’s tragedy rests in how Akira Fudo possesses demonic strength while retaining his human heart. That should make him a bridge between two worlds, but the anime is far too cruel to let that hope survive easily. Devilman Crybaby illustrates how civilization collapses from within itself. Rumors, suspicions, violence and panic become rampant until humans can't be distinguished from the monsters they fear. The depiction of evil in Devilman Crybaby is not exclusive to demons. It illustrates how quickly people turn into beasts when frightened enough. Eventually, the anime becomes very difficult to watch due to its bleakness. Love still exists, but it's not enough to change the world. Texhnolyze Is Set In a World That Has Already Given Up A young girl holds a flower on a desolate street in "Texhnolyze" Image via Madhouse Texhnolyze feels almost drained of hope from the beginning. It feels like global collapse has already happened, and the people left behind are simply moving through the remains. The series is slow, cold, and deeply oppressive. The underground city of Lux is a place shaped by violence and power struggles that rarely feel meaningful. That is what makes the anime so brutal. It does not offer the comfort of believing that pain is building toward a clear victory or moral lesson. Ichise’s journey reflects that hopelessness. He is brutalized and pushed through a society that treats people as expendable. Texhnolyze does not rely on constant shocks to disturb viewers. Instead, it creates a world where hope has almost completely evaporated. It commits so fully to despair and forces the audience to sit inside its emptiness. The result is an anime that can be difficult to watch, but almost impossible to dismiss. Few series make hopelessness feel this complete. Berserk Made Dark Fantasy Feel Brutal and Almost Unbearable Blooded young Guts stands with a sword on his shoulder in Berserk (1997). Image via OLM Team Iguchi Berserk is one of the most famous dark fantasy stories in anime and manga for a reason. Its world is violent, corrupt, and full of supernatural horror. The 1997 anime, in particular, builds its tragedy with a slow, terrible patience. Guts is one of anime’s most wounded protagonists because his strength never feels convenient. He survives things that should break anyone, but survival does not free him from pain. Berserk understands that darkness hits harder when viewers have first been allowed to believe in something. Griffith’s fall gives the series its most horrifying emotional wound. His ambition, charisma, and beauty make him feel almost untouchable, but the story slowly exposes the monstrous cost of his dream. Berserk does not treat trauma as decoration. It makes trauma the force Guts must carry through the rest of his life. Recommended For You Handpicked by CBR editors Blu-Ray The Collected Works of Hayao Miyazaki Buy Now Figurines Spirited Away Perpetual Calendar Buy Now Toys My Neighbor Totoro Medium Totoro Classic Plush Buy Now CBR may earn an affiliate commission from links on this page. Grave of the Fireflies Is Devastating Because It Feels So Human Grave of the Fireflies is not a horror film, but it is more devastating than almost any anime built around monsters or supernatural fear. Its darkness comes from helplessness and the awful reality of children being abandoned by the world around them. There is no fantasy element to soften the pain. Everything feels painfully human. Seita and Setsuko are not trying to save the world. They are just trying to live through it. Their needs are small and immediate, but even that is impossible under the weight of war. Seita should not have to know how to keep his sister alive. Setsuko should not have to understand hunger, death, or abandonment. Setsuko’s innocence makes every scene more painful, especially because she keeps believing that Seita can make things better. Grave of the Fireflies is horrifying because it shows how easily the real world can become a nightmare for the people with the least power to survive it.</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