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and Marvel set to battle for the entertainment throne</w:t>
      </w:r>
    </w:p>
    <w:p>
      <w:r>
        <w:t>منبع: https://www.gamesradar.com/games/grand-theft-auto/even-as-spider-man-brand-new-day-shatters-records-rockstars-netflix-deal-proves-gta-6-can-still-claim-the-ultimate-entertainment-crown/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2026-08-06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