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Surprise! TOEM 2 is coming next month</w:t>
      </w:r>
    </w:p>
    <w:p>
      <w:r>
        <w:t>منبع: https://gamingtrend.com/news/surprise-toem-2-is-coming-next-month/</w:t>
      </w:r>
    </w:p>
    <w:p>
      <w:r>
        <w:t>نویسنده: ناشناس</w:t>
      </w:r>
    </w:p>
    <w:p>
      <w:r>
        <w:t>تاریخ انتشار: 2026-08-06 13:15</w:t>
      </w:r>
    </w:p>
    <w:p>
      <w:r>
        <w:t>──────────────────────────────────────────────────</w:t>
      </w:r>
    </w:p>
    <w:p>
      <w:r>
        <w:t>The first game is also 90% off!</w:t>
      </w:r>
    </w:p>
    <w:p>
      <w:r>
        <w:t>Today, as part of the Wholesome Games Celebration on Steam, Something We Made and co-publisher popagenda announced that TOEM 2 is coming to Nintendo Switch, PlayStation 5, and PC via Steam on September 29th!</w:t>
      </w:r>
    </w:p>
    <w:p>
      <w:r>
        <w:t>TOEM 2 sees you ready the flash on another photo adventure to capture mysterious events known as TOEMs. You don't have to play the first game to enjoy the second, but seeing as the original is 90% off on Steam and PS5 you might as well; it's delightful.</w:t>
      </w:r>
    </w:p>
    <w:p>
      <w:r>
        <w:t>Explore: Run, jump, and climb your way through all new cozy environments, uncovering hidden paths, scenic viewpoints, and small details waiting to be discovered. The world is built to reward curiosity, so take your time and wander wherever your camera leads you.</w:t>
      </w:r>
    </w:p>
    <w:p>
      <w:r>
        <w:t>Meet: Encounter a cast of new quirky characters and adorable critters along your journey. Lend a hand to new faces, create lasting friendships, and catalogue your memories as you go along.</w:t>
      </w:r>
    </w:p>
    <w:p>
      <w:r>
        <w:t>Snap: Your camera has gotten an upgrade! Not only can you snap pictures to solve puzzles, uncover secrets, and document your discoveries, you can also use it in more unconventional ways with new attachments to solve various problems in each region.</w:t>
      </w:r>
    </w:p>
    <w:p>
      <w:r>
        <w:t>Stamp: Fill your journal with stamps as you complete quests, document discoveries, and expand your critter compendium. Each stamp is not only a reminder of the little wonders you’ve uncovered along the way, they’re also your ticket to unlocking your ticket to the next region.</w:t>
      </w:r>
    </w:p>
    <w:p>
      <w:r>
        <w:t>Set Your Pace: TOEM 2 is built to be experienced at your own pace with no time limits or hard requirements for full completion. Listen to music on a bench, smell the flowers, admire the sights and enjoy.</w:t>
      </w:r>
    </w:p>
    <w:p>
      <w:r>
        <w:t>For more on TOEM, stay tuned to GamingTrend.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