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DCeased Titans Spin-Off Confirmed, Though Its Fate Is Not Revealed</w:t>
      </w:r>
    </w:p>
    <w:p>
      <w:r>
        <w:t>منبع: https://www.cbr.com/dceased-titans-spin-off-confirmed-tom-taylor/</w:t>
      </w:r>
    </w:p>
    <w:p>
      <w:r>
        <w:t>نویسنده: Jason Wiese</w:t>
      </w:r>
    </w:p>
    <w:p>
      <w:r>
        <w:t>تاریخ انتشار: 2026-08-07 16:00</w:t>
      </w:r>
    </w:p>
    <w:p>
      <w:r>
        <w:t>──────────────────────────────────────────────────</w:t>
      </w:r>
    </w:p>
    <w:p>
      <w:r>
        <w:t>Comic books have proven to be among the most potent sources for good horror stories lately. Sometimes the genre successfully crosses streams with the medium's more traditional theme of superheroes.</w:t>
      </w:r>
    </w:p>
    <w:p>
      <w:r>
        <w:t>For instance, the DC Comics miniseries DCeased sees costumed vigilantes like Batman and Superman take on flesh-eating, reanimated corpses. It was later followed by a few spin-offs and sequels, but it was recently revealed that an additional expansion featuring characters noticeably absent from the saga was planned, only to be sent to an early grave.</w:t>
      </w:r>
    </w:p>
    <w:p>
      <w:r>
        <w:t>Titans' DCeased Spin-Off Was Planned</w:t>
      </w:r>
    </w:p>
    <w:p>
      <w:r>
        <w:t>The original six-issue run of DCeased from 2019 spawned a trio of spin-offs — namely DCeased: A Good Day to Die #1, DCeased: Unkillables, and DCeased: Hope at World's End — and a pair of sequels, including DCeased: Dead Planet and DCeased: War of the Undead Gods. However, in those titles, despite all of the many iconic characters involved, the Titans are largely ignored.</w:t>
      </w:r>
    </w:p>
    <w:p>
      <w:r>
        <w:t>Thankfully, DCeased author Tom Taylor has finally provided an explanation, via the forums of League of Comic Geeks during an AMA session from July 2026. It turns out the league of relatively younger justice-seekers was meant to star in their own corner of the franchise.</w:t>
      </w:r>
    </w:p>
    <w:p>
      <w:r>
        <w:t>"We always had a little side story planned for DCeased. Which is why the Titans never really appeared. And there were a number of plots (like Talia and Steph) that we just never had the space to come back to. There were scenes written that had to end up on the cutting room floor, so to speak."</w:t>
      </w:r>
    </w:p>
    <w:p>
      <w:r>
        <w:t>By mentioning Talia al Ghul, daughter of Ra's and mother of Damian Wayne with Bruce, and Stephanie Brown, one of the few female Robins, Taylor refers to the unresolved plot point in which the former promises to revive the latter with a single-use Lazarus Pit. So, it looks like there was more than one idea that was left unfinished or completely ignored in the DCeased saga after all.</w:t>
      </w:r>
    </w:p>
    <w:p>
      <w:r>
        <w:t>Of course, that is just the way it goes in the creative process behind a comic book in many instances. However, could there still be hope for a Titans-led DCeased story?</w:t>
      </w:r>
    </w:p>
    <w:p>
      <w:r>
        <w:t>The DCeased Titans Storyline May Stay Dead</w:t>
      </w:r>
    </w:p>
    <w:p>
      <w:r>
        <w:t>The Titans reform for the Dawn of the DC in Titans #1 Image via DC Comics</w:t>
      </w:r>
    </w:p>
    <w:p>
      <w:r>
        <w:t>If Tom Taylor were to make his idea for the DCeased spin-off starring the Titans a reality, it would certainly not be the first time that an unused or unresolved idea for a comic book was brought back from the dead. However, fans might not want to hold their breath on it.</w:t>
      </w:r>
    </w:p>
    <w:p>
      <w:r>
        <w:t>During his AMA on the League of Comic Geeks forum, the writer admits that he has "no idea if I'd ever go back to that universe" and adds that he is pleased with the way his acclaimed DC horror comic book concluded. Considering how often some series continue or are rebooted until they are creatively dry, that is a decision that even the most devoted fans desperate for more superhero vs. zombie action should be able to respect.</w:t>
      </w:r>
    </w:p>
    <w:p>
      <w:r>
        <w:t>Besides, they could always take a quick visit across the pond and check out Marvel Zombies, which was originally published between 2005 and 2007. Written by The Walking Dead creator Robert Kirkman, the series, which later inspired a Disney+ original animated TV show, essentially boasts the same concept as DCeased, but with the likes of Iron Man or Captain America at odds with the undead.</w:t>
      </w:r>
    </w:p>
    <w:p>
      <w:r>
        <w:t>Australian-born Taylor is also known for penning other high-concept comics, such as the medieval Dark Knights of Steel franchise. For the original run of DCeased, he collaborated with British penciller Trevor Hairsine of Judge Dredd fame, inkers Stefano Gaudiano and James Harren, and colorist Rain Beredo.</w:t>
      </w:r>
    </w:p>
    <w:p>
      <w:r>
        <w:t>DCeased is available where all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