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Hunger Games' $349M Spinoff Becomes an Instant Hit on Netflix Ahead of New Sequel</w:t>
      </w:r>
    </w:p>
    <w:p>
      <w:r>
        <w:t>منبع: https://www.cbr.com/hunger-games-ballad-of-songbirds-and-snakes-success-netflix-july-2026/</w:t>
      </w:r>
    </w:p>
    <w:p>
      <w:r>
        <w:t>نویسنده: Fawzia Khan</w:t>
      </w:r>
    </w:p>
    <w:p>
      <w:r>
        <w:t>تاریخ انتشار: 2026-07-17 01:00</w:t>
      </w:r>
    </w:p>
    <w:p>
      <w:r>
        <w:t>──────────────────────────────────────────────────</w:t>
      </w:r>
    </w:p>
    <w:p>
      <w:r>
        <w:t>The Hunger Games: The Ballad of Songbirds &amp; Snakes, the 2023 prequel that grossed $349 million worldwide against a budget that was a third of that amount, has appeared on Netflix's Top 10 Movies chart this week, holding steady at No. 4 both yesterday and today.</w:t>
      </w:r>
    </w:p>
    <w:p>
      <w:r>
        <w:t>The Hunger Games franchise kick-started on the silver screen in 2012, but it never really went away. It has simply been waiting for the right moment to remind audiences why it matters, and with its 2020s revival, that moment appears to be now.</w:t>
      </w:r>
    </w:p>
    <w:p>
      <w:r>
        <w:t>The timing is no coincidence either, as the franchise's next chapter has now been confirmed and is generating enormous anticipation. Audiences are clearly returning to Panem to refresh their memory before the next movie arrives,</w:t>
      </w:r>
    </w:p>
    <w:p>
      <w:r>
        <w:t>From Snow's Origin Story to the 10th Hunger Games</w:t>
      </w:r>
    </w:p>
    <w:p>
      <w:r>
        <w:t>Set 64 years before Katniss Everdeen volunteered as tribute, The Hunger Games: The Ballad of Songbirds &amp; Snakes follows a young Coriolanus Snow, the last hope for his once-proud family that has fallen from grace in a post-war Capitol. With his livelihood threatened, Snow is reluctantly assigned to mentor Lucy Gray Baird, a tribute from the impoverished District 12.</w:t>
      </w:r>
    </w:p>
    <w:p>
      <w:r>
        <w:t>After Lucy Gray's charm captivates the audience of Panem, Snow sees an opportunity to shift their fates, setting out on a race against time to survive and reveal if he will ultimately become a songbird or a snake. Tom Blyth leads as the young Snow, with Rachel Zegler as Lucy Gray, alongside Viola Davis as the chilling head Gamemaker Dr. Volumnia Gaul. Peter Dinklage, Jason Schwartzman, Hunter Schafer, and Josh Andres Rivera also join.</w:t>
      </w:r>
    </w:p>
    <w:p>
      <w:r>
        <w:t>The Hunger Games: The Ballad of Songbirds &amp; Snakes was praised for its cast and the boldness of its central question: what made one of fiction's greatest villains into the man he had become.</w:t>
      </w:r>
    </w:p>
    <w:p>
      <w:r>
        <w:t>What The Next Hunger Games Chapter Holds</w:t>
      </w:r>
    </w:p>
    <w:p>
      <w:r>
        <w:t>President Snow (Ralph Fiennes) at the Tribute Parade in The Hunger Games: Sunrise on the Reaping. Image via Lionsgate</w:t>
      </w:r>
    </w:p>
    <w:p>
      <w:r>
        <w:t>The upcoming movie driving audiences back to Ballad of Songbirds &amp; Snakes is The Hunger Games: Sunrise on the Reaping,​​​ scheduled for release on November 20, 2026. Set 24 years before the first Hunger Games movie, a young Haymitch Abernathy is selected to compete in the 50th Hunger Games. Every 25th edition of the Games is known as a Quarter Quell, which adds a special twist to the annual rules — each district must send twice the number of tributes to the Capitol.</w:t>
      </w:r>
    </w:p>
    <w:p>
      <w:r>
        <w:t>Joseph Zada stars as the young Haymitch, desperate to return home to his love, Lenore Dove, played by Whitney Peak. The film ensemble around them is stacked with stars like Jesse Plemons as a young Plutarch Heavensbee, Ralph Fiennes as President Snow, Elle Fanning as young Effie Trinket, Glenn Close, Kieran Culkin, McKenna Grace, Maya Hawke, and Kelvin Harrison Jr.</w:t>
      </w:r>
    </w:p>
    <w:p>
      <w:r>
        <w:t>The Sunrise on the Reaping novel sold over 1.5 million copies worldwide in its first week, which only speaks volumes about how anticipated the movie is and makes the chart reentry of Ballad of Songbirds &amp; Snakes seem inevitable.</w:t>
      </w:r>
    </w:p>
    <w:p>
      <w:r>
        <w:t>The Hunger Games: The Ballad of Songbirds &amp; Snakes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